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1000" w:lineRule="exact"/>
        <w:ind w:firstLine="0" w:firstLineChars="0"/>
        <w:jc w:val="center"/>
        <w:textAlignment w:val="auto"/>
        <w:outlineLvl w:val="0"/>
        <w:rPr>
          <w:rFonts w:hint="eastAsia" w:ascii="方正小标宋简体" w:hAnsi="方正小标宋简体" w:eastAsia="方正小标宋简体" w:cs="方正小标宋简体"/>
          <w:color w:val="FF0000"/>
          <w:w w:val="35"/>
          <w:sz w:val="130"/>
          <w:szCs w:val="130"/>
        </w:rPr>
      </w:pPr>
    </w:p>
    <w:p>
      <w:pPr>
        <w:pStyle w:val="3"/>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Calibri" w:hAnsi="Calibri" w:eastAsia="仿宋_GB2312" w:cs="Times New Roman"/>
          <w:sz w:val="32"/>
          <w:lang w:eastAsia="en-US"/>
        </w:rPr>
        <w:t>聊开管办发</w:t>
      </w:r>
      <w:r>
        <w:rPr>
          <w:rFonts w:hint="default" w:ascii="Times New Roman" w:hAnsi="Times New Roman" w:eastAsia="仿宋_GB2312" w:cs="Times New Roman"/>
          <w:bCs/>
          <w:color w:val="000000"/>
          <w:sz w:val="32"/>
          <w:szCs w:val="32"/>
          <w:lang w:val="en-US" w:eastAsia="zh-CN"/>
        </w:rPr>
        <w:t>〔202</w:t>
      </w:r>
      <w:r>
        <w:rPr>
          <w:rFonts w:hint="eastAsia" w:ascii="Times New Roman" w:hAnsi="Times New Roman" w:eastAsia="仿宋_GB2312" w:cs="Times New Roman"/>
          <w:bCs/>
          <w:color w:val="000000"/>
          <w:sz w:val="32"/>
          <w:szCs w:val="32"/>
          <w:lang w:val="en-US" w:eastAsia="zh-CN"/>
        </w:rPr>
        <w:t>3</w:t>
      </w:r>
      <w:r>
        <w:rPr>
          <w:rFonts w:hint="default" w:ascii="Times New Roman" w:hAnsi="Times New Roman" w:eastAsia="仿宋_GB2312" w:cs="Times New Roman"/>
          <w:bCs/>
          <w:color w:val="000000"/>
          <w:sz w:val="32"/>
          <w:szCs w:val="32"/>
          <w:lang w:val="en-US" w:eastAsia="zh-CN"/>
        </w:rPr>
        <w:t>〕</w:t>
      </w:r>
      <w:r>
        <w:rPr>
          <w:rFonts w:hint="eastAsia" w:ascii="Times New Roman" w:hAnsi="Times New Roman" w:eastAsia="仿宋_GB2312" w:cs="Times New Roman"/>
          <w:bCs/>
          <w:color w:val="000000"/>
          <w:sz w:val="32"/>
          <w:szCs w:val="32"/>
          <w:lang w:val="en-US" w:eastAsia="zh-CN"/>
        </w:rPr>
        <w:t>17</w:t>
      </w:r>
      <w:r>
        <w:rPr>
          <w:rFonts w:hint="eastAsia" w:ascii="Calibri" w:hAnsi="Calibri" w:eastAsia="仿宋_GB2312" w:cs="Times New Roman"/>
          <w:sz w:val="32"/>
          <w:lang w:eastAsia="en-US"/>
        </w:rPr>
        <w:t>号</w:t>
      </w:r>
    </w:p>
    <w:p>
      <w:pPr>
        <w:pStyle w:val="3"/>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方正小标宋简体" w:hAnsi="方正小标宋简体" w:eastAsia="方正小标宋简体" w:cs="方正小标宋简体"/>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聊城经济技术开发区管理委员会办公室</w:t>
      </w:r>
    </w:p>
    <w:p>
      <w:pPr>
        <w:pStyle w:val="3"/>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关于印发《聊城经济技术开发区城区供水系统突发性事件应急预案》等预案的通知</w:t>
      </w:r>
    </w:p>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50" w:lineRule="exact"/>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各街道办事处，机关各单位，各分支机构，发展服务中心，各产业园区，各国有企业：</w:t>
      </w:r>
    </w:p>
    <w:p>
      <w:pPr>
        <w:pStyle w:val="3"/>
        <w:keepNext w:val="0"/>
        <w:keepLines w:val="0"/>
        <w:pageBreakBefore w:val="0"/>
        <w:widowControl w:val="0"/>
        <w:kinsoku/>
        <w:wordWrap/>
        <w:overflowPunct/>
        <w:topLinePunct w:val="0"/>
        <w:autoSpaceDE/>
        <w:autoSpaceDN/>
        <w:bidi w:val="0"/>
        <w:adjustRightInd/>
        <w:snapToGrid/>
        <w:spacing w:line="550" w:lineRule="exact"/>
        <w:ind w:firstLine="640"/>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现将《聊城经济技术开发区城区供水系统突发性事件应急预案》《聊城经济技术开发区城市供热系统事故应急预案》和《聊城经济技术开发区城镇燃气重特大事故应急预案》印发给你们，请结合工作实际，认真抓好贯彻落实。</w:t>
      </w:r>
    </w:p>
    <w:p>
      <w:pPr>
        <w:pStyle w:val="3"/>
        <w:keepNext w:val="0"/>
        <w:keepLines w:val="0"/>
        <w:pageBreakBefore w:val="0"/>
        <w:widowControl w:val="0"/>
        <w:kinsoku/>
        <w:wordWrap/>
        <w:overflowPunct/>
        <w:topLinePunct w:val="0"/>
        <w:autoSpaceDE/>
        <w:autoSpaceDN/>
        <w:bidi w:val="0"/>
        <w:adjustRightInd/>
        <w:snapToGrid/>
        <w:spacing w:line="700" w:lineRule="exact"/>
        <w:jc w:val="right"/>
        <w:textAlignment w:val="auto"/>
        <w:rPr>
          <w:rFonts w:hint="eastAsia" w:ascii="楷体_GB2312" w:hAnsi="楷体_GB2312" w:eastAsia="楷体_GB2312" w:cs="楷体_GB2312"/>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550" w:lineRule="exact"/>
        <w:jc w:val="righ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聊城经济技术开发区管理委员会办公室</w:t>
      </w:r>
    </w:p>
    <w:p>
      <w:pPr>
        <w:pStyle w:val="3"/>
        <w:keepNext w:val="0"/>
        <w:keepLines w:val="0"/>
        <w:pageBreakBefore w:val="0"/>
        <w:widowControl w:val="0"/>
        <w:kinsoku/>
        <w:wordWrap/>
        <w:overflowPunct/>
        <w:topLinePunct w:val="0"/>
        <w:autoSpaceDE/>
        <w:autoSpaceDN/>
        <w:bidi w:val="0"/>
        <w:adjustRightInd/>
        <w:snapToGrid/>
        <w:spacing w:line="550" w:lineRule="exact"/>
        <w:ind w:firstLine="3846" w:firstLineChars="1202"/>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highlight w:val="none"/>
          <w:lang w:val="en-US" w:eastAsia="zh-CN"/>
        </w:rPr>
        <w:t>2023年9月25日</w:t>
      </w:r>
    </w:p>
    <w:p>
      <w:pPr>
        <w:keepNext w:val="0"/>
        <w:keepLines w:val="0"/>
        <w:pageBreakBefore w:val="0"/>
        <w:widowControl w:val="0"/>
        <w:kinsoku/>
        <w:wordWrap/>
        <w:overflowPunct/>
        <w:topLinePunct w:val="0"/>
        <w:autoSpaceDE/>
        <w:autoSpaceDN/>
        <w:bidi w:val="0"/>
        <w:adjustRightInd/>
        <w:snapToGrid/>
        <w:spacing w:line="576" w:lineRule="exact"/>
        <w:jc w:val="left"/>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   （此件公开发布）</w:t>
      </w:r>
    </w:p>
    <w:p>
      <w:pPr>
        <w:shd w:val="clear"/>
        <w:spacing w:line="242" w:lineRule="auto"/>
        <w:rPr>
          <w:rFonts w:ascii="Arial"/>
          <w:color w:val="auto"/>
          <w:sz w:val="21"/>
        </w:rPr>
      </w:pPr>
    </w:p>
    <w:p>
      <w:pPr>
        <w:shd w:val="clear"/>
        <w:spacing w:line="242" w:lineRule="auto"/>
        <w:rPr>
          <w:rFonts w:ascii="Arial"/>
          <w:color w:val="auto"/>
          <w:sz w:val="21"/>
        </w:rPr>
      </w:pPr>
    </w:p>
    <w:p>
      <w:pPr>
        <w:pStyle w:val="3"/>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聊城经济技术开发区城区</w:t>
      </w:r>
    </w:p>
    <w:p>
      <w:pPr>
        <w:pStyle w:val="3"/>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供水系统突发性事件应急预案</w:t>
      </w:r>
    </w:p>
    <w:p>
      <w:pPr>
        <w:shd w:val="clear"/>
        <w:jc w:val="center"/>
        <w:rPr>
          <w:color w:val="auto"/>
        </w:rPr>
      </w:pPr>
    </w:p>
    <w:p>
      <w:pPr>
        <w:bidi w:val="0"/>
        <w:rPr>
          <w:rFonts w:ascii="Arial" w:hAnsi="Arial" w:eastAsia="Arial" w:cs="Arial"/>
          <w:snapToGrid w:val="0"/>
          <w:color w:val="000000"/>
          <w:kern w:val="0"/>
          <w:sz w:val="21"/>
          <w:szCs w:val="21"/>
        </w:rPr>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pStyle w:val="3"/>
      </w:pPr>
    </w:p>
    <w:p>
      <w:pPr>
        <w:pStyle w:val="3"/>
      </w:pPr>
    </w:p>
    <w:p>
      <w:pPr>
        <w:bidi w:val="0"/>
      </w:pPr>
    </w:p>
    <w:p>
      <w:pPr>
        <w:pStyle w:val="3"/>
      </w:pPr>
    </w:p>
    <w:p>
      <w:pPr>
        <w:pStyle w:val="3"/>
      </w:pPr>
    </w:p>
    <w:p>
      <w:pPr>
        <w:bidi w:val="0"/>
      </w:pPr>
    </w:p>
    <w:p>
      <w:pPr>
        <w:bidi w:val="0"/>
      </w:pPr>
    </w:p>
    <w:p>
      <w:pPr>
        <w:bidi w:val="0"/>
      </w:pPr>
    </w:p>
    <w:p>
      <w:pPr>
        <w:tabs>
          <w:tab w:val="center" w:pos="4422"/>
        </w:tabs>
        <w:bidi w:val="0"/>
        <w:jc w:val="left"/>
        <w:rPr>
          <w:rFonts w:hint="eastAsia" w:ascii="仿宋_GB2312" w:hAnsi="仿宋_GB2312" w:eastAsia="仿宋_GB2312" w:cs="仿宋_GB2312"/>
          <w:sz w:val="44"/>
          <w:szCs w:val="44"/>
          <w:lang w:val="en-US" w:eastAsia="zh-CN"/>
        </w:rPr>
        <w:sectPr>
          <w:footerReference r:id="rId5" w:type="default"/>
          <w:pgSz w:w="11905" w:h="16838"/>
          <w:pgMar w:top="2041" w:right="1531" w:bottom="2041" w:left="1531" w:header="850" w:footer="1701" w:gutter="0"/>
          <w:pgNumType w:fmt="decimal"/>
          <w:cols w:space="0" w:num="1"/>
          <w:rtlGutter w:val="0"/>
          <w:docGrid w:linePitch="0" w:charSpace="0"/>
        </w:sectPr>
      </w:pPr>
      <w:r>
        <w:rPr>
          <w:rFonts w:hint="eastAsia" w:eastAsia="宋体"/>
          <w:sz w:val="44"/>
          <w:szCs w:val="44"/>
          <w:lang w:eastAsia="zh-CN"/>
        </w:rPr>
        <w:tab/>
      </w:r>
      <w:r>
        <w:rPr>
          <w:rFonts w:hint="eastAsia" w:ascii="仿宋_GB2312" w:hAnsi="仿宋_GB2312" w:eastAsia="仿宋_GB2312" w:cs="仿宋_GB2312"/>
          <w:sz w:val="36"/>
          <w:szCs w:val="36"/>
          <w:lang w:val="en-US" w:eastAsia="zh-CN"/>
        </w:rPr>
        <w:t>2023年9月</w:t>
      </w:r>
    </w:p>
    <w:sdt>
      <w:sdtPr>
        <w:rPr>
          <w:rFonts w:hint="eastAsia" w:ascii="仿宋_GB2312" w:hAnsi="仿宋_GB2312" w:eastAsia="仿宋_GB2312" w:cs="仿宋_GB2312"/>
          <w:color w:val="auto"/>
          <w:sz w:val="32"/>
          <w:szCs w:val="32"/>
        </w:rPr>
        <w:id w:val="1"/>
        <w:docPartObj>
          <w:docPartGallery w:val="Table of Contents"/>
          <w:docPartUnique/>
        </w:docPartObj>
      </w:sdtPr>
      <w:sdtEndPr>
        <w:rPr>
          <w:rFonts w:hint="eastAsia" w:ascii="仿宋_GB2312" w:hAnsi="仿宋_GB2312" w:eastAsia="仿宋_GB2312" w:cs="仿宋_GB2312"/>
          <w:color w:val="auto"/>
          <w:sz w:val="32"/>
          <w:szCs w:val="32"/>
        </w:rPr>
      </w:sdtEndPr>
      <w:sdtContent>
        <w:p>
          <w:pPr>
            <w:shd w:val="clear"/>
            <w:tabs>
              <w:tab w:val="right" w:leader="dot" w:pos="9349"/>
            </w:tabs>
            <w:spacing w:before="186" w:line="227" w:lineRule="auto"/>
            <w:ind w:left="0" w:leftChars="0" w:firstLine="0" w:firstLineChars="0"/>
            <w:jc w:val="center"/>
            <w:rPr>
              <w:rFonts w:hint="eastAsia" w:ascii="仿宋_GB2312" w:hAnsi="仿宋_GB2312" w:eastAsia="仿宋_GB2312" w:cs="仿宋_GB2312"/>
              <w:color w:val="auto"/>
              <w:sz w:val="32"/>
              <w:szCs w:val="32"/>
            </w:rPr>
          </w:pPr>
          <w:r>
            <w:rPr>
              <w:rFonts w:hint="eastAsia" w:ascii="黑体" w:hAnsi="黑体" w:eastAsia="黑体" w:cs="黑体"/>
              <w:color w:val="auto"/>
              <w:sz w:val="44"/>
              <w:szCs w:val="44"/>
            </w:rPr>
            <w:t>目</w:t>
          </w:r>
          <w:r>
            <w:rPr>
              <w:rFonts w:hint="eastAsia" w:ascii="黑体" w:hAnsi="黑体" w:eastAsia="黑体" w:cs="黑体"/>
              <w:color w:val="auto"/>
              <w:sz w:val="44"/>
              <w:szCs w:val="44"/>
              <w:lang w:val="en-US" w:eastAsia="zh-CN"/>
            </w:rPr>
            <w:t xml:space="preserve">  </w:t>
          </w:r>
          <w:r>
            <w:rPr>
              <w:rFonts w:hint="eastAsia" w:ascii="黑体" w:hAnsi="黑体" w:eastAsia="黑体" w:cs="黑体"/>
              <w:color w:val="auto"/>
              <w:sz w:val="44"/>
              <w:szCs w:val="44"/>
            </w:rPr>
            <w:t>录</w:t>
          </w:r>
        </w:p>
        <w:p>
          <w:pPr>
            <w:shd w:val="clear"/>
            <w:spacing w:line="437" w:lineRule="auto"/>
            <w:rPr>
              <w:rFonts w:ascii="Arial"/>
              <w:color w:val="auto"/>
              <w:sz w:val="21"/>
            </w:rPr>
          </w:pPr>
        </w:p>
        <w:p>
          <w:pPr>
            <w:shd w:val="clear"/>
            <w:tabs>
              <w:tab w:val="right" w:leader="dot" w:pos="9349"/>
            </w:tabs>
            <w:spacing w:before="186" w:line="227" w:lineRule="auto"/>
            <w:ind w:left="0" w:leftChars="0" w:firstLine="0" w:firstLineChars="0"/>
            <w:jc w:val="both"/>
            <w:rPr>
              <w:rFonts w:hint="eastAsia" w:ascii="黑体" w:hAnsi="黑体" w:eastAsia="黑体" w:cs="黑体"/>
              <w:color w:val="auto"/>
              <w:sz w:val="32"/>
              <w:szCs w:val="32"/>
            </w:rPr>
          </w:pPr>
          <w:r>
            <w:rPr>
              <w:rFonts w:hint="eastAsia" w:ascii="黑体" w:hAnsi="黑体" w:eastAsia="黑体" w:cs="黑体"/>
              <w:color w:val="auto"/>
              <w:sz w:val="32"/>
              <w:szCs w:val="32"/>
            </w:rPr>
            <w:fldChar w:fldCharType="begin"/>
          </w:r>
          <w:r>
            <w:rPr>
              <w:rFonts w:hint="eastAsia" w:ascii="黑体" w:hAnsi="黑体" w:eastAsia="黑体" w:cs="黑体"/>
              <w:color w:val="auto"/>
              <w:sz w:val="32"/>
              <w:szCs w:val="32"/>
            </w:rPr>
            <w:instrText xml:space="preserve">HYPERLINK\l"_bookmark1"</w:instrText>
          </w:r>
          <w:r>
            <w:rPr>
              <w:rFonts w:hint="eastAsia" w:ascii="黑体" w:hAnsi="黑体" w:eastAsia="黑体" w:cs="黑体"/>
              <w:color w:val="auto"/>
              <w:sz w:val="32"/>
              <w:szCs w:val="32"/>
            </w:rPr>
            <w:fldChar w:fldCharType="separate"/>
          </w:r>
          <w:r>
            <w:rPr>
              <w:rFonts w:hint="eastAsia" w:ascii="黑体" w:hAnsi="黑体" w:eastAsia="黑体" w:cs="黑体"/>
              <w:color w:val="auto"/>
              <w:sz w:val="32"/>
              <w:szCs w:val="32"/>
            </w:rPr>
            <w:t>1</w:t>
          </w:r>
          <w:r>
            <w:rPr>
              <w:rFonts w:hint="eastAsia" w:ascii="黑体" w:hAnsi="黑体" w:eastAsia="黑体" w:cs="黑体"/>
              <w:color w:val="auto"/>
              <w:sz w:val="32"/>
              <w:szCs w:val="32"/>
              <w:lang w:val="en-US" w:eastAsia="zh-CN"/>
            </w:rPr>
            <w:t>.</w:t>
          </w:r>
          <w:r>
            <w:rPr>
              <w:rFonts w:hint="eastAsia" w:ascii="黑体" w:hAnsi="黑体" w:eastAsia="黑体" w:cs="黑体"/>
              <w:color w:val="auto"/>
              <w:sz w:val="32"/>
              <w:szCs w:val="32"/>
            </w:rPr>
            <w:t>总则</w:t>
          </w:r>
          <w:r>
            <w:rPr>
              <w:rFonts w:hint="eastAsia" w:ascii="黑体" w:hAnsi="黑体" w:eastAsia="黑体" w:cs="黑体"/>
              <w:color w:val="auto"/>
              <w:sz w:val="32"/>
              <w:szCs w:val="32"/>
            </w:rPr>
            <w:fldChar w:fldCharType="end"/>
          </w:r>
        </w:p>
        <w:p>
          <w:pPr>
            <w:shd w:val="clear"/>
            <w:tabs>
              <w:tab w:val="right" w:leader="dot" w:pos="9349"/>
            </w:tabs>
            <w:spacing w:before="183" w:line="227" w:lineRule="auto"/>
            <w:ind w:left="44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HYPERLINK\l"_bookmark2"</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pacing w:val="4"/>
              <w:sz w:val="32"/>
              <w:szCs w:val="32"/>
            </w:rPr>
            <w:t>1.1</w:t>
          </w:r>
          <w:r>
            <w:rPr>
              <w:rFonts w:hint="eastAsia" w:ascii="仿宋_GB2312" w:hAnsi="仿宋_GB2312" w:eastAsia="仿宋_GB2312" w:cs="仿宋_GB2312"/>
              <w:color w:val="auto"/>
              <w:spacing w:val="2"/>
              <w:sz w:val="32"/>
              <w:szCs w:val="32"/>
            </w:rPr>
            <w:t>城市供水概况</w:t>
          </w:r>
          <w:r>
            <w:rPr>
              <w:rFonts w:hint="eastAsia" w:ascii="仿宋_GB2312" w:hAnsi="仿宋_GB2312" w:eastAsia="仿宋_GB2312" w:cs="仿宋_GB2312"/>
              <w:color w:val="auto"/>
              <w:spacing w:val="2"/>
              <w:sz w:val="32"/>
              <w:szCs w:val="32"/>
            </w:rPr>
            <w:fldChar w:fldCharType="end"/>
          </w:r>
        </w:p>
        <w:p>
          <w:pPr>
            <w:shd w:val="clear"/>
            <w:tabs>
              <w:tab w:val="right" w:leader="dot" w:pos="9349"/>
            </w:tabs>
            <w:spacing w:before="186" w:line="227" w:lineRule="auto"/>
            <w:ind w:left="44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HYPERLINK\l"_bookmark3"</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pacing w:val="2"/>
              <w:sz w:val="32"/>
              <w:szCs w:val="32"/>
            </w:rPr>
            <w:t>1</w:t>
          </w:r>
          <w:r>
            <w:rPr>
              <w:rFonts w:hint="eastAsia" w:ascii="仿宋_GB2312" w:hAnsi="仿宋_GB2312" w:eastAsia="仿宋_GB2312" w:cs="仿宋_GB2312"/>
              <w:color w:val="auto"/>
              <w:spacing w:val="1"/>
              <w:sz w:val="32"/>
              <w:szCs w:val="32"/>
            </w:rPr>
            <w:t>.2编制目的</w:t>
          </w:r>
          <w:r>
            <w:rPr>
              <w:rFonts w:hint="eastAsia" w:ascii="仿宋_GB2312" w:hAnsi="仿宋_GB2312" w:eastAsia="仿宋_GB2312" w:cs="仿宋_GB2312"/>
              <w:color w:val="auto"/>
              <w:spacing w:val="1"/>
              <w:sz w:val="32"/>
              <w:szCs w:val="32"/>
            </w:rPr>
            <w:fldChar w:fldCharType="end"/>
          </w:r>
        </w:p>
        <w:p>
          <w:pPr>
            <w:shd w:val="clear"/>
            <w:tabs>
              <w:tab w:val="right" w:leader="dot" w:pos="9349"/>
            </w:tabs>
            <w:spacing w:before="184" w:line="227" w:lineRule="auto"/>
            <w:ind w:left="44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HYPERLINK\l"_bookmark4"</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pacing w:val="2"/>
              <w:sz w:val="32"/>
              <w:szCs w:val="32"/>
            </w:rPr>
            <w:t>1</w:t>
          </w:r>
          <w:r>
            <w:rPr>
              <w:rFonts w:hint="eastAsia" w:ascii="仿宋_GB2312" w:hAnsi="仿宋_GB2312" w:eastAsia="仿宋_GB2312" w:cs="仿宋_GB2312"/>
              <w:color w:val="auto"/>
              <w:spacing w:val="1"/>
              <w:sz w:val="32"/>
              <w:szCs w:val="32"/>
            </w:rPr>
            <w:t>.3编制依据</w:t>
          </w:r>
          <w:r>
            <w:rPr>
              <w:rFonts w:hint="eastAsia" w:ascii="仿宋_GB2312" w:hAnsi="仿宋_GB2312" w:eastAsia="仿宋_GB2312" w:cs="仿宋_GB2312"/>
              <w:color w:val="auto"/>
              <w:spacing w:val="1"/>
              <w:sz w:val="32"/>
              <w:szCs w:val="32"/>
            </w:rPr>
            <w:fldChar w:fldCharType="end"/>
          </w:r>
        </w:p>
        <w:p>
          <w:pPr>
            <w:shd w:val="clear"/>
            <w:tabs>
              <w:tab w:val="right" w:leader="dot" w:pos="9349"/>
            </w:tabs>
            <w:spacing w:before="185" w:line="228" w:lineRule="auto"/>
            <w:ind w:left="44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HYPERLINK\l"_bookmark5"</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pacing w:val="2"/>
              <w:sz w:val="32"/>
              <w:szCs w:val="32"/>
            </w:rPr>
            <w:t>1</w:t>
          </w:r>
          <w:r>
            <w:rPr>
              <w:rFonts w:hint="eastAsia" w:ascii="仿宋_GB2312" w:hAnsi="仿宋_GB2312" w:eastAsia="仿宋_GB2312" w:cs="仿宋_GB2312"/>
              <w:color w:val="auto"/>
              <w:spacing w:val="1"/>
              <w:sz w:val="32"/>
              <w:szCs w:val="32"/>
            </w:rPr>
            <w:t>.4适用范围</w:t>
          </w:r>
          <w:r>
            <w:rPr>
              <w:rFonts w:hint="eastAsia" w:ascii="仿宋_GB2312" w:hAnsi="仿宋_GB2312" w:eastAsia="仿宋_GB2312" w:cs="仿宋_GB2312"/>
              <w:color w:val="auto"/>
              <w:spacing w:val="1"/>
              <w:sz w:val="32"/>
              <w:szCs w:val="32"/>
            </w:rPr>
            <w:fldChar w:fldCharType="end"/>
          </w:r>
        </w:p>
        <w:p>
          <w:pPr>
            <w:shd w:val="clear"/>
            <w:tabs>
              <w:tab w:val="right" w:leader="dot" w:pos="9349"/>
            </w:tabs>
            <w:spacing w:before="184" w:line="228" w:lineRule="auto"/>
            <w:ind w:left="44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HYPERLINK\l"_bookmark6"</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pacing w:val="2"/>
              <w:sz w:val="32"/>
              <w:szCs w:val="32"/>
            </w:rPr>
            <w:t>1</w:t>
          </w:r>
          <w:r>
            <w:rPr>
              <w:rFonts w:hint="eastAsia" w:ascii="仿宋_GB2312" w:hAnsi="仿宋_GB2312" w:eastAsia="仿宋_GB2312" w:cs="仿宋_GB2312"/>
              <w:color w:val="auto"/>
              <w:spacing w:val="1"/>
              <w:sz w:val="32"/>
              <w:szCs w:val="32"/>
            </w:rPr>
            <w:t>.5工作原则</w:t>
          </w:r>
          <w:r>
            <w:rPr>
              <w:rFonts w:hint="eastAsia" w:ascii="仿宋_GB2312" w:hAnsi="仿宋_GB2312" w:eastAsia="仿宋_GB2312" w:cs="仿宋_GB2312"/>
              <w:color w:val="auto"/>
              <w:spacing w:val="1"/>
              <w:sz w:val="32"/>
              <w:szCs w:val="32"/>
            </w:rPr>
            <w:fldChar w:fldCharType="end"/>
          </w:r>
        </w:p>
        <w:p>
          <w:pPr>
            <w:shd w:val="clear"/>
            <w:tabs>
              <w:tab w:val="right" w:leader="dot" w:pos="9349"/>
            </w:tabs>
            <w:spacing w:before="184" w:line="226" w:lineRule="auto"/>
            <w:ind w:left="44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HYPERLINK\l"_bookmark7"</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pacing w:val="2"/>
              <w:sz w:val="32"/>
              <w:szCs w:val="32"/>
            </w:rPr>
            <w:t>1</w:t>
          </w:r>
          <w:r>
            <w:rPr>
              <w:rFonts w:hint="eastAsia" w:ascii="仿宋_GB2312" w:hAnsi="仿宋_GB2312" w:eastAsia="仿宋_GB2312" w:cs="仿宋_GB2312"/>
              <w:color w:val="auto"/>
              <w:spacing w:val="1"/>
              <w:sz w:val="32"/>
              <w:szCs w:val="32"/>
            </w:rPr>
            <w:t>.6风险评估</w:t>
          </w:r>
          <w:r>
            <w:rPr>
              <w:rFonts w:hint="eastAsia" w:ascii="仿宋_GB2312" w:hAnsi="仿宋_GB2312" w:eastAsia="仿宋_GB2312" w:cs="仿宋_GB2312"/>
              <w:color w:val="auto"/>
              <w:spacing w:val="1"/>
              <w:sz w:val="32"/>
              <w:szCs w:val="32"/>
            </w:rPr>
            <w:fldChar w:fldCharType="end"/>
          </w:r>
        </w:p>
        <w:p>
          <w:pPr>
            <w:shd w:val="clear"/>
            <w:tabs>
              <w:tab w:val="right" w:leader="dot" w:pos="9349"/>
            </w:tabs>
            <w:spacing w:before="187" w:line="227" w:lineRule="auto"/>
            <w:ind w:left="44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HYPERLINK\l"_bookmark8"</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pacing w:val="2"/>
              <w:sz w:val="32"/>
              <w:szCs w:val="32"/>
            </w:rPr>
            <w:t>1</w:t>
          </w:r>
          <w:r>
            <w:rPr>
              <w:rFonts w:hint="eastAsia" w:ascii="仿宋_GB2312" w:hAnsi="仿宋_GB2312" w:eastAsia="仿宋_GB2312" w:cs="仿宋_GB2312"/>
              <w:color w:val="auto"/>
              <w:spacing w:val="1"/>
              <w:sz w:val="32"/>
              <w:szCs w:val="32"/>
            </w:rPr>
            <w:t>.7事件分级</w:t>
          </w:r>
          <w:r>
            <w:rPr>
              <w:rFonts w:hint="eastAsia" w:ascii="仿宋_GB2312" w:hAnsi="仿宋_GB2312" w:eastAsia="仿宋_GB2312" w:cs="仿宋_GB2312"/>
              <w:color w:val="auto"/>
              <w:spacing w:val="1"/>
              <w:sz w:val="32"/>
              <w:szCs w:val="32"/>
            </w:rPr>
            <w:fldChar w:fldCharType="end"/>
          </w:r>
        </w:p>
        <w:p>
          <w:pPr>
            <w:shd w:val="clear"/>
            <w:tabs>
              <w:tab w:val="right" w:leader="dot" w:pos="9349"/>
            </w:tabs>
            <w:spacing w:before="186" w:line="227" w:lineRule="auto"/>
            <w:ind w:left="0" w:leftChars="0" w:firstLine="0" w:firstLineChars="0"/>
            <w:jc w:val="both"/>
            <w:rPr>
              <w:rFonts w:hint="eastAsia" w:ascii="黑体" w:hAnsi="黑体" w:eastAsia="黑体" w:cs="黑体"/>
              <w:color w:val="auto"/>
              <w:sz w:val="32"/>
              <w:szCs w:val="32"/>
            </w:rPr>
          </w:pPr>
          <w:r>
            <w:rPr>
              <w:rFonts w:hint="eastAsia" w:ascii="黑体" w:hAnsi="黑体" w:eastAsia="黑体" w:cs="黑体"/>
              <w:color w:val="auto"/>
              <w:sz w:val="32"/>
              <w:szCs w:val="32"/>
            </w:rPr>
            <w:fldChar w:fldCharType="begin"/>
          </w:r>
          <w:r>
            <w:rPr>
              <w:rFonts w:hint="eastAsia" w:ascii="黑体" w:hAnsi="黑体" w:eastAsia="黑体" w:cs="黑体"/>
              <w:color w:val="auto"/>
              <w:sz w:val="32"/>
              <w:szCs w:val="32"/>
            </w:rPr>
            <w:instrText xml:space="preserve">HYPERLINK\l"_bookmark9"</w:instrText>
          </w:r>
          <w:r>
            <w:rPr>
              <w:rFonts w:hint="eastAsia" w:ascii="黑体" w:hAnsi="黑体" w:eastAsia="黑体" w:cs="黑体"/>
              <w:color w:val="auto"/>
              <w:sz w:val="32"/>
              <w:szCs w:val="32"/>
            </w:rPr>
            <w:fldChar w:fldCharType="separate"/>
          </w:r>
          <w:r>
            <w:rPr>
              <w:rFonts w:hint="eastAsia" w:ascii="黑体" w:hAnsi="黑体" w:eastAsia="黑体" w:cs="黑体"/>
              <w:color w:val="auto"/>
              <w:sz w:val="32"/>
              <w:szCs w:val="32"/>
            </w:rPr>
            <w:t>2</w:t>
          </w:r>
          <w:r>
            <w:rPr>
              <w:rFonts w:hint="eastAsia" w:ascii="黑体" w:hAnsi="黑体" w:eastAsia="黑体" w:cs="黑体"/>
              <w:color w:val="auto"/>
              <w:sz w:val="32"/>
              <w:szCs w:val="32"/>
              <w:lang w:val="en-US" w:eastAsia="zh-CN"/>
            </w:rPr>
            <w:t>.</w:t>
          </w:r>
          <w:r>
            <w:rPr>
              <w:rFonts w:hint="eastAsia" w:ascii="黑体" w:hAnsi="黑体" w:eastAsia="黑体" w:cs="黑体"/>
              <w:color w:val="auto"/>
              <w:sz w:val="32"/>
              <w:szCs w:val="32"/>
            </w:rPr>
            <w:t>组织指挥机制</w:t>
          </w:r>
          <w:r>
            <w:rPr>
              <w:rFonts w:hint="eastAsia" w:ascii="黑体" w:hAnsi="黑体" w:eastAsia="黑体" w:cs="黑体"/>
              <w:color w:val="auto"/>
              <w:sz w:val="32"/>
              <w:szCs w:val="32"/>
            </w:rPr>
            <w:fldChar w:fldCharType="end"/>
          </w:r>
        </w:p>
        <w:p>
          <w:pPr>
            <w:shd w:val="clear"/>
            <w:tabs>
              <w:tab w:val="right" w:leader="dot" w:pos="9349"/>
            </w:tabs>
            <w:spacing w:before="186" w:line="227" w:lineRule="auto"/>
            <w:ind w:left="42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HYPERLINK\l"_bookmark10"</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pacing w:val="10"/>
              <w:sz w:val="32"/>
              <w:szCs w:val="32"/>
            </w:rPr>
            <w:t>2.</w:t>
          </w:r>
          <w:r>
            <w:rPr>
              <w:rFonts w:hint="eastAsia" w:ascii="仿宋_GB2312" w:hAnsi="仿宋_GB2312" w:eastAsia="仿宋_GB2312" w:cs="仿宋_GB2312"/>
              <w:color w:val="auto"/>
              <w:spacing w:val="5"/>
              <w:sz w:val="32"/>
              <w:szCs w:val="32"/>
            </w:rPr>
            <w:t>2区指挥部办公室及职责</w:t>
          </w:r>
          <w:r>
            <w:rPr>
              <w:rFonts w:hint="eastAsia" w:ascii="仿宋_GB2312" w:hAnsi="仿宋_GB2312" w:eastAsia="仿宋_GB2312" w:cs="仿宋_GB2312"/>
              <w:color w:val="auto"/>
              <w:spacing w:val="5"/>
              <w:sz w:val="32"/>
              <w:szCs w:val="32"/>
            </w:rPr>
            <w:fldChar w:fldCharType="end"/>
          </w:r>
        </w:p>
        <w:p>
          <w:pPr>
            <w:shd w:val="clear"/>
            <w:tabs>
              <w:tab w:val="right" w:leader="dot" w:pos="9349"/>
            </w:tabs>
            <w:spacing w:before="185" w:line="228" w:lineRule="auto"/>
            <w:ind w:left="42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HYPERLINK\l"_bookmark11"</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pacing w:val="6"/>
              <w:sz w:val="32"/>
              <w:szCs w:val="32"/>
            </w:rPr>
            <w:t>2</w:t>
          </w:r>
          <w:r>
            <w:rPr>
              <w:rFonts w:hint="eastAsia" w:ascii="仿宋_GB2312" w:hAnsi="仿宋_GB2312" w:eastAsia="仿宋_GB2312" w:cs="仿宋_GB2312"/>
              <w:color w:val="auto"/>
              <w:spacing w:val="4"/>
              <w:sz w:val="32"/>
              <w:szCs w:val="32"/>
            </w:rPr>
            <w:t>.3成员单位职责</w:t>
          </w:r>
          <w:r>
            <w:rPr>
              <w:rFonts w:hint="eastAsia" w:ascii="仿宋_GB2312" w:hAnsi="仿宋_GB2312" w:eastAsia="仿宋_GB2312" w:cs="仿宋_GB2312"/>
              <w:color w:val="auto"/>
              <w:spacing w:val="4"/>
              <w:sz w:val="32"/>
              <w:szCs w:val="32"/>
            </w:rPr>
            <w:fldChar w:fldCharType="end"/>
          </w:r>
        </w:p>
        <w:p>
          <w:pPr>
            <w:shd w:val="clear"/>
            <w:tabs>
              <w:tab w:val="right" w:leader="dot" w:pos="9349"/>
            </w:tabs>
            <w:spacing w:before="184" w:line="227" w:lineRule="auto"/>
            <w:ind w:left="42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HYPERLINK\l"_bookmark12"</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pacing w:val="6"/>
              <w:sz w:val="32"/>
              <w:szCs w:val="32"/>
            </w:rPr>
            <w:t>2.</w:t>
          </w:r>
          <w:r>
            <w:rPr>
              <w:rFonts w:hint="eastAsia" w:ascii="仿宋_GB2312" w:hAnsi="仿宋_GB2312" w:eastAsia="仿宋_GB2312" w:cs="仿宋_GB2312"/>
              <w:color w:val="auto"/>
              <w:spacing w:val="4"/>
              <w:sz w:val="32"/>
              <w:szCs w:val="32"/>
            </w:rPr>
            <w:t>4</w:t>
          </w:r>
          <w:r>
            <w:rPr>
              <w:rFonts w:hint="eastAsia" w:ascii="仿宋_GB2312" w:hAnsi="仿宋_GB2312" w:eastAsia="仿宋_GB2312" w:cs="仿宋_GB2312"/>
              <w:color w:val="auto"/>
              <w:spacing w:val="3"/>
              <w:sz w:val="32"/>
              <w:szCs w:val="32"/>
            </w:rPr>
            <w:t>现场指挥部</w:t>
          </w:r>
          <w:r>
            <w:rPr>
              <w:rFonts w:hint="eastAsia" w:ascii="仿宋_GB2312" w:hAnsi="仿宋_GB2312" w:eastAsia="仿宋_GB2312" w:cs="仿宋_GB2312"/>
              <w:color w:val="auto"/>
              <w:spacing w:val="3"/>
              <w:sz w:val="32"/>
              <w:szCs w:val="32"/>
            </w:rPr>
            <w:fldChar w:fldCharType="end"/>
          </w:r>
        </w:p>
        <w:p>
          <w:pPr>
            <w:shd w:val="clear"/>
            <w:tabs>
              <w:tab w:val="right" w:leader="dot" w:pos="9352"/>
            </w:tabs>
            <w:spacing w:before="185" w:line="228" w:lineRule="auto"/>
            <w:ind w:left="42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HYPERLINK\l"_bookmark13"</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pacing w:val="4"/>
              <w:sz w:val="32"/>
              <w:szCs w:val="32"/>
            </w:rPr>
            <w:t>2.5专家咨询组</w:t>
          </w:r>
          <w:r>
            <w:rPr>
              <w:rFonts w:hint="eastAsia" w:ascii="仿宋_GB2312" w:hAnsi="仿宋_GB2312" w:eastAsia="仿宋_GB2312" w:cs="仿宋_GB2312"/>
              <w:color w:val="auto"/>
              <w:spacing w:val="2"/>
              <w:sz w:val="32"/>
              <w:szCs w:val="32"/>
            </w:rPr>
            <w:fldChar w:fldCharType="end"/>
          </w:r>
        </w:p>
        <w:p>
          <w:pPr>
            <w:shd w:val="clear"/>
            <w:tabs>
              <w:tab w:val="right" w:leader="dot" w:pos="9349"/>
            </w:tabs>
            <w:spacing w:before="186" w:line="227" w:lineRule="auto"/>
            <w:ind w:left="0" w:leftChars="0" w:firstLine="0" w:firstLineChars="0"/>
            <w:jc w:val="both"/>
            <w:rPr>
              <w:rFonts w:hint="eastAsia" w:ascii="黑体" w:hAnsi="黑体" w:eastAsia="黑体" w:cs="黑体"/>
              <w:color w:val="auto"/>
              <w:sz w:val="32"/>
              <w:szCs w:val="32"/>
            </w:rPr>
          </w:pPr>
          <w:r>
            <w:rPr>
              <w:rFonts w:hint="eastAsia" w:ascii="黑体" w:hAnsi="黑体" w:eastAsia="黑体" w:cs="黑体"/>
              <w:color w:val="auto"/>
              <w:sz w:val="32"/>
              <w:szCs w:val="32"/>
            </w:rPr>
            <w:fldChar w:fldCharType="begin"/>
          </w:r>
          <w:r>
            <w:rPr>
              <w:rFonts w:hint="eastAsia" w:ascii="黑体" w:hAnsi="黑体" w:eastAsia="黑体" w:cs="黑体"/>
              <w:color w:val="auto"/>
              <w:sz w:val="32"/>
              <w:szCs w:val="32"/>
            </w:rPr>
            <w:instrText xml:space="preserve">HYPERLINK\l"_bookmark14"</w:instrText>
          </w:r>
          <w:r>
            <w:rPr>
              <w:rFonts w:hint="eastAsia" w:ascii="黑体" w:hAnsi="黑体" w:eastAsia="黑体" w:cs="黑体"/>
              <w:color w:val="auto"/>
              <w:sz w:val="32"/>
              <w:szCs w:val="32"/>
            </w:rPr>
            <w:fldChar w:fldCharType="separate"/>
          </w:r>
          <w:r>
            <w:rPr>
              <w:rFonts w:hint="eastAsia" w:ascii="黑体" w:hAnsi="黑体" w:eastAsia="黑体" w:cs="黑体"/>
              <w:color w:val="auto"/>
              <w:sz w:val="32"/>
              <w:szCs w:val="32"/>
            </w:rPr>
            <w:t>3</w:t>
          </w:r>
          <w:r>
            <w:rPr>
              <w:rFonts w:hint="eastAsia" w:ascii="黑体" w:hAnsi="黑体" w:eastAsia="黑体" w:cs="黑体"/>
              <w:color w:val="auto"/>
              <w:sz w:val="32"/>
              <w:szCs w:val="32"/>
              <w:lang w:val="en-US" w:eastAsia="zh-CN"/>
            </w:rPr>
            <w:t>.</w:t>
          </w:r>
          <w:r>
            <w:rPr>
              <w:rFonts w:hint="eastAsia" w:ascii="黑体" w:hAnsi="黑体" w:eastAsia="黑体" w:cs="黑体"/>
              <w:color w:val="auto"/>
              <w:sz w:val="32"/>
              <w:szCs w:val="32"/>
            </w:rPr>
            <w:t>预防监测</w:t>
          </w:r>
          <w:r>
            <w:rPr>
              <w:rFonts w:hint="eastAsia" w:ascii="黑体" w:hAnsi="黑体" w:eastAsia="黑体" w:cs="黑体"/>
              <w:color w:val="auto"/>
              <w:sz w:val="32"/>
              <w:szCs w:val="32"/>
            </w:rPr>
            <w:fldChar w:fldCharType="end"/>
          </w:r>
        </w:p>
        <w:p>
          <w:pPr>
            <w:shd w:val="clear"/>
            <w:tabs>
              <w:tab w:val="right" w:leader="dot" w:pos="9352"/>
            </w:tabs>
            <w:spacing w:before="184" w:line="228" w:lineRule="auto"/>
            <w:ind w:left="427"/>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HYPERLINK\l"_bookmark15"</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pacing w:val="10"/>
              <w:sz w:val="32"/>
              <w:szCs w:val="32"/>
            </w:rPr>
            <w:t>3</w:t>
          </w:r>
          <w:r>
            <w:rPr>
              <w:rFonts w:hint="eastAsia" w:ascii="仿宋_GB2312" w:hAnsi="仿宋_GB2312" w:eastAsia="仿宋_GB2312" w:cs="仿宋_GB2312"/>
              <w:color w:val="auto"/>
              <w:spacing w:val="7"/>
              <w:sz w:val="32"/>
              <w:szCs w:val="32"/>
            </w:rPr>
            <w:t>.1预防</w:t>
          </w:r>
          <w:r>
            <w:rPr>
              <w:rFonts w:hint="eastAsia" w:ascii="仿宋_GB2312" w:hAnsi="仿宋_GB2312" w:eastAsia="仿宋_GB2312" w:cs="仿宋_GB2312"/>
              <w:color w:val="auto"/>
              <w:spacing w:val="7"/>
              <w:sz w:val="32"/>
              <w:szCs w:val="32"/>
            </w:rPr>
            <w:fldChar w:fldCharType="end"/>
          </w:r>
        </w:p>
        <w:p>
          <w:pPr>
            <w:shd w:val="clear"/>
            <w:tabs>
              <w:tab w:val="right" w:leader="dot" w:pos="9352"/>
            </w:tabs>
            <w:spacing w:before="184" w:line="229" w:lineRule="auto"/>
            <w:ind w:left="42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HYPERLINK\l"_bookmark16"</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pacing w:val="2"/>
              <w:sz w:val="32"/>
              <w:szCs w:val="32"/>
            </w:rPr>
            <w:t>3.2</w:t>
          </w:r>
          <w:r>
            <w:rPr>
              <w:rFonts w:hint="eastAsia" w:ascii="仿宋_GB2312" w:hAnsi="仿宋_GB2312" w:eastAsia="仿宋_GB2312" w:cs="仿宋_GB2312"/>
              <w:color w:val="auto"/>
              <w:spacing w:val="1"/>
              <w:sz w:val="32"/>
              <w:szCs w:val="32"/>
            </w:rPr>
            <w:t>监测</w:t>
          </w:r>
          <w:r>
            <w:rPr>
              <w:rFonts w:hint="eastAsia" w:ascii="仿宋_GB2312" w:hAnsi="仿宋_GB2312" w:eastAsia="仿宋_GB2312" w:cs="仿宋_GB2312"/>
              <w:color w:val="auto"/>
              <w:spacing w:val="1"/>
              <w:sz w:val="32"/>
              <w:szCs w:val="32"/>
            </w:rPr>
            <w:fldChar w:fldCharType="end"/>
          </w:r>
        </w:p>
        <w:p>
          <w:pPr>
            <w:shd w:val="clear"/>
            <w:tabs>
              <w:tab w:val="right" w:leader="dot" w:pos="9352"/>
            </w:tabs>
            <w:spacing w:before="183" w:line="228" w:lineRule="auto"/>
            <w:ind w:left="42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HYPERLINK\l"_bookmark17"</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pacing w:val="2"/>
              <w:sz w:val="32"/>
              <w:szCs w:val="32"/>
            </w:rPr>
            <w:t>3.3</w:t>
          </w:r>
          <w:r>
            <w:rPr>
              <w:rFonts w:hint="eastAsia" w:ascii="仿宋_GB2312" w:hAnsi="仿宋_GB2312" w:eastAsia="仿宋_GB2312" w:cs="仿宋_GB2312"/>
              <w:color w:val="auto"/>
              <w:spacing w:val="1"/>
              <w:sz w:val="32"/>
              <w:szCs w:val="32"/>
            </w:rPr>
            <w:t>预测</w:t>
          </w:r>
          <w:r>
            <w:rPr>
              <w:rFonts w:hint="eastAsia" w:ascii="仿宋_GB2312" w:hAnsi="仿宋_GB2312" w:eastAsia="仿宋_GB2312" w:cs="仿宋_GB2312"/>
              <w:color w:val="auto"/>
              <w:spacing w:val="1"/>
              <w:sz w:val="32"/>
              <w:szCs w:val="32"/>
            </w:rPr>
            <w:fldChar w:fldCharType="end"/>
          </w:r>
        </w:p>
        <w:p>
          <w:pPr>
            <w:shd w:val="clear"/>
            <w:tabs>
              <w:tab w:val="right" w:leader="dot" w:pos="9349"/>
            </w:tabs>
            <w:spacing w:before="186" w:line="227" w:lineRule="auto"/>
            <w:ind w:left="0" w:leftChars="0" w:firstLine="0" w:firstLineChars="0"/>
            <w:jc w:val="both"/>
            <w:rPr>
              <w:rFonts w:hint="eastAsia" w:ascii="黑体" w:hAnsi="黑体" w:eastAsia="黑体" w:cs="黑体"/>
              <w:color w:val="auto"/>
              <w:sz w:val="32"/>
              <w:szCs w:val="32"/>
            </w:rPr>
          </w:pPr>
          <w:r>
            <w:rPr>
              <w:rFonts w:hint="eastAsia" w:ascii="黑体" w:hAnsi="黑体" w:eastAsia="黑体" w:cs="黑体"/>
              <w:color w:val="auto"/>
              <w:sz w:val="32"/>
              <w:szCs w:val="32"/>
            </w:rPr>
            <w:fldChar w:fldCharType="begin"/>
          </w:r>
          <w:r>
            <w:rPr>
              <w:rFonts w:hint="eastAsia" w:ascii="黑体" w:hAnsi="黑体" w:eastAsia="黑体" w:cs="黑体"/>
              <w:color w:val="auto"/>
              <w:sz w:val="32"/>
              <w:szCs w:val="32"/>
            </w:rPr>
            <w:instrText xml:space="preserve">HYPERLINK\l"_bookmark18"</w:instrText>
          </w:r>
          <w:r>
            <w:rPr>
              <w:rFonts w:hint="eastAsia" w:ascii="黑体" w:hAnsi="黑体" w:eastAsia="黑体" w:cs="黑体"/>
              <w:color w:val="auto"/>
              <w:sz w:val="32"/>
              <w:szCs w:val="32"/>
            </w:rPr>
            <w:fldChar w:fldCharType="separate"/>
          </w:r>
          <w:r>
            <w:rPr>
              <w:rFonts w:hint="eastAsia" w:ascii="黑体" w:hAnsi="黑体" w:eastAsia="黑体" w:cs="黑体"/>
              <w:color w:val="auto"/>
              <w:sz w:val="32"/>
              <w:szCs w:val="32"/>
            </w:rPr>
            <w:t>4</w:t>
          </w:r>
          <w:r>
            <w:rPr>
              <w:rFonts w:hint="eastAsia" w:ascii="黑体" w:hAnsi="黑体" w:eastAsia="黑体" w:cs="黑体"/>
              <w:color w:val="auto"/>
              <w:sz w:val="32"/>
              <w:szCs w:val="32"/>
              <w:lang w:val="en-US" w:eastAsia="zh-CN"/>
            </w:rPr>
            <w:t>.</w:t>
          </w:r>
          <w:r>
            <w:rPr>
              <w:rFonts w:hint="eastAsia" w:ascii="黑体" w:hAnsi="黑体" w:eastAsia="黑体" w:cs="黑体"/>
              <w:color w:val="auto"/>
              <w:sz w:val="32"/>
              <w:szCs w:val="32"/>
            </w:rPr>
            <w:t>预警与信息报告</w:t>
          </w:r>
          <w:r>
            <w:rPr>
              <w:rFonts w:hint="eastAsia" w:ascii="黑体" w:hAnsi="黑体" w:eastAsia="黑体" w:cs="黑体"/>
              <w:color w:val="auto"/>
              <w:sz w:val="32"/>
              <w:szCs w:val="32"/>
            </w:rPr>
            <w:fldChar w:fldCharType="end"/>
          </w:r>
        </w:p>
        <w:p>
          <w:pPr>
            <w:shd w:val="clear"/>
            <w:tabs>
              <w:tab w:val="right" w:leader="dot" w:pos="9352"/>
            </w:tabs>
            <w:spacing w:before="187" w:line="228" w:lineRule="auto"/>
            <w:ind w:left="418"/>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HYPERLINK\l"_bookmark19"</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pacing w:val="6"/>
              <w:sz w:val="32"/>
              <w:szCs w:val="32"/>
            </w:rPr>
            <w:t>4.</w:t>
          </w:r>
          <w:r>
            <w:rPr>
              <w:rFonts w:hint="eastAsia" w:ascii="仿宋_GB2312" w:hAnsi="仿宋_GB2312" w:eastAsia="仿宋_GB2312" w:cs="仿宋_GB2312"/>
              <w:color w:val="auto"/>
              <w:spacing w:val="3"/>
              <w:sz w:val="32"/>
              <w:szCs w:val="32"/>
            </w:rPr>
            <w:t>1预警分级</w:t>
          </w:r>
          <w:r>
            <w:rPr>
              <w:rFonts w:hint="eastAsia" w:ascii="仿宋_GB2312" w:hAnsi="仿宋_GB2312" w:eastAsia="仿宋_GB2312" w:cs="仿宋_GB2312"/>
              <w:color w:val="auto"/>
              <w:spacing w:val="3"/>
              <w:sz w:val="32"/>
              <w:szCs w:val="32"/>
            </w:rPr>
            <w:fldChar w:fldCharType="end"/>
          </w:r>
        </w:p>
        <w:p>
          <w:pPr>
            <w:shd w:val="clear"/>
            <w:tabs>
              <w:tab w:val="right" w:leader="dot" w:pos="9352"/>
            </w:tabs>
            <w:spacing w:before="183" w:line="227" w:lineRule="auto"/>
            <w:ind w:left="418"/>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HYPERLINK\l"_bookmark20"</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pacing w:val="6"/>
              <w:sz w:val="32"/>
              <w:szCs w:val="32"/>
            </w:rPr>
            <w:t>4.</w:t>
          </w:r>
          <w:r>
            <w:rPr>
              <w:rFonts w:hint="eastAsia" w:ascii="仿宋_GB2312" w:hAnsi="仿宋_GB2312" w:eastAsia="仿宋_GB2312" w:cs="仿宋_GB2312"/>
              <w:color w:val="auto"/>
              <w:spacing w:val="3"/>
              <w:sz w:val="32"/>
              <w:szCs w:val="32"/>
            </w:rPr>
            <w:t>2预警发布</w:t>
          </w:r>
          <w:r>
            <w:rPr>
              <w:rFonts w:hint="eastAsia" w:ascii="仿宋_GB2312" w:hAnsi="仿宋_GB2312" w:eastAsia="仿宋_GB2312" w:cs="仿宋_GB2312"/>
              <w:color w:val="auto"/>
              <w:spacing w:val="3"/>
              <w:sz w:val="32"/>
              <w:szCs w:val="32"/>
            </w:rPr>
            <w:fldChar w:fldCharType="end"/>
          </w:r>
        </w:p>
        <w:p>
          <w:pPr>
            <w:shd w:val="clear"/>
            <w:tabs>
              <w:tab w:val="right" w:leader="dot" w:pos="9352"/>
            </w:tabs>
            <w:spacing w:before="186" w:line="228" w:lineRule="auto"/>
            <w:ind w:left="418"/>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HYPERLINK\l"_bookmark21"</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pacing w:val="6"/>
              <w:sz w:val="32"/>
              <w:szCs w:val="32"/>
            </w:rPr>
            <w:t>4.</w:t>
          </w:r>
          <w:r>
            <w:rPr>
              <w:rFonts w:hint="eastAsia" w:ascii="仿宋_GB2312" w:hAnsi="仿宋_GB2312" w:eastAsia="仿宋_GB2312" w:cs="仿宋_GB2312"/>
              <w:color w:val="auto"/>
              <w:spacing w:val="3"/>
              <w:sz w:val="32"/>
              <w:szCs w:val="32"/>
            </w:rPr>
            <w:t>3预警响应</w:t>
          </w:r>
          <w:r>
            <w:rPr>
              <w:rFonts w:hint="eastAsia" w:ascii="仿宋_GB2312" w:hAnsi="仿宋_GB2312" w:eastAsia="仿宋_GB2312" w:cs="仿宋_GB2312"/>
              <w:color w:val="auto"/>
              <w:spacing w:val="3"/>
              <w:sz w:val="32"/>
              <w:szCs w:val="32"/>
            </w:rPr>
            <w:fldChar w:fldCharType="end"/>
          </w:r>
        </w:p>
        <w:p>
          <w:pPr>
            <w:shd w:val="clear"/>
            <w:tabs>
              <w:tab w:val="right" w:leader="dot" w:pos="9352"/>
            </w:tabs>
            <w:spacing w:before="185" w:line="227" w:lineRule="auto"/>
            <w:ind w:left="418"/>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HYPERLINK\l"_bookmark22"</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pacing w:val="5"/>
              <w:sz w:val="32"/>
              <w:szCs w:val="32"/>
            </w:rPr>
            <w:t>4.4预警变更与解除</w:t>
          </w:r>
          <w:r>
            <w:rPr>
              <w:rFonts w:hint="eastAsia" w:ascii="仿宋_GB2312" w:hAnsi="仿宋_GB2312" w:eastAsia="仿宋_GB2312" w:cs="仿宋_GB2312"/>
              <w:color w:val="auto"/>
              <w:spacing w:val="4"/>
              <w:sz w:val="32"/>
              <w:szCs w:val="32"/>
            </w:rPr>
            <w:fldChar w:fldCharType="end"/>
          </w:r>
        </w:p>
        <w:p>
          <w:pPr>
            <w:shd w:val="clear"/>
            <w:tabs>
              <w:tab w:val="right" w:leader="dot" w:pos="9352"/>
            </w:tabs>
            <w:spacing w:before="184" w:line="226" w:lineRule="auto"/>
            <w:ind w:left="418"/>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HYPERLINK\l"_bookmark23"</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pacing w:val="6"/>
              <w:sz w:val="32"/>
              <w:szCs w:val="32"/>
            </w:rPr>
            <w:t>4.</w:t>
          </w:r>
          <w:r>
            <w:rPr>
              <w:rFonts w:hint="eastAsia" w:ascii="仿宋_GB2312" w:hAnsi="仿宋_GB2312" w:eastAsia="仿宋_GB2312" w:cs="仿宋_GB2312"/>
              <w:color w:val="auto"/>
              <w:spacing w:val="3"/>
              <w:sz w:val="32"/>
              <w:szCs w:val="32"/>
            </w:rPr>
            <w:t>5信息报告</w:t>
          </w:r>
          <w:r>
            <w:rPr>
              <w:rFonts w:hint="eastAsia" w:ascii="仿宋_GB2312" w:hAnsi="仿宋_GB2312" w:eastAsia="仿宋_GB2312" w:cs="仿宋_GB2312"/>
              <w:color w:val="auto"/>
              <w:spacing w:val="3"/>
              <w:sz w:val="32"/>
              <w:szCs w:val="32"/>
            </w:rPr>
            <w:fldChar w:fldCharType="end"/>
          </w:r>
        </w:p>
        <w:p>
          <w:pPr>
            <w:shd w:val="clear"/>
            <w:tabs>
              <w:tab w:val="right" w:leader="dot" w:pos="9349"/>
            </w:tabs>
            <w:spacing w:before="186" w:line="227" w:lineRule="auto"/>
            <w:ind w:left="0" w:leftChars="0" w:firstLine="0" w:firstLineChars="0"/>
            <w:jc w:val="both"/>
            <w:rPr>
              <w:rFonts w:hint="eastAsia" w:ascii="黑体" w:hAnsi="黑体" w:eastAsia="黑体" w:cs="黑体"/>
              <w:color w:val="auto"/>
              <w:sz w:val="32"/>
              <w:szCs w:val="32"/>
            </w:rPr>
          </w:pPr>
          <w:r>
            <w:rPr>
              <w:rFonts w:hint="eastAsia" w:ascii="黑体" w:hAnsi="黑体" w:eastAsia="黑体" w:cs="黑体"/>
              <w:color w:val="auto"/>
              <w:sz w:val="32"/>
              <w:szCs w:val="32"/>
            </w:rPr>
            <w:fldChar w:fldCharType="begin"/>
          </w:r>
          <w:r>
            <w:rPr>
              <w:rFonts w:hint="eastAsia" w:ascii="黑体" w:hAnsi="黑体" w:eastAsia="黑体" w:cs="黑体"/>
              <w:color w:val="auto"/>
              <w:sz w:val="32"/>
              <w:szCs w:val="32"/>
            </w:rPr>
            <w:instrText xml:space="preserve">HYPERLINK\l"_bookmark24"</w:instrText>
          </w:r>
          <w:r>
            <w:rPr>
              <w:rFonts w:hint="eastAsia" w:ascii="黑体" w:hAnsi="黑体" w:eastAsia="黑体" w:cs="黑体"/>
              <w:color w:val="auto"/>
              <w:sz w:val="32"/>
              <w:szCs w:val="32"/>
            </w:rPr>
            <w:fldChar w:fldCharType="separate"/>
          </w:r>
          <w:r>
            <w:rPr>
              <w:rFonts w:hint="eastAsia" w:ascii="黑体" w:hAnsi="黑体" w:eastAsia="黑体" w:cs="黑体"/>
              <w:color w:val="auto"/>
              <w:sz w:val="32"/>
              <w:szCs w:val="32"/>
            </w:rPr>
            <w:t>5</w:t>
          </w:r>
          <w:r>
            <w:rPr>
              <w:rFonts w:hint="eastAsia" w:ascii="黑体" w:hAnsi="黑体" w:eastAsia="黑体" w:cs="黑体"/>
              <w:color w:val="auto"/>
              <w:sz w:val="32"/>
              <w:szCs w:val="32"/>
              <w:lang w:val="en-US" w:eastAsia="zh-CN"/>
            </w:rPr>
            <w:t>.</w:t>
          </w:r>
          <w:r>
            <w:rPr>
              <w:rFonts w:hint="eastAsia" w:ascii="黑体" w:hAnsi="黑体" w:eastAsia="黑体" w:cs="黑体"/>
              <w:color w:val="auto"/>
              <w:sz w:val="32"/>
              <w:szCs w:val="32"/>
            </w:rPr>
            <w:t>应急处置</w:t>
          </w:r>
          <w:r>
            <w:rPr>
              <w:rFonts w:hint="eastAsia" w:ascii="黑体" w:hAnsi="黑体" w:eastAsia="黑体" w:cs="黑体"/>
              <w:color w:val="auto"/>
              <w:sz w:val="32"/>
              <w:szCs w:val="32"/>
            </w:rPr>
            <w:fldChar w:fldCharType="end"/>
          </w:r>
        </w:p>
        <w:p>
          <w:pPr>
            <w:shd w:val="clear"/>
            <w:tabs>
              <w:tab w:val="right" w:leader="dot" w:pos="9352"/>
            </w:tabs>
            <w:spacing w:before="183" w:line="227" w:lineRule="auto"/>
            <w:ind w:left="42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HYPERLINK\l"_bookmark25"</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pacing w:val="3"/>
              <w:sz w:val="32"/>
              <w:szCs w:val="32"/>
            </w:rPr>
            <w:t>5.1先期处置</w:t>
          </w:r>
          <w:r>
            <w:rPr>
              <w:rFonts w:hint="eastAsia" w:ascii="仿宋_GB2312" w:hAnsi="仿宋_GB2312" w:eastAsia="仿宋_GB2312" w:cs="仿宋_GB2312"/>
              <w:color w:val="auto"/>
              <w:spacing w:val="3"/>
              <w:sz w:val="32"/>
              <w:szCs w:val="32"/>
            </w:rPr>
            <w:fldChar w:fldCharType="end"/>
          </w:r>
        </w:p>
        <w:p>
          <w:pPr>
            <w:shd w:val="clear"/>
            <w:tabs>
              <w:tab w:val="right" w:leader="dot" w:pos="9352"/>
            </w:tabs>
            <w:spacing w:before="184" w:line="228" w:lineRule="auto"/>
            <w:ind w:left="42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HYPERLINK\l"_bookmark26"</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pacing w:val="5"/>
              <w:sz w:val="32"/>
              <w:szCs w:val="32"/>
            </w:rPr>
            <w:t>5</w:t>
          </w:r>
          <w:r>
            <w:rPr>
              <w:rFonts w:hint="eastAsia" w:ascii="仿宋_GB2312" w:hAnsi="仿宋_GB2312" w:eastAsia="仿宋_GB2312" w:cs="仿宋_GB2312"/>
              <w:color w:val="auto"/>
              <w:spacing w:val="4"/>
              <w:sz w:val="32"/>
              <w:szCs w:val="32"/>
            </w:rPr>
            <w:t>.2应急响应程序</w:t>
          </w:r>
          <w:r>
            <w:rPr>
              <w:rFonts w:hint="eastAsia" w:ascii="仿宋_GB2312" w:hAnsi="仿宋_GB2312" w:eastAsia="仿宋_GB2312" w:cs="仿宋_GB2312"/>
              <w:color w:val="auto"/>
              <w:spacing w:val="4"/>
              <w:sz w:val="32"/>
              <w:szCs w:val="32"/>
            </w:rPr>
            <w:fldChar w:fldCharType="end"/>
          </w:r>
        </w:p>
        <w:p>
          <w:pPr>
            <w:shd w:val="clear"/>
            <w:tabs>
              <w:tab w:val="right" w:leader="dot" w:pos="9352"/>
            </w:tabs>
            <w:spacing w:before="184" w:line="228" w:lineRule="auto"/>
            <w:ind w:left="42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HYPERLINK\l"_bookmark27"</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pacing w:val="3"/>
              <w:sz w:val="32"/>
              <w:szCs w:val="32"/>
            </w:rPr>
            <w:t>5.3分级响应</w:t>
          </w:r>
          <w:r>
            <w:rPr>
              <w:rFonts w:hint="eastAsia" w:ascii="仿宋_GB2312" w:hAnsi="仿宋_GB2312" w:eastAsia="仿宋_GB2312" w:cs="仿宋_GB2312"/>
              <w:color w:val="auto"/>
              <w:spacing w:val="3"/>
              <w:sz w:val="32"/>
              <w:szCs w:val="32"/>
            </w:rPr>
            <w:fldChar w:fldCharType="end"/>
          </w:r>
        </w:p>
      </w:sdtContent>
    </w:sdt>
    <w:sdt>
      <w:sdtPr>
        <w:rPr>
          <w:rFonts w:hint="eastAsia" w:ascii="仿宋_GB2312" w:hAnsi="仿宋_GB2312" w:eastAsia="仿宋_GB2312" w:cs="仿宋_GB2312"/>
          <w:color w:val="auto"/>
          <w:sz w:val="32"/>
          <w:szCs w:val="32"/>
        </w:rPr>
        <w:id w:val="2"/>
        <w:docPartObj>
          <w:docPartGallery w:val="Table of Contents"/>
          <w:docPartUnique/>
        </w:docPartObj>
      </w:sdtPr>
      <w:sdtEndPr>
        <w:rPr>
          <w:rFonts w:hint="eastAsia" w:ascii="仿宋_GB2312" w:hAnsi="仿宋_GB2312" w:eastAsia="仿宋_GB2312" w:cs="仿宋_GB2312"/>
          <w:color w:val="auto"/>
          <w:sz w:val="32"/>
          <w:szCs w:val="32"/>
        </w:rPr>
      </w:sdtEndPr>
      <w:sdtContent>
        <w:p>
          <w:pPr>
            <w:shd w:val="clear"/>
            <w:tabs>
              <w:tab w:val="right" w:leader="dot" w:pos="9349"/>
            </w:tabs>
            <w:spacing w:before="122" w:line="228" w:lineRule="auto"/>
            <w:ind w:left="42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HYPERLINK\l"_bookmark28"</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pacing w:val="3"/>
              <w:sz w:val="32"/>
              <w:szCs w:val="32"/>
            </w:rPr>
            <w:t>5.4处置措施</w:t>
          </w:r>
          <w:r>
            <w:rPr>
              <w:rFonts w:hint="eastAsia" w:ascii="仿宋_GB2312" w:hAnsi="仿宋_GB2312" w:eastAsia="仿宋_GB2312" w:cs="仿宋_GB2312"/>
              <w:color w:val="auto"/>
              <w:spacing w:val="2"/>
              <w:sz w:val="32"/>
              <w:szCs w:val="32"/>
            </w:rPr>
            <w:fldChar w:fldCharType="end"/>
          </w:r>
        </w:p>
        <w:p>
          <w:pPr>
            <w:shd w:val="clear"/>
            <w:tabs>
              <w:tab w:val="right" w:leader="dot" w:pos="9349"/>
            </w:tabs>
            <w:spacing w:before="183" w:line="228" w:lineRule="auto"/>
            <w:ind w:left="42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HYPERLINK\l"_bookmark29"</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pacing w:val="3"/>
              <w:sz w:val="32"/>
              <w:szCs w:val="32"/>
            </w:rPr>
            <w:t>5.5扩大响应</w:t>
          </w:r>
          <w:r>
            <w:rPr>
              <w:rFonts w:hint="eastAsia" w:ascii="仿宋_GB2312" w:hAnsi="仿宋_GB2312" w:eastAsia="仿宋_GB2312" w:cs="仿宋_GB2312"/>
              <w:color w:val="auto"/>
              <w:spacing w:val="2"/>
              <w:sz w:val="32"/>
              <w:szCs w:val="32"/>
            </w:rPr>
            <w:fldChar w:fldCharType="end"/>
          </w:r>
        </w:p>
        <w:p>
          <w:pPr>
            <w:shd w:val="clear"/>
            <w:tabs>
              <w:tab w:val="right" w:leader="dot" w:pos="9349"/>
            </w:tabs>
            <w:spacing w:before="183" w:line="228" w:lineRule="auto"/>
            <w:ind w:left="42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HYPERLINK\l"_bookmark30"</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pacing w:val="3"/>
              <w:sz w:val="32"/>
              <w:szCs w:val="32"/>
            </w:rPr>
            <w:t>5.6应急联动</w:t>
          </w:r>
          <w:r>
            <w:rPr>
              <w:rFonts w:hint="eastAsia" w:ascii="仿宋_GB2312" w:hAnsi="仿宋_GB2312" w:eastAsia="仿宋_GB2312" w:cs="仿宋_GB2312"/>
              <w:color w:val="auto"/>
              <w:spacing w:val="2"/>
              <w:sz w:val="32"/>
              <w:szCs w:val="32"/>
            </w:rPr>
            <w:fldChar w:fldCharType="end"/>
          </w:r>
        </w:p>
        <w:p>
          <w:pPr>
            <w:shd w:val="clear"/>
            <w:tabs>
              <w:tab w:val="right" w:leader="dot" w:pos="9349"/>
            </w:tabs>
            <w:spacing w:before="184" w:line="227" w:lineRule="auto"/>
            <w:ind w:left="42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HYPERLINK\l"_bookmark31"</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pacing w:val="3"/>
              <w:sz w:val="32"/>
              <w:szCs w:val="32"/>
            </w:rPr>
            <w:t>5.7社会动员</w:t>
          </w:r>
          <w:r>
            <w:rPr>
              <w:rFonts w:hint="eastAsia" w:ascii="仿宋_GB2312" w:hAnsi="仿宋_GB2312" w:eastAsia="仿宋_GB2312" w:cs="仿宋_GB2312"/>
              <w:color w:val="auto"/>
              <w:spacing w:val="2"/>
              <w:sz w:val="32"/>
              <w:szCs w:val="32"/>
            </w:rPr>
            <w:fldChar w:fldCharType="end"/>
          </w:r>
        </w:p>
        <w:p>
          <w:pPr>
            <w:shd w:val="clear"/>
            <w:tabs>
              <w:tab w:val="right" w:leader="dot" w:pos="9349"/>
            </w:tabs>
            <w:spacing w:before="185" w:line="230" w:lineRule="auto"/>
            <w:ind w:left="42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HYPERLINK\l"_bookmark32"</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pacing w:val="3"/>
              <w:sz w:val="32"/>
              <w:szCs w:val="32"/>
            </w:rPr>
            <w:t>5.8应急终止</w:t>
          </w:r>
          <w:r>
            <w:rPr>
              <w:rFonts w:hint="eastAsia" w:ascii="仿宋_GB2312" w:hAnsi="仿宋_GB2312" w:eastAsia="仿宋_GB2312" w:cs="仿宋_GB2312"/>
              <w:color w:val="auto"/>
              <w:spacing w:val="2"/>
              <w:sz w:val="32"/>
              <w:szCs w:val="32"/>
            </w:rPr>
            <w:fldChar w:fldCharType="end"/>
          </w:r>
        </w:p>
        <w:p>
          <w:pPr>
            <w:shd w:val="clear"/>
            <w:tabs>
              <w:tab w:val="right" w:leader="dot" w:pos="9349"/>
            </w:tabs>
            <w:spacing w:before="181" w:line="227" w:lineRule="auto"/>
            <w:ind w:left="42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HYPERLINK\l"_bookmark33"</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pacing w:val="3"/>
              <w:sz w:val="32"/>
              <w:szCs w:val="32"/>
            </w:rPr>
            <w:t>5.9信息发布</w:t>
          </w:r>
          <w:r>
            <w:rPr>
              <w:rFonts w:hint="eastAsia" w:ascii="仿宋_GB2312" w:hAnsi="仿宋_GB2312" w:eastAsia="仿宋_GB2312" w:cs="仿宋_GB2312"/>
              <w:color w:val="auto"/>
              <w:spacing w:val="2"/>
              <w:sz w:val="32"/>
              <w:szCs w:val="32"/>
            </w:rPr>
            <w:fldChar w:fldCharType="end"/>
          </w:r>
        </w:p>
        <w:p>
          <w:pPr>
            <w:shd w:val="clear"/>
            <w:tabs>
              <w:tab w:val="right" w:leader="dot" w:pos="9349"/>
            </w:tabs>
            <w:spacing w:before="186" w:line="227" w:lineRule="auto"/>
            <w:ind w:left="0" w:leftChars="0" w:firstLine="0" w:firstLineChars="0"/>
            <w:jc w:val="both"/>
            <w:rPr>
              <w:rFonts w:hint="eastAsia" w:ascii="黑体" w:hAnsi="黑体" w:eastAsia="黑体" w:cs="黑体"/>
              <w:color w:val="auto"/>
              <w:sz w:val="32"/>
              <w:szCs w:val="32"/>
            </w:rPr>
          </w:pPr>
          <w:r>
            <w:rPr>
              <w:rFonts w:hint="eastAsia" w:ascii="黑体" w:hAnsi="黑体" w:eastAsia="黑体" w:cs="黑体"/>
              <w:color w:val="auto"/>
              <w:sz w:val="32"/>
              <w:szCs w:val="32"/>
            </w:rPr>
            <w:fldChar w:fldCharType="begin"/>
          </w:r>
          <w:r>
            <w:rPr>
              <w:rFonts w:hint="eastAsia" w:ascii="黑体" w:hAnsi="黑体" w:eastAsia="黑体" w:cs="黑体"/>
              <w:color w:val="auto"/>
              <w:sz w:val="32"/>
              <w:szCs w:val="32"/>
            </w:rPr>
            <w:instrText xml:space="preserve">HYPERLINK\l"_bookmark34"</w:instrText>
          </w:r>
          <w:r>
            <w:rPr>
              <w:rFonts w:hint="eastAsia" w:ascii="黑体" w:hAnsi="黑体" w:eastAsia="黑体" w:cs="黑体"/>
              <w:color w:val="auto"/>
              <w:sz w:val="32"/>
              <w:szCs w:val="32"/>
            </w:rPr>
            <w:fldChar w:fldCharType="separate"/>
          </w:r>
          <w:r>
            <w:rPr>
              <w:rFonts w:hint="eastAsia" w:ascii="黑体" w:hAnsi="黑体" w:eastAsia="黑体" w:cs="黑体"/>
              <w:color w:val="auto"/>
              <w:sz w:val="32"/>
              <w:szCs w:val="32"/>
            </w:rPr>
            <w:t>6</w:t>
          </w:r>
          <w:r>
            <w:rPr>
              <w:rFonts w:hint="eastAsia" w:ascii="黑体" w:hAnsi="黑体" w:eastAsia="黑体" w:cs="黑体"/>
              <w:color w:val="auto"/>
              <w:sz w:val="32"/>
              <w:szCs w:val="32"/>
              <w:lang w:val="en-US" w:eastAsia="zh-CN"/>
            </w:rPr>
            <w:t>.</w:t>
          </w:r>
          <w:r>
            <w:rPr>
              <w:rFonts w:hint="eastAsia" w:ascii="黑体" w:hAnsi="黑体" w:eastAsia="黑体" w:cs="黑体"/>
              <w:color w:val="auto"/>
              <w:sz w:val="32"/>
              <w:szCs w:val="32"/>
            </w:rPr>
            <w:t>恢复与重建</w:t>
          </w:r>
          <w:r>
            <w:rPr>
              <w:rFonts w:hint="eastAsia" w:ascii="黑体" w:hAnsi="黑体" w:eastAsia="黑体" w:cs="黑体"/>
              <w:color w:val="auto"/>
              <w:sz w:val="32"/>
              <w:szCs w:val="32"/>
            </w:rPr>
            <w:fldChar w:fldCharType="end"/>
          </w:r>
        </w:p>
        <w:p>
          <w:pPr>
            <w:shd w:val="clear"/>
            <w:tabs>
              <w:tab w:val="right" w:leader="dot" w:pos="9349"/>
            </w:tabs>
            <w:spacing w:before="184" w:line="227" w:lineRule="auto"/>
            <w:ind w:left="42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HYPERLINK\l"_bookmark35"</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pacing w:val="3"/>
              <w:sz w:val="32"/>
              <w:szCs w:val="32"/>
            </w:rPr>
            <w:t>6.1修复重建</w:t>
          </w:r>
          <w:r>
            <w:rPr>
              <w:rFonts w:hint="eastAsia" w:ascii="仿宋_GB2312" w:hAnsi="仿宋_GB2312" w:eastAsia="仿宋_GB2312" w:cs="仿宋_GB2312"/>
              <w:color w:val="auto"/>
              <w:spacing w:val="3"/>
              <w:sz w:val="32"/>
              <w:szCs w:val="32"/>
            </w:rPr>
            <w:fldChar w:fldCharType="end"/>
          </w:r>
        </w:p>
        <w:p>
          <w:pPr>
            <w:shd w:val="clear"/>
            <w:tabs>
              <w:tab w:val="right" w:leader="dot" w:pos="9349"/>
            </w:tabs>
            <w:spacing w:before="185" w:line="226" w:lineRule="auto"/>
            <w:ind w:left="42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HYPERLINK\l"_bookmark36"</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pacing w:val="3"/>
              <w:sz w:val="32"/>
              <w:szCs w:val="32"/>
            </w:rPr>
            <w:t>6.2调查评估</w:t>
          </w:r>
          <w:r>
            <w:rPr>
              <w:rFonts w:hint="eastAsia" w:ascii="仿宋_GB2312" w:hAnsi="仿宋_GB2312" w:eastAsia="仿宋_GB2312" w:cs="仿宋_GB2312"/>
              <w:color w:val="auto"/>
              <w:spacing w:val="3"/>
              <w:sz w:val="32"/>
              <w:szCs w:val="32"/>
            </w:rPr>
            <w:fldChar w:fldCharType="end"/>
          </w:r>
        </w:p>
        <w:p>
          <w:pPr>
            <w:shd w:val="clear"/>
            <w:tabs>
              <w:tab w:val="right" w:leader="dot" w:pos="9349"/>
            </w:tabs>
            <w:spacing w:before="187" w:line="228" w:lineRule="auto"/>
            <w:ind w:left="42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HYPERLINK\l"_bookmark37"</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pacing w:val="3"/>
              <w:sz w:val="32"/>
              <w:szCs w:val="32"/>
            </w:rPr>
            <w:t>6.3善后处置</w:t>
          </w:r>
          <w:r>
            <w:rPr>
              <w:rFonts w:hint="eastAsia" w:ascii="仿宋_GB2312" w:hAnsi="仿宋_GB2312" w:eastAsia="仿宋_GB2312" w:cs="仿宋_GB2312"/>
              <w:color w:val="auto"/>
              <w:spacing w:val="3"/>
              <w:sz w:val="32"/>
              <w:szCs w:val="32"/>
            </w:rPr>
            <w:fldChar w:fldCharType="end"/>
          </w:r>
        </w:p>
        <w:p>
          <w:pPr>
            <w:shd w:val="clear"/>
            <w:tabs>
              <w:tab w:val="right" w:leader="dot" w:pos="9349"/>
            </w:tabs>
            <w:spacing w:before="183" w:line="227" w:lineRule="auto"/>
            <w:ind w:left="42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HYPERLINK\l"_bookmark38"</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pacing w:val="3"/>
              <w:sz w:val="32"/>
              <w:szCs w:val="32"/>
            </w:rPr>
            <w:t>6.4责任追究</w:t>
          </w:r>
          <w:r>
            <w:rPr>
              <w:rFonts w:hint="eastAsia" w:ascii="仿宋_GB2312" w:hAnsi="仿宋_GB2312" w:eastAsia="仿宋_GB2312" w:cs="仿宋_GB2312"/>
              <w:color w:val="auto"/>
              <w:spacing w:val="3"/>
              <w:sz w:val="32"/>
              <w:szCs w:val="32"/>
            </w:rPr>
            <w:fldChar w:fldCharType="end"/>
          </w:r>
        </w:p>
        <w:p>
          <w:pPr>
            <w:shd w:val="clear"/>
            <w:tabs>
              <w:tab w:val="right" w:leader="dot" w:pos="9349"/>
            </w:tabs>
            <w:spacing w:before="186" w:line="227" w:lineRule="auto"/>
            <w:ind w:left="0" w:leftChars="0" w:firstLine="0" w:firstLineChars="0"/>
            <w:jc w:val="both"/>
            <w:rPr>
              <w:rFonts w:hint="eastAsia" w:ascii="黑体" w:hAnsi="黑体" w:eastAsia="黑体" w:cs="黑体"/>
              <w:color w:val="auto"/>
              <w:sz w:val="32"/>
              <w:szCs w:val="32"/>
            </w:rPr>
          </w:pPr>
          <w:r>
            <w:rPr>
              <w:rFonts w:hint="eastAsia" w:ascii="黑体" w:hAnsi="黑体" w:eastAsia="黑体" w:cs="黑体"/>
              <w:color w:val="auto"/>
              <w:sz w:val="32"/>
              <w:szCs w:val="32"/>
            </w:rPr>
            <w:fldChar w:fldCharType="begin"/>
          </w:r>
          <w:r>
            <w:rPr>
              <w:rFonts w:hint="eastAsia" w:ascii="黑体" w:hAnsi="黑体" w:eastAsia="黑体" w:cs="黑体"/>
              <w:color w:val="auto"/>
              <w:sz w:val="32"/>
              <w:szCs w:val="32"/>
            </w:rPr>
            <w:instrText xml:space="preserve">HYPERLINK\l"_bookmark39"</w:instrText>
          </w:r>
          <w:r>
            <w:rPr>
              <w:rFonts w:hint="eastAsia" w:ascii="黑体" w:hAnsi="黑体" w:eastAsia="黑体" w:cs="黑体"/>
              <w:color w:val="auto"/>
              <w:sz w:val="32"/>
              <w:szCs w:val="32"/>
            </w:rPr>
            <w:fldChar w:fldCharType="separate"/>
          </w:r>
          <w:r>
            <w:rPr>
              <w:rFonts w:hint="eastAsia" w:ascii="黑体" w:hAnsi="黑体" w:eastAsia="黑体" w:cs="黑体"/>
              <w:color w:val="auto"/>
              <w:sz w:val="32"/>
              <w:szCs w:val="32"/>
            </w:rPr>
            <w:t>7</w:t>
          </w:r>
          <w:r>
            <w:rPr>
              <w:rFonts w:hint="eastAsia" w:ascii="黑体" w:hAnsi="黑体" w:eastAsia="黑体" w:cs="黑体"/>
              <w:color w:val="auto"/>
              <w:sz w:val="32"/>
              <w:szCs w:val="32"/>
              <w:lang w:val="en-US" w:eastAsia="zh-CN"/>
            </w:rPr>
            <w:t>.</w:t>
          </w:r>
          <w:r>
            <w:rPr>
              <w:rFonts w:hint="eastAsia" w:ascii="黑体" w:hAnsi="黑体" w:eastAsia="黑体" w:cs="黑体"/>
              <w:color w:val="auto"/>
              <w:sz w:val="32"/>
              <w:szCs w:val="32"/>
            </w:rPr>
            <w:t>应急保障</w:t>
          </w:r>
          <w:r>
            <w:rPr>
              <w:rFonts w:hint="eastAsia" w:ascii="黑体" w:hAnsi="黑体" w:eastAsia="黑体" w:cs="黑体"/>
              <w:color w:val="auto"/>
              <w:sz w:val="32"/>
              <w:szCs w:val="32"/>
            </w:rPr>
            <w:fldChar w:fldCharType="end"/>
          </w:r>
        </w:p>
        <w:p>
          <w:pPr>
            <w:shd w:val="clear"/>
            <w:tabs>
              <w:tab w:val="right" w:leader="dot" w:pos="9349"/>
            </w:tabs>
            <w:spacing w:before="185" w:line="227" w:lineRule="auto"/>
            <w:ind w:left="424"/>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HYPERLINK\l"_bookmark40"</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pacing w:val="8"/>
              <w:sz w:val="32"/>
              <w:szCs w:val="32"/>
            </w:rPr>
            <w:t>7.1通信保障</w:t>
          </w:r>
          <w:r>
            <w:rPr>
              <w:rFonts w:hint="eastAsia" w:ascii="仿宋_GB2312" w:hAnsi="仿宋_GB2312" w:eastAsia="仿宋_GB2312" w:cs="仿宋_GB2312"/>
              <w:color w:val="auto"/>
              <w:spacing w:val="8"/>
              <w:sz w:val="32"/>
              <w:szCs w:val="32"/>
            </w:rPr>
            <w:fldChar w:fldCharType="end"/>
          </w:r>
        </w:p>
        <w:p>
          <w:pPr>
            <w:shd w:val="clear"/>
            <w:tabs>
              <w:tab w:val="right" w:leader="dot" w:pos="9349"/>
            </w:tabs>
            <w:spacing w:before="186" w:line="227" w:lineRule="auto"/>
            <w:ind w:left="423"/>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HYPERLINK\l"_bookmark41"</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pacing w:val="3"/>
              <w:sz w:val="32"/>
              <w:szCs w:val="32"/>
            </w:rPr>
            <w:t>7.2队伍保障</w:t>
          </w:r>
          <w:r>
            <w:rPr>
              <w:rFonts w:hint="eastAsia" w:ascii="仿宋_GB2312" w:hAnsi="仿宋_GB2312" w:eastAsia="仿宋_GB2312" w:cs="仿宋_GB2312"/>
              <w:color w:val="auto"/>
              <w:spacing w:val="1"/>
              <w:sz w:val="32"/>
              <w:szCs w:val="32"/>
            </w:rPr>
            <w:fldChar w:fldCharType="end"/>
          </w:r>
        </w:p>
        <w:p>
          <w:pPr>
            <w:shd w:val="clear"/>
            <w:tabs>
              <w:tab w:val="right" w:leader="dot" w:pos="9349"/>
            </w:tabs>
            <w:spacing w:before="185" w:line="227" w:lineRule="auto"/>
            <w:ind w:left="423"/>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HYPERLINK\l"_bookmark42"</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pacing w:val="3"/>
              <w:sz w:val="32"/>
              <w:szCs w:val="32"/>
            </w:rPr>
            <w:t>7.3物资保障</w:t>
          </w:r>
          <w:r>
            <w:rPr>
              <w:rFonts w:hint="eastAsia" w:ascii="仿宋_GB2312" w:hAnsi="仿宋_GB2312" w:eastAsia="仿宋_GB2312" w:cs="仿宋_GB2312"/>
              <w:color w:val="auto"/>
              <w:spacing w:val="1"/>
              <w:sz w:val="32"/>
              <w:szCs w:val="32"/>
            </w:rPr>
            <w:fldChar w:fldCharType="end"/>
          </w:r>
        </w:p>
        <w:p>
          <w:pPr>
            <w:shd w:val="clear"/>
            <w:tabs>
              <w:tab w:val="right" w:leader="dot" w:pos="9349"/>
            </w:tabs>
            <w:spacing w:before="185" w:line="227" w:lineRule="auto"/>
            <w:ind w:left="423"/>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HYPERLINK\l"_bookmark43"</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pacing w:val="8"/>
              <w:sz w:val="32"/>
              <w:szCs w:val="32"/>
            </w:rPr>
            <w:t>7</w:t>
          </w:r>
          <w:r>
            <w:rPr>
              <w:rFonts w:hint="eastAsia" w:ascii="仿宋_GB2312" w:hAnsi="仿宋_GB2312" w:eastAsia="仿宋_GB2312" w:cs="仿宋_GB2312"/>
              <w:color w:val="auto"/>
              <w:spacing w:val="5"/>
              <w:sz w:val="32"/>
              <w:szCs w:val="32"/>
            </w:rPr>
            <w:t>.</w:t>
          </w:r>
          <w:r>
            <w:rPr>
              <w:rFonts w:hint="eastAsia" w:ascii="仿宋_GB2312" w:hAnsi="仿宋_GB2312" w:eastAsia="仿宋_GB2312" w:cs="仿宋_GB2312"/>
              <w:color w:val="auto"/>
              <w:spacing w:val="4"/>
              <w:sz w:val="32"/>
              <w:szCs w:val="32"/>
            </w:rPr>
            <w:t>4卫生和治安保障</w:t>
          </w:r>
          <w:r>
            <w:rPr>
              <w:rFonts w:hint="eastAsia" w:ascii="仿宋_GB2312" w:hAnsi="仿宋_GB2312" w:eastAsia="仿宋_GB2312" w:cs="仿宋_GB2312"/>
              <w:color w:val="auto"/>
              <w:spacing w:val="4"/>
              <w:sz w:val="32"/>
              <w:szCs w:val="32"/>
            </w:rPr>
            <w:fldChar w:fldCharType="end"/>
          </w:r>
        </w:p>
        <w:p>
          <w:pPr>
            <w:shd w:val="clear"/>
            <w:tabs>
              <w:tab w:val="right" w:leader="dot" w:pos="9349"/>
            </w:tabs>
            <w:spacing w:before="185" w:line="227" w:lineRule="auto"/>
            <w:ind w:left="423"/>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HYPERLINK\l"_bookmark44"</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pacing w:val="3"/>
              <w:sz w:val="32"/>
              <w:szCs w:val="32"/>
            </w:rPr>
            <w:t>7.5经费保障</w:t>
          </w:r>
          <w:r>
            <w:rPr>
              <w:rFonts w:hint="eastAsia" w:ascii="仿宋_GB2312" w:hAnsi="仿宋_GB2312" w:eastAsia="仿宋_GB2312" w:cs="仿宋_GB2312"/>
              <w:color w:val="auto"/>
              <w:spacing w:val="1"/>
              <w:sz w:val="32"/>
              <w:szCs w:val="32"/>
            </w:rPr>
            <w:fldChar w:fldCharType="end"/>
          </w:r>
        </w:p>
        <w:p>
          <w:pPr>
            <w:shd w:val="clear"/>
            <w:tabs>
              <w:tab w:val="right" w:leader="dot" w:pos="9349"/>
            </w:tabs>
            <w:spacing w:before="185" w:line="227" w:lineRule="auto"/>
            <w:ind w:left="4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HYPERLINK\l"_bookmark45"</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7.6科技保障</w:t>
          </w:r>
          <w:r>
            <w:rPr>
              <w:rFonts w:hint="eastAsia" w:ascii="仿宋_GB2312" w:hAnsi="仿宋_GB2312" w:eastAsia="仿宋_GB2312" w:cs="仿宋_GB2312"/>
              <w:color w:val="auto"/>
              <w:sz w:val="32"/>
              <w:szCs w:val="32"/>
            </w:rPr>
            <w:fldChar w:fldCharType="end"/>
          </w:r>
        </w:p>
        <w:p>
          <w:pPr>
            <w:shd w:val="clear"/>
            <w:tabs>
              <w:tab w:val="right" w:leader="dot" w:pos="9349"/>
            </w:tabs>
            <w:spacing w:before="186" w:line="227" w:lineRule="auto"/>
            <w:ind w:left="0" w:leftChars="0" w:firstLine="0" w:firstLineChars="0"/>
            <w:jc w:val="both"/>
            <w:rPr>
              <w:rFonts w:hint="eastAsia" w:ascii="黑体" w:hAnsi="黑体" w:eastAsia="黑体" w:cs="黑体"/>
              <w:color w:val="auto"/>
              <w:sz w:val="32"/>
              <w:szCs w:val="32"/>
            </w:rPr>
          </w:pPr>
          <w:r>
            <w:rPr>
              <w:rFonts w:hint="eastAsia" w:ascii="黑体" w:hAnsi="黑体" w:eastAsia="黑体" w:cs="黑体"/>
              <w:color w:val="auto"/>
              <w:sz w:val="32"/>
              <w:szCs w:val="32"/>
            </w:rPr>
            <w:fldChar w:fldCharType="begin"/>
          </w:r>
          <w:r>
            <w:rPr>
              <w:rFonts w:hint="eastAsia" w:ascii="黑体" w:hAnsi="黑体" w:eastAsia="黑体" w:cs="黑体"/>
              <w:color w:val="auto"/>
              <w:sz w:val="32"/>
              <w:szCs w:val="32"/>
            </w:rPr>
            <w:instrText xml:space="preserve">HYPERLINK\l"_bookmark46"</w:instrText>
          </w:r>
          <w:r>
            <w:rPr>
              <w:rFonts w:hint="eastAsia" w:ascii="黑体" w:hAnsi="黑体" w:eastAsia="黑体" w:cs="黑体"/>
              <w:color w:val="auto"/>
              <w:sz w:val="32"/>
              <w:szCs w:val="32"/>
            </w:rPr>
            <w:fldChar w:fldCharType="separate"/>
          </w:r>
          <w:r>
            <w:rPr>
              <w:rFonts w:hint="eastAsia" w:ascii="黑体" w:hAnsi="黑体" w:eastAsia="黑体" w:cs="黑体"/>
              <w:color w:val="auto"/>
              <w:sz w:val="32"/>
              <w:szCs w:val="32"/>
            </w:rPr>
            <w:t>8</w:t>
          </w:r>
          <w:r>
            <w:rPr>
              <w:rFonts w:hint="eastAsia" w:ascii="黑体" w:hAnsi="黑体" w:eastAsia="黑体" w:cs="黑体"/>
              <w:color w:val="auto"/>
              <w:sz w:val="32"/>
              <w:szCs w:val="32"/>
              <w:lang w:val="en-US" w:eastAsia="zh-CN"/>
            </w:rPr>
            <w:t>.</w:t>
          </w:r>
          <w:r>
            <w:rPr>
              <w:rFonts w:hint="eastAsia" w:ascii="黑体" w:hAnsi="黑体" w:eastAsia="黑体" w:cs="黑体"/>
              <w:color w:val="auto"/>
              <w:sz w:val="32"/>
              <w:szCs w:val="32"/>
            </w:rPr>
            <w:t>培训和演练</w:t>
          </w:r>
          <w:r>
            <w:rPr>
              <w:rFonts w:hint="eastAsia" w:ascii="黑体" w:hAnsi="黑体" w:eastAsia="黑体" w:cs="黑体"/>
              <w:color w:val="auto"/>
              <w:sz w:val="32"/>
              <w:szCs w:val="32"/>
            </w:rPr>
            <w:fldChar w:fldCharType="end"/>
          </w:r>
        </w:p>
        <w:p>
          <w:pPr>
            <w:shd w:val="clear"/>
            <w:tabs>
              <w:tab w:val="right" w:leader="dot" w:pos="9349"/>
            </w:tabs>
            <w:spacing w:before="185" w:line="227" w:lineRule="auto"/>
            <w:ind w:left="4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HYPERLINK\l"_bookmark47"</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8.1宣教培训</w:t>
          </w:r>
          <w:r>
            <w:rPr>
              <w:rFonts w:hint="eastAsia" w:ascii="仿宋_GB2312" w:hAnsi="仿宋_GB2312" w:eastAsia="仿宋_GB2312" w:cs="仿宋_GB2312"/>
              <w:color w:val="auto"/>
              <w:sz w:val="32"/>
              <w:szCs w:val="32"/>
            </w:rPr>
            <w:fldChar w:fldCharType="end"/>
          </w:r>
        </w:p>
        <w:p>
          <w:pPr>
            <w:shd w:val="clear"/>
            <w:tabs>
              <w:tab w:val="right" w:leader="dot" w:pos="9349"/>
            </w:tabs>
            <w:spacing w:before="185" w:line="227" w:lineRule="auto"/>
            <w:ind w:left="4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HYPERLINK\l"_bookmark48"</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8.2预案演练</w:t>
          </w:r>
          <w:r>
            <w:rPr>
              <w:rFonts w:hint="eastAsia" w:ascii="仿宋_GB2312" w:hAnsi="仿宋_GB2312" w:eastAsia="仿宋_GB2312" w:cs="仿宋_GB2312"/>
              <w:color w:val="auto"/>
              <w:sz w:val="32"/>
              <w:szCs w:val="32"/>
            </w:rPr>
            <w:fldChar w:fldCharType="end"/>
          </w:r>
        </w:p>
        <w:p>
          <w:pPr>
            <w:shd w:val="clear"/>
            <w:tabs>
              <w:tab w:val="right" w:leader="dot" w:pos="9349"/>
            </w:tabs>
            <w:spacing w:before="186" w:line="227" w:lineRule="auto"/>
            <w:ind w:left="0" w:leftChars="0" w:firstLine="0" w:firstLineChars="0"/>
            <w:jc w:val="both"/>
            <w:rPr>
              <w:rFonts w:hint="eastAsia" w:ascii="黑体" w:hAnsi="黑体" w:eastAsia="黑体" w:cs="黑体"/>
              <w:color w:val="auto"/>
              <w:sz w:val="32"/>
              <w:szCs w:val="32"/>
            </w:rPr>
          </w:pPr>
          <w:r>
            <w:rPr>
              <w:rFonts w:hint="eastAsia" w:ascii="黑体" w:hAnsi="黑体" w:eastAsia="黑体" w:cs="黑体"/>
              <w:color w:val="auto"/>
              <w:sz w:val="32"/>
              <w:szCs w:val="32"/>
            </w:rPr>
            <w:fldChar w:fldCharType="begin"/>
          </w:r>
          <w:r>
            <w:rPr>
              <w:rFonts w:hint="eastAsia" w:ascii="黑体" w:hAnsi="黑体" w:eastAsia="黑体" w:cs="黑体"/>
              <w:color w:val="auto"/>
              <w:sz w:val="32"/>
              <w:szCs w:val="32"/>
            </w:rPr>
            <w:instrText xml:space="preserve">HYPERLINK\l"_bookmark49"</w:instrText>
          </w:r>
          <w:r>
            <w:rPr>
              <w:rFonts w:hint="eastAsia" w:ascii="黑体" w:hAnsi="黑体" w:eastAsia="黑体" w:cs="黑体"/>
              <w:color w:val="auto"/>
              <w:sz w:val="32"/>
              <w:szCs w:val="32"/>
            </w:rPr>
            <w:fldChar w:fldCharType="separate"/>
          </w:r>
          <w:r>
            <w:rPr>
              <w:rFonts w:hint="eastAsia" w:ascii="黑体" w:hAnsi="黑体" w:eastAsia="黑体" w:cs="黑体"/>
              <w:color w:val="auto"/>
              <w:sz w:val="32"/>
              <w:szCs w:val="32"/>
            </w:rPr>
            <w:t>9</w:t>
          </w:r>
          <w:r>
            <w:rPr>
              <w:rFonts w:hint="eastAsia" w:ascii="黑体" w:hAnsi="黑体" w:eastAsia="黑体" w:cs="黑体"/>
              <w:color w:val="auto"/>
              <w:sz w:val="32"/>
              <w:szCs w:val="32"/>
              <w:lang w:val="en-US" w:eastAsia="zh-CN"/>
            </w:rPr>
            <w:t>.</w:t>
          </w:r>
          <w:r>
            <w:rPr>
              <w:rFonts w:hint="eastAsia" w:ascii="黑体" w:hAnsi="黑体" w:eastAsia="黑体" w:cs="黑体"/>
              <w:color w:val="auto"/>
              <w:sz w:val="32"/>
              <w:szCs w:val="32"/>
            </w:rPr>
            <w:t>附则</w:t>
          </w:r>
          <w:r>
            <w:rPr>
              <w:rFonts w:hint="eastAsia" w:ascii="黑体" w:hAnsi="黑体" w:eastAsia="黑体" w:cs="黑体"/>
              <w:color w:val="auto"/>
              <w:sz w:val="32"/>
              <w:szCs w:val="32"/>
            </w:rPr>
            <w:fldChar w:fldCharType="end"/>
          </w:r>
        </w:p>
        <w:p>
          <w:pPr>
            <w:shd w:val="clear"/>
            <w:tabs>
              <w:tab w:val="right" w:leader="dot" w:pos="9349"/>
            </w:tabs>
            <w:spacing w:before="186" w:line="227" w:lineRule="auto"/>
            <w:ind w:left="0" w:leftChars="0" w:firstLine="0" w:firstLineChars="0"/>
            <w:jc w:val="both"/>
            <w:rPr>
              <w:rFonts w:hint="eastAsia" w:ascii="黑体" w:hAnsi="黑体" w:eastAsia="黑体" w:cs="黑体"/>
              <w:color w:val="auto"/>
              <w:sz w:val="32"/>
              <w:szCs w:val="32"/>
            </w:rPr>
          </w:pPr>
          <w:r>
            <w:rPr>
              <w:rFonts w:hint="eastAsia" w:ascii="黑体" w:hAnsi="黑体" w:eastAsia="黑体" w:cs="黑体"/>
              <w:color w:val="auto"/>
              <w:sz w:val="32"/>
              <w:szCs w:val="32"/>
            </w:rPr>
            <w:fldChar w:fldCharType="begin"/>
          </w:r>
          <w:r>
            <w:rPr>
              <w:rFonts w:hint="eastAsia" w:ascii="黑体" w:hAnsi="黑体" w:eastAsia="黑体" w:cs="黑体"/>
              <w:color w:val="auto"/>
              <w:sz w:val="32"/>
              <w:szCs w:val="32"/>
            </w:rPr>
            <w:instrText xml:space="preserve">HYPERLINK\l"_bookmark50"</w:instrText>
          </w:r>
          <w:r>
            <w:rPr>
              <w:rFonts w:hint="eastAsia" w:ascii="黑体" w:hAnsi="黑体" w:eastAsia="黑体" w:cs="黑体"/>
              <w:color w:val="auto"/>
              <w:sz w:val="32"/>
              <w:szCs w:val="32"/>
            </w:rPr>
            <w:fldChar w:fldCharType="separate"/>
          </w:r>
          <w:r>
            <w:rPr>
              <w:rFonts w:hint="eastAsia" w:ascii="黑体" w:hAnsi="黑体" w:eastAsia="黑体" w:cs="黑体"/>
              <w:color w:val="auto"/>
              <w:sz w:val="32"/>
              <w:szCs w:val="32"/>
            </w:rPr>
            <w:t>10</w:t>
          </w:r>
          <w:r>
            <w:rPr>
              <w:rFonts w:hint="eastAsia" w:ascii="黑体" w:hAnsi="黑体" w:eastAsia="黑体" w:cs="黑体"/>
              <w:color w:val="auto"/>
              <w:sz w:val="32"/>
              <w:szCs w:val="32"/>
              <w:lang w:val="en-US" w:eastAsia="zh-CN"/>
            </w:rPr>
            <w:t>.</w:t>
          </w:r>
          <w:r>
            <w:rPr>
              <w:rFonts w:hint="eastAsia" w:ascii="黑体" w:hAnsi="黑体" w:eastAsia="黑体" w:cs="黑体"/>
              <w:color w:val="auto"/>
              <w:sz w:val="32"/>
              <w:szCs w:val="32"/>
            </w:rPr>
            <w:t>附录</w:t>
          </w:r>
          <w:r>
            <w:rPr>
              <w:rFonts w:hint="eastAsia" w:ascii="黑体" w:hAnsi="黑体" w:eastAsia="黑体" w:cs="黑体"/>
              <w:color w:val="auto"/>
              <w:sz w:val="32"/>
              <w:szCs w:val="32"/>
            </w:rPr>
            <w:fldChar w:fldCharType="end"/>
          </w:r>
        </w:p>
        <w:p>
          <w:pPr>
            <w:shd w:val="clear"/>
            <w:tabs>
              <w:tab w:val="right" w:leader="dot" w:pos="9349"/>
            </w:tabs>
            <w:spacing w:before="185" w:line="227" w:lineRule="auto"/>
            <w:ind w:left="4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HYPERLINK\l"_bookmark51"</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附录10.1城区供水系统事故应急处置组织机构示意图</w:t>
          </w:r>
          <w:r>
            <w:rPr>
              <w:rFonts w:hint="eastAsia" w:ascii="仿宋_GB2312" w:hAnsi="仿宋_GB2312" w:eastAsia="仿宋_GB2312" w:cs="仿宋_GB2312"/>
              <w:color w:val="auto"/>
              <w:sz w:val="32"/>
              <w:szCs w:val="32"/>
            </w:rPr>
            <w:fldChar w:fldCharType="end"/>
          </w:r>
        </w:p>
        <w:p>
          <w:pPr>
            <w:shd w:val="clear"/>
            <w:tabs>
              <w:tab w:val="right" w:leader="dot" w:pos="9349"/>
            </w:tabs>
            <w:spacing w:before="185" w:line="227" w:lineRule="auto"/>
            <w:ind w:left="423"/>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HYPERLINK\l"_bookmark52"</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附录10.2城区供水系统事故应急处置工作流程图</w:t>
          </w:r>
          <w:r>
            <w:rPr>
              <w:rFonts w:hint="eastAsia" w:ascii="仿宋_GB2312" w:hAnsi="仿宋_GB2312" w:eastAsia="仿宋_GB2312" w:cs="仿宋_GB2312"/>
              <w:color w:val="auto"/>
              <w:sz w:val="32"/>
              <w:szCs w:val="32"/>
            </w:rPr>
            <w:fldChar w:fldCharType="end"/>
          </w:r>
        </w:p>
        <w:p>
          <w:pPr>
            <w:shd w:val="clear"/>
            <w:tabs>
              <w:tab w:val="right" w:leader="dot" w:pos="9349"/>
            </w:tabs>
            <w:spacing w:before="185" w:line="227" w:lineRule="auto"/>
            <w:ind w:left="423"/>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HYPERLINK\l"_bookmark53"</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附录10.3相关部门通讯录</w:t>
          </w:r>
          <w:r>
            <w:rPr>
              <w:rFonts w:hint="eastAsia" w:ascii="仿宋_GB2312" w:hAnsi="仿宋_GB2312" w:eastAsia="仿宋_GB2312" w:cs="仿宋_GB2312"/>
              <w:color w:val="auto"/>
              <w:sz w:val="32"/>
              <w:szCs w:val="32"/>
            </w:rPr>
            <w:fldChar w:fldCharType="end"/>
          </w:r>
        </w:p>
        <w:p>
          <w:pPr>
            <w:shd w:val="clear"/>
            <w:tabs>
              <w:tab w:val="right" w:leader="dot" w:pos="9349"/>
            </w:tabs>
            <w:spacing w:before="185" w:line="227" w:lineRule="auto"/>
            <w:ind w:left="423"/>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HYPERLINK\l"_bookmark54"</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附录10.4市政处通讯录</w:t>
          </w:r>
          <w:r>
            <w:rPr>
              <w:rFonts w:hint="eastAsia" w:ascii="仿宋_GB2312" w:hAnsi="仿宋_GB2312" w:eastAsia="仿宋_GB2312" w:cs="仿宋_GB2312"/>
              <w:color w:val="auto"/>
              <w:sz w:val="32"/>
              <w:szCs w:val="32"/>
            </w:rPr>
            <w:fldChar w:fldCharType="end"/>
          </w:r>
        </w:p>
        <w:p>
          <w:pPr>
            <w:shd w:val="clear"/>
            <w:tabs>
              <w:tab w:val="right" w:leader="dot" w:pos="9349"/>
            </w:tabs>
            <w:spacing w:before="185" w:line="227" w:lineRule="auto"/>
            <w:ind w:left="423"/>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HYPERLINK\l"_bookmark55"</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附录10.5应急物资装备清单</w:t>
          </w:r>
          <w:r>
            <w:rPr>
              <w:rFonts w:hint="eastAsia" w:ascii="仿宋_GB2312" w:hAnsi="仿宋_GB2312" w:eastAsia="仿宋_GB2312" w:cs="仿宋_GB2312"/>
              <w:color w:val="auto"/>
              <w:sz w:val="32"/>
              <w:szCs w:val="32"/>
            </w:rPr>
            <w:fldChar w:fldCharType="end"/>
          </w:r>
        </w:p>
        <w:p>
          <w:pPr>
            <w:shd w:val="clear"/>
            <w:tabs>
              <w:tab w:val="right" w:leader="dot" w:pos="9349"/>
            </w:tabs>
            <w:spacing w:before="185" w:line="227" w:lineRule="auto"/>
            <w:ind w:left="423"/>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HYPERLINK\l"_bookmark56"</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附录10.6水中常见污染物处置措施</w:t>
          </w:r>
          <w:r>
            <w:rPr>
              <w:rFonts w:hint="eastAsia" w:ascii="仿宋_GB2312" w:hAnsi="仿宋_GB2312" w:eastAsia="仿宋_GB2312" w:cs="仿宋_GB2312"/>
              <w:color w:val="auto"/>
              <w:sz w:val="32"/>
              <w:szCs w:val="32"/>
            </w:rPr>
            <w:fldChar w:fldCharType="end"/>
          </w:r>
        </w:p>
      </w:sdtContent>
    </w:sdt>
    <w:p>
      <w:pPr>
        <w:shd w:val="clear"/>
        <w:tabs>
          <w:tab w:val="right" w:leader="dot" w:pos="9349"/>
        </w:tabs>
        <w:spacing w:before="185" w:line="227" w:lineRule="auto"/>
        <w:ind w:left="423"/>
        <w:rPr>
          <w:rFonts w:hint="eastAsia" w:ascii="仿宋_GB2312" w:hAnsi="仿宋_GB2312" w:eastAsia="仿宋_GB2312" w:cs="仿宋_GB2312"/>
          <w:color w:val="auto"/>
          <w:sz w:val="32"/>
          <w:szCs w:val="32"/>
        </w:rPr>
        <w:sectPr>
          <w:footerReference r:id="rId6" w:type="default"/>
          <w:pgSz w:w="11905" w:h="16838"/>
          <w:pgMar w:top="2041" w:right="1531" w:bottom="2041" w:left="1531" w:header="850" w:footer="1701" w:gutter="0"/>
          <w:pgNumType w:fmt="decimal"/>
          <w:cols w:space="0" w:num="1"/>
          <w:rtlGutter w:val="0"/>
          <w:docGrid w:linePitch="0" w:charSpace="0"/>
        </w:sectPr>
      </w:pP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5" w:firstLineChars="200"/>
        <w:jc w:val="both"/>
        <w:textAlignment w:val="baseline"/>
        <w:rPr>
          <w:rFonts w:hint="eastAsia" w:ascii="仿宋_GB2312" w:hAnsi="仿宋_GB2312" w:eastAsia="仿宋_GB2312" w:cs="仿宋_GB2312"/>
          <w:b/>
          <w:bCs/>
          <w:spacing w:val="-2"/>
          <w:sz w:val="32"/>
          <w:szCs w:val="32"/>
        </w:rPr>
      </w:pPr>
      <w:bookmarkStart w:id="0" w:name="_bookmark1"/>
      <w:bookmarkEnd w:id="0"/>
      <w:r>
        <w:rPr>
          <w:rFonts w:hint="eastAsia" w:ascii="仿宋_GB2312" w:hAnsi="仿宋_GB2312" w:eastAsia="仿宋_GB2312" w:cs="仿宋_GB2312"/>
          <w:b/>
          <w:bCs/>
          <w:spacing w:val="-2"/>
          <w:sz w:val="32"/>
          <w:szCs w:val="32"/>
        </w:rPr>
        <w:t>1</w:t>
      </w:r>
      <w:r>
        <w:rPr>
          <w:rFonts w:hint="eastAsia" w:ascii="仿宋_GB2312" w:hAnsi="仿宋_GB2312" w:eastAsia="仿宋_GB2312" w:cs="仿宋_GB2312"/>
          <w:b/>
          <w:bCs/>
          <w:spacing w:val="-2"/>
          <w:sz w:val="32"/>
          <w:szCs w:val="32"/>
          <w:lang w:val="en-US" w:eastAsia="zh-CN"/>
        </w:rPr>
        <w:t>.</w:t>
      </w:r>
      <w:r>
        <w:rPr>
          <w:rFonts w:hint="eastAsia" w:ascii="仿宋_GB2312" w:hAnsi="仿宋_GB2312" w:eastAsia="仿宋_GB2312" w:cs="仿宋_GB2312"/>
          <w:b/>
          <w:bCs/>
          <w:spacing w:val="-2"/>
          <w:sz w:val="32"/>
          <w:szCs w:val="32"/>
        </w:rPr>
        <w:t>总则</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1.1城市供水概况</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1.1.1供水能力。聊城经济技术开发区地处聊城市</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东北部,1995年</w:t>
      </w:r>
      <w:r>
        <w:rPr>
          <w:rFonts w:hint="eastAsia" w:ascii="仿宋_GB2312" w:hAnsi="仿宋_GB2312" w:eastAsia="仿宋_GB2312" w:cs="仿宋_GB2312"/>
          <w:spacing w:val="-2"/>
          <w:sz w:val="32"/>
          <w:szCs w:val="32"/>
          <w:lang w:val="en-US" w:eastAsia="zh-CN"/>
        </w:rPr>
        <w:t>启</w:t>
      </w:r>
      <w:r>
        <w:rPr>
          <w:rFonts w:hint="eastAsia" w:ascii="仿宋_GB2312" w:hAnsi="仿宋_GB2312" w:eastAsia="仿宋_GB2312" w:cs="仿宋_GB2312"/>
          <w:spacing w:val="-2"/>
          <w:sz w:val="32"/>
          <w:szCs w:val="32"/>
        </w:rPr>
        <w:t>动建设,2013年3月被国务院批准为国家级经济技术开发区</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现辖</w:t>
      </w:r>
      <w:r>
        <w:rPr>
          <w:rFonts w:hint="eastAsia" w:ascii="仿宋_GB2312" w:hAnsi="仿宋_GB2312" w:eastAsia="仿宋_GB2312" w:cs="仿宋_GB2312"/>
          <w:spacing w:val="-2"/>
          <w:sz w:val="32"/>
          <w:szCs w:val="32"/>
          <w:lang w:val="en-US" w:eastAsia="zh-CN"/>
        </w:rPr>
        <w:t>3</w:t>
      </w:r>
      <w:r>
        <w:rPr>
          <w:rFonts w:hint="eastAsia" w:ascii="仿宋_GB2312" w:hAnsi="仿宋_GB2312" w:eastAsia="仿宋_GB2312" w:cs="仿宋_GB2312"/>
          <w:spacing w:val="-2"/>
          <w:sz w:val="32"/>
          <w:szCs w:val="32"/>
        </w:rPr>
        <w:t>个街道</w:t>
      </w:r>
      <w:r>
        <w:rPr>
          <w:rFonts w:hint="eastAsia" w:ascii="仿宋_GB2312" w:hAnsi="仿宋_GB2312" w:eastAsia="仿宋_GB2312" w:cs="仿宋_GB2312"/>
          <w:spacing w:val="-2"/>
          <w:sz w:val="32"/>
          <w:szCs w:val="32"/>
          <w:lang w:val="en-US" w:eastAsia="zh-CN"/>
        </w:rPr>
        <w:t>办事处</w:t>
      </w:r>
      <w:r>
        <w:rPr>
          <w:rFonts w:hint="eastAsia" w:ascii="仿宋_GB2312" w:hAnsi="仿宋_GB2312" w:eastAsia="仿宋_GB2312" w:cs="仿宋_GB2312"/>
          <w:spacing w:val="-2"/>
          <w:sz w:val="32"/>
          <w:szCs w:val="32"/>
        </w:rPr>
        <w:t>。聊城经济技术开发区城市供水水源种类有河水、湖水、地下水</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行政区域内建有水厂2</w:t>
      </w:r>
      <w:r>
        <w:rPr>
          <w:rFonts w:hint="eastAsia" w:ascii="仿宋_GB2312" w:hAnsi="仿宋_GB2312" w:eastAsia="仿宋_GB2312" w:cs="仿宋_GB2312"/>
          <w:spacing w:val="-2"/>
          <w:sz w:val="32"/>
          <w:szCs w:val="32"/>
          <w:lang w:val="en-US" w:eastAsia="zh-CN"/>
        </w:rPr>
        <w:t>个</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水质达国家一类用水标准</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供水能力达到</w:t>
      </w:r>
      <w:r>
        <w:rPr>
          <w:rFonts w:hint="eastAsia" w:ascii="仿宋_GB2312" w:hAnsi="仿宋_GB2312" w:eastAsia="仿宋_GB2312" w:cs="仿宋_GB2312"/>
          <w:spacing w:val="-2"/>
          <w:sz w:val="32"/>
          <w:szCs w:val="32"/>
          <w:lang w:val="en-US" w:eastAsia="zh-CN"/>
        </w:rPr>
        <w:t>1</w:t>
      </w:r>
      <w:r>
        <w:rPr>
          <w:rFonts w:hint="eastAsia" w:ascii="仿宋_GB2312" w:hAnsi="仿宋_GB2312" w:eastAsia="仿宋_GB2312" w:cs="仿宋_GB2312"/>
          <w:spacing w:val="-2"/>
          <w:sz w:val="32"/>
          <w:szCs w:val="32"/>
        </w:rPr>
        <w:t>0万立方米/日</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压力0.35兆帕。聊城经济技术开发区水利资源年可利用总量为2.1492亿立方米。其中</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过境流量1.74亿立方米</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蓄水量2100万立方米</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引水792万立方米</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地下水3000</w:t>
      </w:r>
      <w:r>
        <w:rPr>
          <w:rFonts w:hint="eastAsia" w:ascii="仿宋_GB2312" w:hAnsi="仿宋_GB2312" w:eastAsia="仿宋_GB2312" w:cs="仿宋_GB2312"/>
          <w:spacing w:val="-2"/>
          <w:sz w:val="32"/>
          <w:szCs w:val="32"/>
          <w:lang w:val="en-US" w:eastAsia="zh-CN"/>
        </w:rPr>
        <w:t>万</w:t>
      </w:r>
      <w:r>
        <w:rPr>
          <w:rFonts w:hint="eastAsia" w:ascii="仿宋_GB2312" w:hAnsi="仿宋_GB2312" w:eastAsia="仿宋_GB2312" w:cs="仿宋_GB2312"/>
          <w:spacing w:val="-2"/>
          <w:sz w:val="32"/>
          <w:szCs w:val="32"/>
        </w:rPr>
        <w:t>立方米(不</w:t>
      </w:r>
      <w:r>
        <w:rPr>
          <w:rFonts w:hint="eastAsia" w:ascii="仿宋_GB2312" w:hAnsi="仿宋_GB2312" w:eastAsia="仿宋_GB2312" w:cs="仿宋_GB2312"/>
          <w:spacing w:val="-2"/>
          <w:sz w:val="32"/>
          <w:szCs w:val="32"/>
          <w:lang w:val="en-US" w:eastAsia="zh-CN"/>
        </w:rPr>
        <w:t>含</w:t>
      </w:r>
      <w:r>
        <w:rPr>
          <w:rFonts w:hint="eastAsia" w:ascii="仿宋_GB2312" w:hAnsi="仿宋_GB2312" w:eastAsia="仿宋_GB2312" w:cs="仿宋_GB2312"/>
          <w:spacing w:val="-2"/>
          <w:sz w:val="32"/>
          <w:szCs w:val="32"/>
        </w:rPr>
        <w:t>地热水)</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供水服务面积约126平方公里</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服务人口约20万。</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1.1.2管理体制。区市政管理处负责全区城镇供水规划、供水设施年度建设计划、供水服务目标制定及落实情况的监督、检查、考核工作。山东聊城恒润供水有限责任公司等供水企业负责运营管理涉及的供水设施安全运行、安全生产管理、供水工程建设实施、供水服务保障等相关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bookmarkStart w:id="1" w:name="_bookmark3"/>
      <w:bookmarkEnd w:id="1"/>
      <w:bookmarkStart w:id="2" w:name="_bookmark2"/>
      <w:bookmarkEnd w:id="2"/>
      <w:r>
        <w:rPr>
          <w:rFonts w:hint="eastAsia" w:ascii="仿宋_GB2312" w:hAnsi="仿宋_GB2312" w:eastAsia="仿宋_GB2312" w:cs="仿宋_GB2312"/>
          <w:spacing w:val="-2"/>
          <w:sz w:val="32"/>
          <w:szCs w:val="32"/>
        </w:rPr>
        <w:t>1.2编制目的</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为做好城市供水安全应急处置工作</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提高城市供水系统突发性事件的应对能力</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建立责任明确、信息准确、反应灵敏、指挥有力、快速有效的应急体制和机制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有效预防、尽力控制和消除城市供水因水源不足、水源水质污染、供水设施被破坏等城市供水系统突发性事件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减少其所造成的损害</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确保城市供水安全</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维护城区良好生产生活秩序和社会稳定</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促进经济持续健康发展</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结合我区供水实际</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特制定本预案。</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bookmarkStart w:id="3" w:name="_bookmark4"/>
      <w:bookmarkEnd w:id="3"/>
      <w:r>
        <w:rPr>
          <w:rFonts w:hint="eastAsia" w:ascii="仿宋_GB2312" w:hAnsi="仿宋_GB2312" w:eastAsia="仿宋_GB2312" w:cs="仿宋_GB2312"/>
          <w:spacing w:val="-2"/>
          <w:sz w:val="32"/>
          <w:szCs w:val="32"/>
        </w:rPr>
        <w:t>1.3编制依据</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lang w:val="en-US" w:eastAsia="zh-CN"/>
        </w:rPr>
      </w:pPr>
      <w:bookmarkStart w:id="4" w:name="_bookmark5"/>
      <w:bookmarkEnd w:id="4"/>
      <w:r>
        <w:rPr>
          <w:rFonts w:hint="eastAsia" w:ascii="仿宋_GB2312" w:hAnsi="仿宋_GB2312" w:eastAsia="仿宋_GB2312" w:cs="仿宋_GB2312"/>
          <w:spacing w:val="-2"/>
          <w:sz w:val="32"/>
          <w:szCs w:val="32"/>
          <w:lang w:val="en-US" w:eastAsia="zh-CN"/>
        </w:rPr>
        <w:t>《中华人民共和国水法》(主席令第48号令)</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《中华人民共和国突发事件应对法》(主席令第69号)</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《中华人民共和国安全生产法》(主席令第88号)</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《中华人民共和国城市供水条例》(国务院令第158号，2020年修订)</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《城市供水系统突发性事件应急预案编制指南》(2017年版)</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《生活饮用水卫生标准》(GB5749-2022)</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《城镇供水管网运行、维护及安全技术规程》(CJJ207-2013)</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《城市供水水质标准》(CJ/T206-2005)</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《山东省突发事件应对条例》(山东省人大常委会公告第120号)</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《山东省城市供水系统重大事故应急预案》</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《聊城市人民政府突发公共事件总体应急预案》</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《聊城市城区供水系统突发性事件应急预案》</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val="en-US" w:eastAsia="zh-CN"/>
        </w:rPr>
        <w:t>《聊城经济技术开发区突发事件总体应急预案</w:t>
      </w:r>
      <w:r>
        <w:rPr>
          <w:rFonts w:hint="eastAsia" w:ascii="仿宋_GB2312" w:hAnsi="仿宋_GB2312" w:eastAsia="仿宋_GB2312" w:cs="仿宋_GB2312"/>
          <w:spacing w:val="-2"/>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1.4适用范围</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本预案适用于发生在我区行政区域内</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或发生在我区行政区域外但影响我区城市公共供水</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应由我区处置或参与处置的供水系统突发性事件。</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bookmarkStart w:id="5" w:name="_bookmark6"/>
      <w:bookmarkEnd w:id="5"/>
      <w:r>
        <w:rPr>
          <w:rFonts w:hint="eastAsia" w:ascii="仿宋_GB2312" w:hAnsi="仿宋_GB2312" w:eastAsia="仿宋_GB2312" w:cs="仿宋_GB2312"/>
          <w:spacing w:val="-2"/>
          <w:sz w:val="32"/>
          <w:szCs w:val="32"/>
        </w:rPr>
        <w:t>1.5工作原则</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1.5.1以人为本</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以防为主。最大程度地减少供水系统突发性事件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把保障公众健康和生命财产安全作为首要任务。居安思危</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增强忧患意识</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坚持预防与应急相结合</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做好应对供水系统突发性事件的各项准备工作。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1.5.2归口统一</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分级管理。建立健全应急管理体制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城市供水安全应急工作由区市政管理处统一领导</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各部门按照各自职责及应急工作程序</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按照属地为主的原则及时启动应急机制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妥善处置供水系统突发性事件。</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1.5.3快速反应</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协同联动。加强应急处置队伍建设</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建立联动协调制度</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形成统一指挥、反应灵敏、功能齐全、协调有序、运转高效的应急管理机制。以各部门职责范围为主体</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统筹安排应急工作任务。</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1.5.4长效管理、落实责任。以保障供水安全为首要目标</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建立城市安全供水应急处理的长效管理机制。根据突发事件危害程度进行分级</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确定不同级别的情况报告、预案启动、相应应急程序</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落实城市安全供水应急处置责任。依据有关</w:t>
      </w:r>
      <w:r>
        <w:rPr>
          <w:rFonts w:hint="eastAsia" w:ascii="仿宋_GB2312" w:hAnsi="仿宋_GB2312" w:eastAsia="仿宋_GB2312" w:cs="仿宋_GB2312"/>
          <w:spacing w:val="-2"/>
          <w:sz w:val="32"/>
          <w:szCs w:val="32"/>
          <w:lang w:eastAsia="zh-CN"/>
        </w:rPr>
        <w:t>法律法规，</w:t>
      </w:r>
      <w:r>
        <w:rPr>
          <w:rFonts w:hint="eastAsia" w:ascii="仿宋_GB2312" w:hAnsi="仿宋_GB2312" w:eastAsia="仿宋_GB2312" w:cs="仿宋_GB2312"/>
          <w:spacing w:val="-2"/>
          <w:sz w:val="32"/>
          <w:szCs w:val="32"/>
        </w:rPr>
        <w:t>加强应急管理</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充分发挥专业应急指挥机构的作用</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使供水系统突发性事件应急工作规范化、制度化。</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1.5.5平战结合</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科学处置。在日常管理工作的基础上开展城市供水系统重大事故预防工作</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不断建立完善供水安全保障体系</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各部门在明确职责的基础上加强协调、信息共享、密切配合。采用监测、预警、预防和应急处置技术、发挥专业人员作用</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完善安全监控体系。</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bookmarkStart w:id="6" w:name="_bookmark7"/>
      <w:bookmarkEnd w:id="6"/>
      <w:r>
        <w:rPr>
          <w:rFonts w:hint="eastAsia" w:ascii="仿宋_GB2312" w:hAnsi="仿宋_GB2312" w:eastAsia="仿宋_GB2312" w:cs="仿宋_GB2312"/>
          <w:spacing w:val="-2"/>
          <w:sz w:val="32"/>
          <w:szCs w:val="32"/>
        </w:rPr>
        <w:t>1.6风险评估</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在我区公共供水运行过程中</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受行业自身和外界因素影响</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主要存在以下风险因素</w:t>
      </w:r>
      <w:r>
        <w:rPr>
          <w:rFonts w:hint="eastAsia" w:ascii="仿宋_GB2312" w:hAnsi="仿宋_GB2312" w:eastAsia="仿宋_GB2312" w:cs="仿宋_GB2312"/>
          <w:spacing w:val="-2"/>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1</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由于持续干旱、水库安全等原因导致蓄水不足或不能蓄水</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造成供水水源严重短缺</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不能满足正常供水需求；</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2</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因水源或净水厂生产构筑物、清水池、高低位水池、输配水管道等供水设施受到生物、化学、毒剂、病毒、油污、放射性物质等污染</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危及饮水安全</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造成部分区域或整个区域停水；</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3</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因电力设备故障导致长时间停电</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严重影响正常供水生产</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造成较大范围、较长时间停水；</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4</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因供水设施事故、水源变化等原因</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造成生产工艺不能正常运行</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影响正常供水；</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5</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由于部分供水管道设施不完善、管材老化等原因发生爆管</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或供水管道因其他工程建设施工等人为损坏</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造成较大范围停水；</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6</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因其他自然灾害、人为因素或行业事故造成供水设施损坏</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严重影</w:t>
      </w:r>
      <w:bookmarkStart w:id="7" w:name="_bookmark8"/>
      <w:bookmarkEnd w:id="7"/>
      <w:r>
        <w:rPr>
          <w:rFonts w:hint="eastAsia" w:ascii="仿宋_GB2312" w:hAnsi="仿宋_GB2312" w:eastAsia="仿宋_GB2312" w:cs="仿宋_GB2312"/>
          <w:spacing w:val="-2"/>
          <w:sz w:val="32"/>
          <w:szCs w:val="32"/>
        </w:rPr>
        <w:t>响正常供水。</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1.7事件分级</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依据城市供水系统突发性事件可能造成的危害程度、可控性、影响范围、人员伤亡及财产损失等情况</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由高至低划分为四个级别</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I级</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特别重大</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w:t>
      </w:r>
      <w:r>
        <w:rPr>
          <w:rFonts w:hint="eastAsia" w:ascii="仿宋_GB2312" w:hAnsi="仿宋_GB2312" w:eastAsia="仿宋_GB2312" w:cs="仿宋_GB2312"/>
          <w:spacing w:val="-2"/>
          <w:sz w:val="32"/>
          <w:szCs w:val="32"/>
          <w:lang w:eastAsia="zh-CN"/>
        </w:rPr>
        <w:t>Ⅱ级（</w:t>
      </w:r>
      <w:r>
        <w:rPr>
          <w:rFonts w:hint="eastAsia" w:ascii="仿宋_GB2312" w:hAnsi="仿宋_GB2312" w:eastAsia="仿宋_GB2312" w:cs="仿宋_GB2312"/>
          <w:spacing w:val="-2"/>
          <w:sz w:val="32"/>
          <w:szCs w:val="32"/>
        </w:rPr>
        <w:t>重大</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、III级</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较大</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w:t>
      </w:r>
      <w:r>
        <w:rPr>
          <w:rFonts w:hint="eastAsia" w:ascii="仿宋_GB2312" w:hAnsi="仿宋_GB2312" w:eastAsia="仿宋_GB2312" w:cs="仿宋_GB2312"/>
          <w:spacing w:val="-2"/>
          <w:sz w:val="32"/>
          <w:szCs w:val="32"/>
          <w:lang w:eastAsia="zh-CN"/>
        </w:rPr>
        <w:t>Ⅳ级（</w:t>
      </w:r>
      <w:r>
        <w:rPr>
          <w:rFonts w:hint="eastAsia" w:ascii="仿宋_GB2312" w:hAnsi="仿宋_GB2312" w:eastAsia="仿宋_GB2312" w:cs="仿宋_GB2312"/>
          <w:spacing w:val="-2"/>
          <w:sz w:val="32"/>
          <w:szCs w:val="32"/>
        </w:rPr>
        <w:t>一般</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凡是满足下列条件之一且48小时以上不能恢复供水的</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为I级供水系统突发性事件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受影响居民达到3万户以上；受影响的供水范围占我区总供水范围的50%以上；</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凡是满足下列条件之一且48小时以上不能恢复供水的</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为Ⅱ级供水系统突发性事件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受影响居民达到1万户以上、3万户以下；受影响的供水范围占我区总供水范围的40%</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50%。</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凡是满足下列条件之一且48小时以上不能恢复供水的</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为Ⅲ级供水系统突发性事件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受影响居民达到5000户以上、1万户以下；受影响的供水范围占我区总供水范围的30%</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40%。</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凡是满足下列条件之一且48小时以上不能恢复供水的</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为Ⅳ级供水系统突发性事件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受影响居民在1000户以上</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5000户以下；受影响的供水范围占我区总供水范围的10%</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30%。</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注</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“以上”包括本数</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“以下”不包括本数。</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5" w:firstLineChars="200"/>
        <w:jc w:val="both"/>
        <w:textAlignment w:val="baseline"/>
        <w:rPr>
          <w:rFonts w:hint="eastAsia" w:ascii="仿宋_GB2312" w:hAnsi="仿宋_GB2312" w:eastAsia="仿宋_GB2312" w:cs="仿宋_GB2312"/>
          <w:b/>
          <w:bCs/>
          <w:spacing w:val="-2"/>
          <w:sz w:val="32"/>
          <w:szCs w:val="32"/>
        </w:rPr>
      </w:pPr>
      <w:bookmarkStart w:id="8" w:name="_bookmark9"/>
      <w:bookmarkEnd w:id="8"/>
      <w:r>
        <w:rPr>
          <w:rFonts w:hint="eastAsia" w:ascii="仿宋_GB2312" w:hAnsi="仿宋_GB2312" w:eastAsia="仿宋_GB2312" w:cs="仿宋_GB2312"/>
          <w:b/>
          <w:bCs/>
          <w:spacing w:val="-2"/>
          <w:sz w:val="32"/>
          <w:szCs w:val="32"/>
        </w:rPr>
        <w:t>2</w:t>
      </w:r>
      <w:r>
        <w:rPr>
          <w:rFonts w:hint="eastAsia" w:ascii="仿宋_GB2312" w:hAnsi="仿宋_GB2312" w:eastAsia="仿宋_GB2312" w:cs="仿宋_GB2312"/>
          <w:b/>
          <w:bCs/>
          <w:spacing w:val="-2"/>
          <w:sz w:val="32"/>
          <w:szCs w:val="32"/>
          <w:lang w:val="en-US" w:eastAsia="zh-CN"/>
        </w:rPr>
        <w:t>.</w:t>
      </w:r>
      <w:r>
        <w:rPr>
          <w:rFonts w:hint="eastAsia" w:ascii="仿宋_GB2312" w:hAnsi="仿宋_GB2312" w:eastAsia="仿宋_GB2312" w:cs="仿宋_GB2312"/>
          <w:b/>
          <w:bCs/>
          <w:spacing w:val="-2"/>
          <w:sz w:val="32"/>
          <w:szCs w:val="32"/>
        </w:rPr>
        <w:t>组织指挥机制</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2.1区供水系统突发性事件应急处置指挥部及职责</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成立区供水系统突发性事件应急处置指挥部</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以下简称</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区指挥部</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分管市政管理工作的管委会副主任任总指挥</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区市政管理处处长任副总指挥</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指挥部下设办公室及现场指挥部、专家咨询组。</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总</w:t>
      </w:r>
      <w:r>
        <w:rPr>
          <w:rFonts w:hint="eastAsia" w:ascii="仿宋_GB2312" w:hAnsi="仿宋_GB2312" w:eastAsia="仿宋_GB2312" w:cs="仿宋_GB2312"/>
          <w:spacing w:val="-2"/>
          <w:sz w:val="32"/>
          <w:szCs w:val="32"/>
          <w:lang w:val="en-US" w:eastAsia="zh-CN"/>
        </w:rPr>
        <w:t xml:space="preserve"> </w:t>
      </w:r>
      <w:r>
        <w:rPr>
          <w:rFonts w:hint="eastAsia" w:ascii="仿宋_GB2312" w:hAnsi="仿宋_GB2312" w:eastAsia="仿宋_GB2312" w:cs="仿宋_GB2312"/>
          <w:spacing w:val="-2"/>
          <w:sz w:val="32"/>
          <w:szCs w:val="32"/>
        </w:rPr>
        <w:t>指</w:t>
      </w:r>
      <w:r>
        <w:rPr>
          <w:rFonts w:hint="eastAsia" w:ascii="仿宋_GB2312" w:hAnsi="仿宋_GB2312" w:eastAsia="仿宋_GB2312" w:cs="仿宋_GB2312"/>
          <w:spacing w:val="-2"/>
          <w:sz w:val="32"/>
          <w:szCs w:val="32"/>
          <w:lang w:val="en-US" w:eastAsia="zh-CN"/>
        </w:rPr>
        <w:t xml:space="preserve"> </w:t>
      </w:r>
      <w:r>
        <w:rPr>
          <w:rFonts w:hint="eastAsia" w:ascii="仿宋_GB2312" w:hAnsi="仿宋_GB2312" w:eastAsia="仿宋_GB2312" w:cs="仿宋_GB2312"/>
          <w:spacing w:val="-2"/>
          <w:sz w:val="32"/>
          <w:szCs w:val="32"/>
        </w:rPr>
        <w:t>挥：李刚</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副总指挥：刘立尊</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成员：宣传办公室、财政金融部、建设管理部、市场监督管理部、发展保障部、市政管理处、应急管理处、卫健管理办公室、公安分局、消防救援大队、交警大队、生态环境分局、新城供电中心、蒋官屯街道</w:t>
      </w:r>
      <w:r>
        <w:rPr>
          <w:rFonts w:hint="eastAsia" w:ascii="仿宋_GB2312" w:hAnsi="仿宋_GB2312" w:eastAsia="仿宋_GB2312" w:cs="仿宋_GB2312"/>
          <w:spacing w:val="-2"/>
          <w:sz w:val="32"/>
          <w:szCs w:val="32"/>
          <w:lang w:val="en-US" w:eastAsia="zh-CN"/>
        </w:rPr>
        <w:t>办事处</w:t>
      </w:r>
      <w:r>
        <w:rPr>
          <w:rFonts w:hint="eastAsia" w:ascii="仿宋_GB2312" w:hAnsi="仿宋_GB2312" w:eastAsia="仿宋_GB2312" w:cs="仿宋_GB2312"/>
          <w:spacing w:val="-2"/>
          <w:sz w:val="32"/>
          <w:szCs w:val="32"/>
        </w:rPr>
        <w:t>、</w:t>
      </w:r>
      <w:r>
        <w:rPr>
          <w:rFonts w:hint="eastAsia" w:ascii="仿宋_GB2312" w:hAnsi="仿宋_GB2312" w:eastAsia="仿宋_GB2312" w:cs="仿宋_GB2312"/>
          <w:spacing w:val="-2"/>
          <w:sz w:val="32"/>
          <w:szCs w:val="32"/>
          <w:lang w:val="en-US" w:eastAsia="zh-CN"/>
        </w:rPr>
        <w:t>东城街道办事处、</w:t>
      </w:r>
      <w:r>
        <w:rPr>
          <w:rFonts w:hint="eastAsia" w:ascii="仿宋_GB2312" w:hAnsi="仿宋_GB2312" w:eastAsia="仿宋_GB2312" w:cs="仿宋_GB2312"/>
          <w:spacing w:val="-2"/>
          <w:sz w:val="32"/>
          <w:szCs w:val="32"/>
        </w:rPr>
        <w:t>北城街道</w:t>
      </w:r>
      <w:r>
        <w:rPr>
          <w:rFonts w:hint="eastAsia" w:ascii="仿宋_GB2312" w:hAnsi="仿宋_GB2312" w:eastAsia="仿宋_GB2312" w:cs="仿宋_GB2312"/>
          <w:spacing w:val="-2"/>
          <w:sz w:val="32"/>
          <w:szCs w:val="32"/>
          <w:lang w:val="en-US" w:eastAsia="zh-CN"/>
        </w:rPr>
        <w:t>办事处</w:t>
      </w:r>
      <w:r>
        <w:rPr>
          <w:rFonts w:hint="eastAsia" w:ascii="仿宋_GB2312" w:hAnsi="仿宋_GB2312" w:eastAsia="仿宋_GB2312" w:cs="仿宋_GB2312"/>
          <w:spacing w:val="-2"/>
          <w:sz w:val="32"/>
          <w:szCs w:val="32"/>
        </w:rPr>
        <w:t>、各供水公司。</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主要职责</w:t>
      </w:r>
      <w:r>
        <w:rPr>
          <w:rFonts w:hint="eastAsia" w:ascii="仿宋_GB2312" w:hAnsi="仿宋_GB2312" w:eastAsia="仿宋_GB2312" w:cs="仿宋_GB2312"/>
          <w:spacing w:val="-2"/>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1</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拟定全区供水系统突发性事件应急处置相关文件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审定区指挥部办公室编制的应急预案；</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2</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决定启动供水系统突发性事件应急预案</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及时制定相关应急处置措施</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领导和指挥突发事件应急处置工作</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妥善处置应急响应期间的重大问题</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确保供水系统尽快恢复正常运行；</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3</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督促检查各有关部门、单位落实我区供水系统突发性事件应急处置责任制情况；</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4</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组织调配全区应急处置物资和队伍</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并做好有关协调工作；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5</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分析研判涉及敏感性问题或可能发生的次生、衍生危害</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按规定做好信息报告、发布和应急响应工作；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6</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安排部署上级交办的有关工作；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7</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处置其他相关重要事项。</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bookmarkStart w:id="9" w:name="_bookmark10"/>
      <w:bookmarkEnd w:id="9"/>
      <w:r>
        <w:rPr>
          <w:rFonts w:hint="eastAsia" w:ascii="仿宋_GB2312" w:hAnsi="仿宋_GB2312" w:eastAsia="仿宋_GB2312" w:cs="仿宋_GB2312"/>
          <w:spacing w:val="-2"/>
          <w:sz w:val="32"/>
          <w:szCs w:val="32"/>
        </w:rPr>
        <w:t>2.2区指挥部办公室及职责</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区指挥部办公室设在市政管理处</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市政管理处主要负责人任办公室主任。主要职责</w:t>
      </w:r>
      <w:r>
        <w:rPr>
          <w:rFonts w:hint="eastAsia" w:ascii="仿宋_GB2312" w:hAnsi="仿宋_GB2312" w:eastAsia="仿宋_GB2312" w:cs="仿宋_GB2312"/>
          <w:spacing w:val="-2"/>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1</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负责区指挥部日常工作；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2</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制定聊城经济技术开发区供水系统突发性事件应急预案</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审查、指导供水企业突发事件应急预案制定及演练</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组织实施应急供水调度工作；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3</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应急响应期间</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负责与总指挥、现场指挥和专家工作组组长联络</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及时传达决策和指令；</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4</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参与组织我区供水系统突发性事件应急处置</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做好应急值守、信息汇总和综合协调工作；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5</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加强应急处置物资储备和使用管理</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提出应急处置经费分配使用建议；</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6</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接收和办理向上级报送的重要事项；</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7</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会同有关部门调查处理我区供水系统突发性事件有关情况和善后处理工作；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8</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研判我区供水系统突发性事件级别</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提出特别重大、重大供水系统突发性事件预警发布建议；决定一般和较大供水系统突发性事件预警发布和</w:t>
      </w:r>
      <w:bookmarkStart w:id="10" w:name="_bookmark11"/>
      <w:bookmarkEnd w:id="10"/>
      <w:r>
        <w:rPr>
          <w:rFonts w:hint="eastAsia" w:ascii="仿宋_GB2312" w:hAnsi="仿宋_GB2312" w:eastAsia="仿宋_GB2312" w:cs="仿宋_GB2312"/>
          <w:spacing w:val="-2"/>
          <w:sz w:val="32"/>
          <w:szCs w:val="32"/>
        </w:rPr>
        <w:t>启动相应应急预案。</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2.3成员单位职责</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区宣传办公室</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主要负责协调</w:t>
      </w:r>
      <w:r>
        <w:rPr>
          <w:rFonts w:hint="eastAsia" w:ascii="仿宋_GB2312" w:hAnsi="仿宋_GB2312" w:eastAsia="仿宋_GB2312" w:cs="仿宋_GB2312"/>
          <w:spacing w:val="-2"/>
          <w:sz w:val="32"/>
          <w:szCs w:val="32"/>
          <w:lang w:eastAsia="zh-CN"/>
        </w:rPr>
        <w:t>并</w:t>
      </w:r>
      <w:r>
        <w:rPr>
          <w:rFonts w:hint="eastAsia" w:ascii="仿宋_GB2312" w:hAnsi="仿宋_GB2312" w:eastAsia="仿宋_GB2312" w:cs="仿宋_GB2312"/>
          <w:spacing w:val="-2"/>
          <w:sz w:val="32"/>
          <w:szCs w:val="32"/>
        </w:rPr>
        <w:t>进行新闻发布</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组织媒体及时、准确、有序</w:t>
      </w:r>
      <w:r>
        <w:rPr>
          <w:rFonts w:hint="eastAsia" w:ascii="仿宋_GB2312" w:hAnsi="仿宋_GB2312" w:eastAsia="仿宋_GB2312" w:cs="仿宋_GB2312"/>
          <w:spacing w:val="-2"/>
          <w:sz w:val="32"/>
          <w:szCs w:val="32"/>
          <w:lang w:eastAsia="zh-CN"/>
        </w:rPr>
        <w:t>地</w:t>
      </w:r>
      <w:r>
        <w:rPr>
          <w:rFonts w:hint="eastAsia" w:ascii="仿宋_GB2312" w:hAnsi="仿宋_GB2312" w:eastAsia="仿宋_GB2312" w:cs="仿宋_GB2312"/>
          <w:spacing w:val="-2"/>
          <w:sz w:val="32"/>
          <w:szCs w:val="32"/>
        </w:rPr>
        <w:t>报道事故抢险救援工作情况</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把握正确的舆论导向。</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区公安分局</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负责全区供水系统突发性事件有关接处警工作</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及时向区指挥部相关成员单位通报有关情况；组织事发地公安机关积极配合街道办事处及相关部门紧急疏散现场群众；做好事态控制、维护秩序等工作。负责涉及恐怖活动的供水系统突发性事件调查处理；在区指挥部统一指挥下</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参与供水系统突发性事件现场警戒、保卫、应急抢险和救援等工作。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区发展保障部</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协助受灾群众紧急转移安置和困难群众基本生活救助</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组织协调有关部门和社会团体开展社会捐助</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并加强捐助资金和物资管理</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协调做好遇难人员善后处理工作。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区财政金融部</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保障全区供水系统突发性事件应急工作经费。</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区生态环境分局</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牵头制定饮用水水源突发环境事件应急预案并组织实施</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做好饮用水水源污染事件调查处理工作</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协调相关部门处置因饮用水水源污染事件影响原水水质问题。</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区交警大队</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组织相关单位为全区供水系统突发性事件应急处置提供交通运输保障；按照区指挥部要求</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实施受灾地区交通管制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lang w:val="en-US" w:eastAsia="zh-CN"/>
        </w:rPr>
        <w:t>做好</w:t>
      </w:r>
      <w:r>
        <w:rPr>
          <w:rFonts w:hint="eastAsia" w:ascii="仿宋_GB2312" w:hAnsi="仿宋_GB2312" w:eastAsia="仿宋_GB2312" w:cs="仿宋_GB2312"/>
          <w:spacing w:val="-2"/>
          <w:sz w:val="32"/>
          <w:szCs w:val="32"/>
        </w:rPr>
        <w:t>疏导交通</w:t>
      </w:r>
      <w:r>
        <w:rPr>
          <w:rFonts w:hint="eastAsia" w:ascii="仿宋_GB2312" w:hAnsi="仿宋_GB2312" w:eastAsia="仿宋_GB2312" w:cs="仿宋_GB2312"/>
          <w:spacing w:val="-2"/>
          <w:sz w:val="32"/>
          <w:szCs w:val="32"/>
          <w:lang w:val="en-US" w:eastAsia="zh-CN"/>
        </w:rPr>
        <w:t>工作</w:t>
      </w:r>
      <w:r>
        <w:rPr>
          <w:rFonts w:hint="eastAsia" w:ascii="仿宋_GB2312" w:hAnsi="仿宋_GB2312" w:eastAsia="仿宋_GB2312" w:cs="仿宋_GB2312"/>
          <w:spacing w:val="-2"/>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区市场监督管理部</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处理和防范突发事件发生后引发饮用矿泉水、纯净水及净水设备等商品市场的</w:t>
      </w:r>
      <w:r>
        <w:rPr>
          <w:rFonts w:hint="eastAsia" w:ascii="仿宋_GB2312" w:hAnsi="仿宋_GB2312" w:eastAsia="仿宋_GB2312" w:cs="仿宋_GB2312"/>
          <w:spacing w:val="-2"/>
          <w:sz w:val="32"/>
          <w:szCs w:val="32"/>
          <w:lang w:val="en-US" w:eastAsia="zh-CN"/>
        </w:rPr>
        <w:t>价格、质量</w:t>
      </w:r>
      <w:r>
        <w:rPr>
          <w:rFonts w:hint="eastAsia" w:ascii="仿宋_GB2312" w:hAnsi="仿宋_GB2312" w:eastAsia="仿宋_GB2312" w:cs="仿宋_GB2312"/>
          <w:spacing w:val="-2"/>
          <w:sz w:val="32"/>
          <w:szCs w:val="32"/>
        </w:rPr>
        <w:t>违法违规行为。</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区卫健管理办公室</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负责生活饮用水卫生监督管理</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按照有关法律法规规定处置水质安全问题</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并及时向有关部门通报情况；参与城市供水系统突发性事件应急处置</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组织实施突发事件医学救援。</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区应急管理处</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参与城市供水系统突发性事件涉及安全生产事故的调查处理。</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区市政管理处</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履行区指挥部办公室职责</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lang w:val="en-US" w:eastAsia="zh-CN"/>
        </w:rPr>
        <w:t>牵头成员单位，做好事故调查与善后处理工作</w:t>
      </w:r>
      <w:r>
        <w:rPr>
          <w:rFonts w:hint="eastAsia" w:ascii="仿宋_GB2312" w:hAnsi="仿宋_GB2312" w:eastAsia="仿宋_GB2312" w:cs="仿宋_GB2312"/>
          <w:spacing w:val="-2"/>
          <w:sz w:val="32"/>
          <w:szCs w:val="32"/>
        </w:rPr>
        <w:t>。督导检查城市供水有关单位安全责任制落实、抢险物资储备和抢险队伍组建情况</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做好城市供水系统应急调度和突发事件调查处理工作。负责协调南水北调工程济南段水量调配和水质安全保护</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发现水质污染事件时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及时关停引水闸门</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并迅速向有关部门通报情况。</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区消防救援大队</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配合供水企业组织消防车向灾区送水</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保障灾区群众生活用水需求。</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新城供电中心</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协助供水企业做好供水设施用电安全保障及相关应急处置工作。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蒋官屯街道、</w:t>
      </w:r>
      <w:r>
        <w:rPr>
          <w:rFonts w:hint="eastAsia" w:ascii="仿宋_GB2312" w:hAnsi="仿宋_GB2312" w:eastAsia="仿宋_GB2312" w:cs="仿宋_GB2312"/>
          <w:spacing w:val="-2"/>
          <w:sz w:val="32"/>
          <w:szCs w:val="32"/>
          <w:lang w:val="en-US" w:eastAsia="zh-CN"/>
        </w:rPr>
        <w:t>东城街道、</w:t>
      </w:r>
      <w:r>
        <w:rPr>
          <w:rFonts w:hint="eastAsia" w:ascii="仿宋_GB2312" w:hAnsi="仿宋_GB2312" w:eastAsia="仿宋_GB2312" w:cs="仿宋_GB2312"/>
          <w:spacing w:val="-2"/>
          <w:sz w:val="32"/>
          <w:szCs w:val="32"/>
        </w:rPr>
        <w:t>北城街道</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确定事发地相关区域集中供水地点并组织实施饮用水供应与发放</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配合区公安分局做好有关社会稳定工作。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各供水公司</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根据本应急预案工作要求制定各供水企业内部供水系统突发性事件应急预案</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组建应急救援抢险队伍</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配备应急救援抢险设备</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开展应急抢险演练。在区指挥部的领导下</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根据企业内部供水系统突发性事件应急预案</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做好现场抢修作业、事件现场的安全监护、用户通告等工作。负责应急设备保障</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如运水车辆、器材、机具</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和应急供水的调配</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保证应急供水的需要。配合事件调查、取证、分析工作。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bookmarkStart w:id="11" w:name="_bookmark12"/>
      <w:bookmarkEnd w:id="11"/>
      <w:r>
        <w:rPr>
          <w:rFonts w:hint="eastAsia" w:ascii="仿宋_GB2312" w:hAnsi="仿宋_GB2312" w:eastAsia="仿宋_GB2312" w:cs="仿宋_GB2312"/>
          <w:spacing w:val="-2"/>
          <w:sz w:val="32"/>
          <w:szCs w:val="32"/>
        </w:rPr>
        <w:t>2.4现场指挥部</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发生较大及以上级别的城市供水系统突发性事件时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根据处置需要可设立现场指挥部。区市政管理处处长任现场指挥部总指挥。现场指挥部根据需要可设置若干行动小组。</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1</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治安交通保障组。由区公安分局牵头</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主要负责维护事发现场及周围秩序及缺水区域社会稳定</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设置安全警戒范围</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确保抢险工作顺利实施。如突发事件危及周围群众生命财产安全</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及时通知人员疏散。</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2</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医疗救护组。由区卫健管理办公室牵头</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负责紧急救治受伤、中毒的群众和工作人员</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必要时将伤员</w:t>
      </w:r>
      <w:r>
        <w:rPr>
          <w:rFonts w:hint="eastAsia" w:ascii="仿宋_GB2312" w:hAnsi="仿宋_GB2312" w:eastAsia="仿宋_GB2312" w:cs="仿宋_GB2312"/>
          <w:spacing w:val="-2"/>
          <w:sz w:val="32"/>
          <w:szCs w:val="32"/>
          <w:lang w:eastAsia="zh-CN"/>
        </w:rPr>
        <w:t>送往</w:t>
      </w:r>
      <w:r>
        <w:rPr>
          <w:rFonts w:hint="eastAsia" w:ascii="仿宋_GB2312" w:hAnsi="仿宋_GB2312" w:eastAsia="仿宋_GB2312" w:cs="仿宋_GB2312"/>
          <w:spacing w:val="-2"/>
          <w:sz w:val="32"/>
          <w:szCs w:val="32"/>
        </w:rPr>
        <w:t>医院治疗。</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3</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污染处置与水质监测组。由区生态环境分局牵头</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会同区市政管理处及相关专家负责污染源监督管理和监测</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协调相关部门调查处理环境污染事件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防止污染源进一步扩大；严密监测水质状况</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为应急供水决策提供可靠依据。</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4</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工程抢险组。由区市政管理处牵头</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根据事发现场情况</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制定供水设施、设备抢修和维护方案</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并组织实施。</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5</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应急供水组。组长由区市政管理处牵头</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成员由区消防救援大队、供水企业有关负责人组成</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负责对全区自来水供应进行合理调配</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在进入应急供水状态时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合理调配洒水车、消防车等为缺水区域居民送水。</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6</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宣传报道组。由区宣传办公室牵头</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区市政管理处等相关部门参加</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负责通过媒体向居民群众通报应急状态及采取的相应措施</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做好有关宣传引导工作。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7</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后勤保障组。由区发展保障部牵头</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会同区财政金融部、区市场监督管理部等部门组织抢险物资、设备等</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保障应急响应期间物资供应。凡抢险紧急调用的物资、设备</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经区指挥部批准</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按照“先征用</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后结算；先处置</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后理赔”的原则进行处置。</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8</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善后处理组。由事发地</w:t>
      </w:r>
      <w:r>
        <w:rPr>
          <w:rFonts w:hint="eastAsia" w:ascii="仿宋_GB2312" w:hAnsi="仿宋_GB2312" w:eastAsia="仿宋_GB2312" w:cs="仿宋_GB2312"/>
          <w:spacing w:val="-2"/>
          <w:sz w:val="32"/>
          <w:szCs w:val="32"/>
          <w:lang w:eastAsia="zh-CN"/>
        </w:rPr>
        <w:t>街道</w:t>
      </w:r>
      <w:r>
        <w:rPr>
          <w:rFonts w:hint="eastAsia" w:ascii="仿宋_GB2312" w:hAnsi="仿宋_GB2312" w:eastAsia="仿宋_GB2312" w:cs="仿宋_GB2312"/>
          <w:spacing w:val="-2"/>
          <w:sz w:val="32"/>
          <w:szCs w:val="32"/>
        </w:rPr>
        <w:t>政府牵头</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区应急管理处、区发展保障部、区公安分局、区市政管理处等部门和单位参加</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做好事故原因调查、应急抢险资金拨付、损失弥补及重建等工作。对事故相关责任人提出处理意见</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涉嫌犯罪的</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移交司法机关依法追究责任。</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bookmarkStart w:id="12" w:name="_bookmark13"/>
      <w:bookmarkEnd w:id="12"/>
      <w:r>
        <w:rPr>
          <w:rFonts w:hint="eastAsia" w:ascii="仿宋_GB2312" w:hAnsi="仿宋_GB2312" w:eastAsia="仿宋_GB2312" w:cs="仿宋_GB2312"/>
          <w:spacing w:val="-2"/>
          <w:sz w:val="32"/>
          <w:szCs w:val="32"/>
        </w:rPr>
        <w:t>2.5专家咨询组</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根据我区供水系统突发性事件应急处置需要</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可聘请有关专家组成专家工作组。</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1</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参加区指挥部组织的有关活动及专题研究；</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2</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参与我区供水应急管理宣传教育培训及应急预案编制、修订、演练；</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3</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参与我区供水系统突发性事件的事态预判评估</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提出采取应对措施和相关决策的建议</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必要时参加突发事件应急处置。</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4</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参与事故调查</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对事故处理提出咨询意见。</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5" w:firstLineChars="200"/>
        <w:jc w:val="both"/>
        <w:textAlignment w:val="baseline"/>
        <w:rPr>
          <w:rFonts w:hint="eastAsia" w:ascii="仿宋_GB2312" w:hAnsi="仿宋_GB2312" w:eastAsia="仿宋_GB2312" w:cs="仿宋_GB2312"/>
          <w:b/>
          <w:bCs/>
          <w:spacing w:val="-2"/>
          <w:sz w:val="32"/>
          <w:szCs w:val="32"/>
        </w:rPr>
      </w:pPr>
      <w:bookmarkStart w:id="13" w:name="_bookmark15"/>
      <w:bookmarkEnd w:id="13"/>
      <w:bookmarkStart w:id="14" w:name="_bookmark14"/>
      <w:bookmarkEnd w:id="14"/>
      <w:r>
        <w:rPr>
          <w:rFonts w:hint="eastAsia" w:ascii="仿宋_GB2312" w:hAnsi="仿宋_GB2312" w:eastAsia="仿宋_GB2312" w:cs="仿宋_GB2312"/>
          <w:b/>
          <w:bCs/>
          <w:spacing w:val="-2"/>
          <w:sz w:val="32"/>
          <w:szCs w:val="32"/>
        </w:rPr>
        <w:t>3</w:t>
      </w:r>
      <w:r>
        <w:rPr>
          <w:rFonts w:hint="eastAsia" w:ascii="仿宋_GB2312" w:hAnsi="仿宋_GB2312" w:eastAsia="仿宋_GB2312" w:cs="仿宋_GB2312"/>
          <w:b/>
          <w:bCs/>
          <w:spacing w:val="-2"/>
          <w:sz w:val="32"/>
          <w:szCs w:val="32"/>
          <w:lang w:val="en-US" w:eastAsia="zh-CN"/>
        </w:rPr>
        <w:t>.</w:t>
      </w:r>
      <w:r>
        <w:rPr>
          <w:rFonts w:hint="eastAsia" w:ascii="仿宋_GB2312" w:hAnsi="仿宋_GB2312" w:eastAsia="仿宋_GB2312" w:cs="仿宋_GB2312"/>
          <w:b/>
          <w:bCs/>
          <w:spacing w:val="-2"/>
          <w:sz w:val="32"/>
          <w:szCs w:val="32"/>
        </w:rPr>
        <w:t>预防监测</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3.1预防</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各街道办事处</w:t>
      </w:r>
      <w:r>
        <w:rPr>
          <w:rFonts w:hint="eastAsia" w:ascii="仿宋_GB2312" w:hAnsi="仿宋_GB2312" w:eastAsia="仿宋_GB2312" w:cs="仿宋_GB2312"/>
          <w:spacing w:val="-2"/>
          <w:sz w:val="32"/>
          <w:szCs w:val="32"/>
        </w:rPr>
        <w:t>、区有关部门要加强对本地区、本行业</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领域</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、本单位的风险评估</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根据地域特色筛选出重大危险源典型企业风险单元和主要污染物</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充分掌握危险源所处的地理位置、功能区类别及气象条件、周边生态环境、河流、水库、湖泊等分布情况及人口情况</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对危险目标及危险性、对周围影响进行评估</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为水污染源应急监测的预判及处置手段提供依据。对老化管网、二次加压泵站等供水薄弱环节也应进行风险识别。同时对恶劣气象条件、地质灾害等自然危害和人为投毒等刑事案件可能对供水系统造成的影响也应进行预先评估。实施风险隐患排查整改</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有针对性制定应急预案或应对措施</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做好供水系统突发性事件预防及应急处置准备工作。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bookmarkStart w:id="15" w:name="_bookmark16"/>
      <w:bookmarkEnd w:id="15"/>
      <w:r>
        <w:rPr>
          <w:rFonts w:hint="eastAsia" w:ascii="仿宋_GB2312" w:hAnsi="仿宋_GB2312" w:eastAsia="仿宋_GB2312" w:cs="仿宋_GB2312"/>
          <w:spacing w:val="-2"/>
          <w:sz w:val="32"/>
          <w:szCs w:val="32"/>
        </w:rPr>
        <w:t>3.2监测</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区指挥部办公室应组织协调各街道、</w:t>
      </w:r>
      <w:r>
        <w:rPr>
          <w:rFonts w:hint="eastAsia" w:ascii="仿宋_GB2312" w:hAnsi="仿宋_GB2312" w:eastAsia="仿宋_GB2312" w:cs="仿宋_GB2312"/>
          <w:spacing w:val="-2"/>
          <w:sz w:val="32"/>
          <w:szCs w:val="32"/>
          <w:lang w:val="en-US" w:eastAsia="zh-CN"/>
        </w:rPr>
        <w:t>管委会</w:t>
      </w:r>
      <w:r>
        <w:rPr>
          <w:rFonts w:hint="eastAsia" w:ascii="仿宋_GB2312" w:hAnsi="仿宋_GB2312" w:eastAsia="仿宋_GB2312" w:cs="仿宋_GB2312"/>
          <w:spacing w:val="-2"/>
          <w:sz w:val="32"/>
          <w:szCs w:val="32"/>
        </w:rPr>
        <w:t>相关部门建立供水系统突发性事件监测预警体系</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采取专业监测、日常巡查、视频监控、基层单位上报、公众投诉等多种渠道收集信息。</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供水企业应对我区供水水源水量、水质、供水工程情况及其他灾情信息进行监测</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对各类不利情况发生的时间、地点、程度、成因、范围、影响人口</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以及对供水等方面造成的影响等信息及时汇总</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为我区供水情况发展趋势预测提供技术支撑。</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bookmarkStart w:id="16" w:name="_bookmark17"/>
      <w:bookmarkEnd w:id="16"/>
      <w:r>
        <w:rPr>
          <w:rFonts w:hint="eastAsia" w:ascii="仿宋_GB2312" w:hAnsi="仿宋_GB2312" w:eastAsia="仿宋_GB2312" w:cs="仿宋_GB2312"/>
          <w:spacing w:val="-2"/>
          <w:sz w:val="32"/>
          <w:szCs w:val="32"/>
        </w:rPr>
        <w:t>3.3预测</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各</w:t>
      </w:r>
      <w:r>
        <w:rPr>
          <w:rFonts w:hint="eastAsia" w:ascii="仿宋_GB2312" w:hAnsi="仿宋_GB2312" w:eastAsia="仿宋_GB2312" w:cs="仿宋_GB2312"/>
          <w:spacing w:val="-2"/>
          <w:sz w:val="32"/>
          <w:szCs w:val="32"/>
          <w:lang w:eastAsia="zh-CN"/>
        </w:rPr>
        <w:t>街道</w:t>
      </w:r>
      <w:r>
        <w:rPr>
          <w:rFonts w:hint="eastAsia" w:ascii="仿宋_GB2312" w:hAnsi="仿宋_GB2312" w:eastAsia="仿宋_GB2312" w:cs="仿宋_GB2312"/>
          <w:spacing w:val="-2"/>
          <w:sz w:val="32"/>
          <w:szCs w:val="32"/>
        </w:rPr>
        <w:t>、</w:t>
      </w:r>
      <w:r>
        <w:rPr>
          <w:rFonts w:hint="eastAsia" w:ascii="仿宋_GB2312" w:hAnsi="仿宋_GB2312" w:eastAsia="仿宋_GB2312" w:cs="仿宋_GB2312"/>
          <w:spacing w:val="-2"/>
          <w:sz w:val="32"/>
          <w:szCs w:val="32"/>
          <w:lang w:eastAsia="zh-CN"/>
        </w:rPr>
        <w:t>管委会</w:t>
      </w:r>
      <w:r>
        <w:rPr>
          <w:rFonts w:hint="eastAsia" w:ascii="仿宋_GB2312" w:hAnsi="仿宋_GB2312" w:eastAsia="仿宋_GB2312" w:cs="仿宋_GB2312"/>
          <w:spacing w:val="-2"/>
          <w:sz w:val="32"/>
          <w:szCs w:val="32"/>
        </w:rPr>
        <w:t>有关部门要根据历年供水系统突发性事件发生案例汇总资料、年度气候趋势及水资源预测、水量水质等监测数据</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对可能发生的供水系统突发性事件进行预测分析；对外地发生的供水系统突发性事件也应按照高度敏感、注重关联的原则进行分析</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及早做好预防与应对处置准备工作。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5" w:firstLineChars="200"/>
        <w:jc w:val="both"/>
        <w:textAlignment w:val="baseline"/>
        <w:rPr>
          <w:rFonts w:hint="eastAsia" w:ascii="仿宋_GB2312" w:hAnsi="仿宋_GB2312" w:eastAsia="仿宋_GB2312" w:cs="仿宋_GB2312"/>
          <w:b/>
          <w:bCs/>
          <w:spacing w:val="-2"/>
          <w:sz w:val="32"/>
          <w:szCs w:val="32"/>
        </w:rPr>
      </w:pPr>
      <w:bookmarkStart w:id="17" w:name="_bookmark18"/>
      <w:bookmarkEnd w:id="17"/>
      <w:bookmarkStart w:id="18" w:name="_bookmark24"/>
      <w:bookmarkEnd w:id="18"/>
      <w:bookmarkStart w:id="19" w:name="_bookmark19"/>
      <w:bookmarkEnd w:id="19"/>
      <w:r>
        <w:rPr>
          <w:rFonts w:hint="eastAsia" w:ascii="仿宋_GB2312" w:hAnsi="仿宋_GB2312" w:eastAsia="仿宋_GB2312" w:cs="仿宋_GB2312"/>
          <w:b/>
          <w:bCs/>
          <w:spacing w:val="-2"/>
          <w:sz w:val="32"/>
          <w:szCs w:val="32"/>
        </w:rPr>
        <w:t>4</w:t>
      </w:r>
      <w:r>
        <w:rPr>
          <w:rFonts w:hint="eastAsia" w:ascii="仿宋_GB2312" w:hAnsi="仿宋_GB2312" w:eastAsia="仿宋_GB2312" w:cs="仿宋_GB2312"/>
          <w:b/>
          <w:bCs/>
          <w:spacing w:val="-2"/>
          <w:sz w:val="32"/>
          <w:szCs w:val="32"/>
          <w:lang w:val="en-US" w:eastAsia="zh-CN"/>
        </w:rPr>
        <w:t>.</w:t>
      </w:r>
      <w:r>
        <w:rPr>
          <w:rFonts w:hint="eastAsia" w:ascii="仿宋_GB2312" w:hAnsi="仿宋_GB2312" w:eastAsia="仿宋_GB2312" w:cs="仿宋_GB2312"/>
          <w:b/>
          <w:bCs/>
          <w:spacing w:val="-2"/>
          <w:sz w:val="32"/>
          <w:szCs w:val="32"/>
        </w:rPr>
        <w:t>预警与信息报告</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4.1预警分级</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城市供水系统突发性事件预警</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按照突发事件发生的紧急程度、发展势态和可能造成的危害程度</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由低至高划分为一般、较大、重大、特别重大4个级别</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分别用蓝色、黄色、橙色、红色标识。</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一般</w:t>
      </w:r>
      <w:r>
        <w:rPr>
          <w:rFonts w:hint="eastAsia" w:ascii="仿宋_GB2312" w:hAnsi="仿宋_GB2312" w:eastAsia="仿宋_GB2312" w:cs="仿宋_GB2312"/>
          <w:spacing w:val="-2"/>
          <w:sz w:val="32"/>
          <w:szCs w:val="32"/>
          <w:lang w:eastAsia="zh-CN"/>
        </w:rPr>
        <w:t>（Ⅳ级）：</w:t>
      </w:r>
      <w:r>
        <w:rPr>
          <w:rFonts w:hint="eastAsia" w:ascii="仿宋_GB2312" w:hAnsi="仿宋_GB2312" w:eastAsia="仿宋_GB2312" w:cs="仿宋_GB2312"/>
          <w:spacing w:val="-2"/>
          <w:sz w:val="32"/>
          <w:szCs w:val="32"/>
        </w:rPr>
        <w:t>可能造成1000户以上、5000户以下或受影响的供水范围占城市总供水范围的10%</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30%</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且连续停水24小时以上的；经区指挥部办公室会商研判</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其他可能引发一般供水系统突发性事件的。</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较大</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III级</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可能造成5000户以上、1万户以下或受影响的供水范围占城市总供水范围的30%</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40%</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且连续停水24小时以上的；经区指挥部办公室会商研判</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其他可能引发较大供水系统突发性事件的。</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重大</w:t>
      </w:r>
      <w:r>
        <w:rPr>
          <w:rFonts w:hint="eastAsia" w:ascii="仿宋_GB2312" w:hAnsi="仿宋_GB2312" w:eastAsia="仿宋_GB2312" w:cs="仿宋_GB2312"/>
          <w:spacing w:val="-2"/>
          <w:sz w:val="32"/>
          <w:szCs w:val="32"/>
          <w:lang w:eastAsia="zh-CN"/>
        </w:rPr>
        <w:t>（Ⅱ级）：</w:t>
      </w:r>
      <w:r>
        <w:rPr>
          <w:rFonts w:hint="eastAsia" w:ascii="仿宋_GB2312" w:hAnsi="仿宋_GB2312" w:eastAsia="仿宋_GB2312" w:cs="仿宋_GB2312"/>
          <w:spacing w:val="-2"/>
          <w:sz w:val="32"/>
          <w:szCs w:val="32"/>
        </w:rPr>
        <w:t>可能造成1万户以上、3万户以下或受影响的供水范围占城市总供水范围的40%</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50%</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且连续停水24小时以上的；经区指挥部会商研判</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其他可能引发重大供水系统突发性事件的。</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特别重大</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I级</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可能造成3万户以上或受影响的供水范围占城市总供水范围的50%以上</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且连续停水24小时以上的；经区指挥部会商研判</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其他可能引发特别重大供水系统突发性事件的。</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bookmarkStart w:id="20" w:name="_bookmark20"/>
      <w:bookmarkEnd w:id="20"/>
      <w:r>
        <w:rPr>
          <w:rFonts w:hint="eastAsia" w:ascii="仿宋_GB2312" w:hAnsi="仿宋_GB2312" w:eastAsia="仿宋_GB2312" w:cs="仿宋_GB2312"/>
          <w:spacing w:val="-2"/>
          <w:sz w:val="32"/>
          <w:szCs w:val="32"/>
        </w:rPr>
        <w:t>4.2预警发布</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预警信息发布、调整和解除权限为</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Ⅳ级</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蓝色</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和Ⅲ级</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黄色</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预警</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由区指挥部办公室负责实施。Ⅱ级</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橙色</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和Ⅰ级</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红色</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预警</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由区指挥部办公室提出预警发布、调整和解除建议</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经区指挥部同意并报聊城经济开发区管理委员会批准后实施</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同时向上级主管部门和市政府报告有关情况。市政管理处负责提供我区供水系统突发性事件有关信息。预警信息包括城市供水系统突发性事件的预警级别、起始时间、可能影响范围、警示事项、应采取的措施和发布机关等。</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预警信息发布、调整和解除可通过广播、电视、报刊、通信、信息网络、宣传车或组织人员通知等方式实施。</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bookmarkStart w:id="21" w:name="_bookmark21"/>
      <w:bookmarkEnd w:id="21"/>
      <w:r>
        <w:rPr>
          <w:rFonts w:hint="eastAsia" w:ascii="仿宋_GB2312" w:hAnsi="仿宋_GB2312" w:eastAsia="仿宋_GB2312" w:cs="仿宋_GB2312"/>
          <w:spacing w:val="-2"/>
          <w:sz w:val="32"/>
          <w:szCs w:val="32"/>
        </w:rPr>
        <w:t>4.3预警响应</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发布蓝色预警后</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根据信息分析和事态发展</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采取下列1项或多项措施</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落实24小时带值班制度</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加强信息监控、收集；向受影响的用户发布有关信息；转移、撤离或疏散容易受到突发事件危害的人员和重要财产</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并妥善安置；通知相关应急救援队伍和人员进入待命状态；检查、调集所需应急救援物资和设备；</w:t>
      </w:r>
      <w:r>
        <w:rPr>
          <w:rFonts w:hint="eastAsia" w:ascii="仿宋_GB2312" w:hAnsi="仿宋_GB2312" w:eastAsia="仿宋_GB2312" w:cs="仿宋_GB2312"/>
          <w:spacing w:val="-2"/>
          <w:sz w:val="32"/>
          <w:szCs w:val="32"/>
          <w:lang w:eastAsia="zh-CN"/>
        </w:rPr>
        <w:t>法律法规</w:t>
      </w:r>
      <w:r>
        <w:rPr>
          <w:rFonts w:hint="eastAsia" w:ascii="仿宋_GB2312" w:hAnsi="仿宋_GB2312" w:eastAsia="仿宋_GB2312" w:cs="仿宋_GB2312"/>
          <w:spacing w:val="-2"/>
          <w:sz w:val="32"/>
          <w:szCs w:val="32"/>
        </w:rPr>
        <w:t>、规章规定的其他必要的防范性和保护性措施。</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发布黄色预警后</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根据信息分析和事态发展情况</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在采取蓝色预警响应措施的基础上</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采取下列1项或多项措施</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加强对供水系统突发性事件发生、发展情况的监测预警</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组织专家对突发事件的影响范围和强度、级别进行研判</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并提出相关建议；按规定发布可能受到供水系统突发性事件危害的警示信息</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提出采取特定措施避免或减轻危害的建议；采取各种方式提示受影响或可能受影响区域的单位和居民</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利用自备集水池及容器等做好应急储水等应对工作；关闭或限制使用易受供水系统突发性事件危害的场所；通知区级应急救援队伍、相关人员进入待命状态</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并动员后备人员做好参加应急救援准备；调集应急救援所需物资、设备</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并确保其处于良好状态</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随时投入使用。</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发布橙色预警后</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根据信息分析和事态发展情况</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在采取黄色预警响应措施的基础上</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采取下列1项或多项措施</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相关部门</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单位</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做好受影响范围内居民应急供水准备工作；加强对水厂、泵站及水池等重要供水设施的安全保卫</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提高上述设施、场所的警戒级别；做好限制建筑、洗车、绿化、洗浴等行业及一般性工业用水的准备工作。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发布红色预警后</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根据信息分析和事态发展</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在采取橙色预警响应措施的基础上</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采取下列1项或多项措施</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做好停止建筑、洗车、绿化、洗浴等行业及一般性工业用水准备工作；对全区桶装水、瓶装水以及饮料的生产与销售实行统一调度；做好其他应急供水措施准备工作。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bookmarkStart w:id="22" w:name="_bookmark22"/>
      <w:bookmarkEnd w:id="22"/>
      <w:r>
        <w:rPr>
          <w:rFonts w:hint="eastAsia" w:ascii="仿宋_GB2312" w:hAnsi="仿宋_GB2312" w:eastAsia="仿宋_GB2312" w:cs="仿宋_GB2312"/>
          <w:spacing w:val="-2"/>
          <w:sz w:val="32"/>
          <w:szCs w:val="32"/>
        </w:rPr>
        <w:t>4.4预警变更与解除</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预警信息发布部门</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单位</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要密切关注突发事件进展情况</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根据事态发展</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按照有关规定适时调整预警级别并重新发布。</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有事实证明不可能发生供水系统突发性事件或危险已经解除的</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应当立即宣布终止预警</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并解除已经采取的有关措施。</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bookmarkStart w:id="23" w:name="_bookmark23"/>
      <w:bookmarkEnd w:id="23"/>
      <w:r>
        <w:rPr>
          <w:rFonts w:hint="eastAsia" w:ascii="仿宋_GB2312" w:hAnsi="仿宋_GB2312" w:eastAsia="仿宋_GB2312" w:cs="仿宋_GB2312"/>
          <w:spacing w:val="-2"/>
          <w:sz w:val="32"/>
          <w:szCs w:val="32"/>
        </w:rPr>
        <w:t>4.5信息报告</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4.5.1信息报告程序。报告责任主体</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事发单位、所在地</w:t>
      </w:r>
      <w:r>
        <w:rPr>
          <w:rFonts w:hint="eastAsia" w:ascii="仿宋_GB2312" w:hAnsi="仿宋_GB2312" w:eastAsia="仿宋_GB2312" w:cs="仿宋_GB2312"/>
          <w:spacing w:val="-2"/>
          <w:sz w:val="32"/>
          <w:szCs w:val="32"/>
          <w:lang w:eastAsia="zh-CN"/>
        </w:rPr>
        <w:t>街道</w:t>
      </w:r>
      <w:r>
        <w:rPr>
          <w:rFonts w:hint="eastAsia" w:ascii="仿宋_GB2312" w:hAnsi="仿宋_GB2312" w:eastAsia="仿宋_GB2312" w:cs="仿宋_GB2312"/>
          <w:spacing w:val="-2"/>
          <w:sz w:val="32"/>
          <w:szCs w:val="32"/>
        </w:rPr>
        <w:t>及区有关部门是受理报告和向上级政府及其部门报告城市供水系统突发性事件的责任主体。突发事件发生后</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事发单位、接报的有关部门</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单位</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要立即将相关情况向事发地街道办事处、开发区管委会及其有关部门报告。</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报告时限和程序</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供水系统突发性事件发生后</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事发地街道办事处、区有关部门应立即核实并在1小时内先电话后书面</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电话报告应在突发事件发生后30分钟内</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向区指挥部办公室、开发区管委会报告</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书面报告应在突发事件发生后45分钟内</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。紧急信息要边处置、边核实、边报告</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最新处置进展情况要及时续报</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事件处置结束后要尽快提供书面报告。报送突发事件信息</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应当做到及时、客观、真实</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不得迟报、谎报、瞒报和漏报。</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对于突发事件本身比较敏感</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或发生在敏感时间、地点</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或涉及敏感群体</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以及可能发生次生或衍生灾害的供水系统突发性事件信息</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不受分级标准限制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应在1小时内向区指挥部办公室、开发区管委会报告。</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4.5.2报告方式与内容。城市供水系统突发性事件发生或即将发生时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一般应先电话报告</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后书面报告。报告主要包括下列内容</w:t>
      </w:r>
      <w:r>
        <w:rPr>
          <w:rFonts w:hint="eastAsia" w:ascii="仿宋_GB2312" w:hAnsi="仿宋_GB2312" w:eastAsia="仿宋_GB2312" w:cs="仿宋_GB2312"/>
          <w:spacing w:val="-2"/>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1</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事发单位名称、负责人、联系电话及地址；</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2</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事件简要经过</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包括发生的时间、地点、类别、过程等；</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3</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事件造成人员及财产损失情况；</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4</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事件的影响程度</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包括受影响用户范围、人数等；</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5</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事件原因及发展趋势的初步分析判断；</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6</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事发后采取的应急处理措施及事态控制情况；</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7</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现场处置指挥人员及联系方式；</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8</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需要有关部门和单位协助抢险和处理的有关事宜；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9</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报告单位、签发人和报告时间；</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10</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其他需要报告的有关事项。</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接到上级政府及领导同志批示的</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应将落实情况及时向区指挥部办公室报告</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区指挥部办公室汇总后分别向区指挥部、开发区管委会报告。</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5" w:firstLineChars="200"/>
        <w:jc w:val="both"/>
        <w:textAlignment w:val="baseline"/>
        <w:rPr>
          <w:rFonts w:hint="eastAsia" w:ascii="仿宋_GB2312" w:hAnsi="仿宋_GB2312" w:eastAsia="仿宋_GB2312" w:cs="仿宋_GB2312"/>
          <w:b/>
          <w:bCs/>
          <w:spacing w:val="-2"/>
          <w:sz w:val="32"/>
          <w:szCs w:val="32"/>
        </w:rPr>
      </w:pPr>
      <w:bookmarkStart w:id="24" w:name="_bookmark25"/>
      <w:bookmarkEnd w:id="24"/>
      <w:r>
        <w:rPr>
          <w:rFonts w:hint="eastAsia" w:ascii="仿宋_GB2312" w:hAnsi="仿宋_GB2312" w:eastAsia="仿宋_GB2312" w:cs="仿宋_GB2312"/>
          <w:b/>
          <w:bCs/>
          <w:spacing w:val="-2"/>
          <w:sz w:val="32"/>
          <w:szCs w:val="32"/>
        </w:rPr>
        <w:t>5</w:t>
      </w:r>
      <w:r>
        <w:rPr>
          <w:rFonts w:hint="eastAsia" w:ascii="仿宋_GB2312" w:hAnsi="仿宋_GB2312" w:eastAsia="仿宋_GB2312" w:cs="仿宋_GB2312"/>
          <w:b/>
          <w:bCs/>
          <w:spacing w:val="-2"/>
          <w:sz w:val="32"/>
          <w:szCs w:val="32"/>
          <w:lang w:val="en-US" w:eastAsia="zh-CN"/>
        </w:rPr>
        <w:t>.</w:t>
      </w:r>
      <w:r>
        <w:rPr>
          <w:rFonts w:hint="eastAsia" w:ascii="仿宋_GB2312" w:hAnsi="仿宋_GB2312" w:eastAsia="仿宋_GB2312" w:cs="仿宋_GB2312"/>
          <w:b/>
          <w:bCs/>
          <w:spacing w:val="-2"/>
          <w:sz w:val="32"/>
          <w:szCs w:val="32"/>
        </w:rPr>
        <w:t>应急处置</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5.1先期处置</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供水系统突发性事件发生后</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事发单位应组织本单位应急救援队伍和工作人员营救受害人员</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疏散、撤离、安置受威胁人员、加强救援处置人员防护</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控制危险源、可疑的传染源</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标明危险区域</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封锁危险场所</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并采取其他防止危害扩大的必要措施</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维护现场秩序</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对因本单位的问题引发的或主体是本单位人员的社会安全事件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有关单位要迅速派出负责同志赶赴现场开展劝解、疏导工作。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受供水系统突发性事件影响的社区和其他组织要立即进行宣传动员</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组织群众开展自救和互救</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协助维护社会秩序</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按照</w:t>
      </w:r>
      <w:r>
        <w:rPr>
          <w:rFonts w:hint="eastAsia" w:ascii="仿宋_GB2312" w:hAnsi="仿宋_GB2312" w:eastAsia="仿宋_GB2312" w:cs="仿宋_GB2312"/>
          <w:spacing w:val="-2"/>
          <w:sz w:val="32"/>
          <w:szCs w:val="32"/>
          <w:lang w:eastAsia="zh-CN"/>
        </w:rPr>
        <w:t>街道</w:t>
      </w:r>
      <w:r>
        <w:rPr>
          <w:rFonts w:hint="eastAsia" w:ascii="仿宋_GB2312" w:hAnsi="仿宋_GB2312" w:eastAsia="仿宋_GB2312" w:cs="仿宋_GB2312"/>
          <w:spacing w:val="-2"/>
          <w:sz w:val="32"/>
          <w:szCs w:val="32"/>
        </w:rPr>
        <w:t>和区管委会领导的决定或命令组织开展突发事件应对工作。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事发地</w:t>
      </w:r>
      <w:r>
        <w:rPr>
          <w:rFonts w:hint="eastAsia" w:ascii="仿宋_GB2312" w:hAnsi="仿宋_GB2312" w:eastAsia="仿宋_GB2312" w:cs="仿宋_GB2312"/>
          <w:spacing w:val="-2"/>
          <w:sz w:val="32"/>
          <w:szCs w:val="32"/>
          <w:lang w:eastAsia="zh-CN"/>
        </w:rPr>
        <w:t>街道</w:t>
      </w:r>
      <w:r>
        <w:rPr>
          <w:rFonts w:hint="eastAsia" w:ascii="仿宋_GB2312" w:hAnsi="仿宋_GB2312" w:eastAsia="仿宋_GB2312" w:cs="仿宋_GB2312"/>
          <w:spacing w:val="-2"/>
          <w:sz w:val="32"/>
          <w:szCs w:val="32"/>
        </w:rPr>
        <w:t>调动应急队伍</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采取措施控制事态发展</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组织开展应急处置和救援工作</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并及时向区指挥部办公室报告。</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接报的相关部门负责人要按照预案和有关规定迅速赶赴现场</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视情成立现场应急指挥部</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组织、协调、动员有关专业应急力量进行先期处置</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组织专家进行会商</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及时对突发事件性质、类别、危害程度、影响范围、防护措施、发展趋势等进行评估并按规定报告</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采取有效措施控制事态发展</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严防</w:t>
      </w:r>
      <w:bookmarkStart w:id="25" w:name="_bookmark26"/>
      <w:bookmarkEnd w:id="25"/>
      <w:r>
        <w:rPr>
          <w:rFonts w:hint="eastAsia" w:ascii="仿宋_GB2312" w:hAnsi="仿宋_GB2312" w:eastAsia="仿宋_GB2312" w:cs="仿宋_GB2312"/>
          <w:spacing w:val="-2"/>
          <w:sz w:val="32"/>
          <w:szCs w:val="32"/>
        </w:rPr>
        <w:t>次生、衍生灾害。</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5.2应急响应程序</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5.2.1任何部门、单位和个人获悉城市供水系统突发性事件信息</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应立即向区指挥部办公室报告。</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5.2.2区指挥部办公室接报后</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迅速核实突发事件基本情况</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召集有关部门召开会议</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对事态发展进行科学研判</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确定是否启动应急预案或提出启动供水系统突发性事件预警建议。</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5.2.3宣传报道组组织新闻媒体统一发布突发事件相关信息</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引导有关部门并提醒市民群众做好应急准备</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力争将突发事件造成损失减少到最低程度。</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5.2.4较大</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Ⅱ级</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及其以上级别的城市供水系统突发性事件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由现场指挥部负责协调指挥有关部门迅速实施应急响应。根据突发事件应急处置需要</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现场指挥部可紧急调集人员、储备物资、交通工具以及相关设施、设备开展抢险救灾等工作。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5.2.5区有关部门</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单位</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、街道办事处等按照现场指挥部统一部署</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迅速开展相关抢险、救灾工作</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并将有关情况及时向区指挥部报告。</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bookmarkStart w:id="26" w:name="_bookmark27"/>
      <w:bookmarkEnd w:id="26"/>
      <w:r>
        <w:rPr>
          <w:rFonts w:hint="eastAsia" w:ascii="仿宋_GB2312" w:hAnsi="仿宋_GB2312" w:eastAsia="仿宋_GB2312" w:cs="仿宋_GB2312"/>
          <w:spacing w:val="-2"/>
          <w:sz w:val="32"/>
          <w:szCs w:val="32"/>
        </w:rPr>
        <w:t>5.3分级响应</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预警信息发布后</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各有关部门</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单位</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应立即</w:t>
      </w:r>
      <w:r>
        <w:rPr>
          <w:rFonts w:hint="eastAsia" w:ascii="仿宋_GB2312" w:hAnsi="仿宋_GB2312" w:eastAsia="仿宋_GB2312" w:cs="仿宋_GB2312"/>
          <w:spacing w:val="-2"/>
          <w:sz w:val="32"/>
          <w:szCs w:val="32"/>
          <w:lang w:eastAsia="zh-CN"/>
        </w:rPr>
        <w:t>做出</w:t>
      </w:r>
      <w:r>
        <w:rPr>
          <w:rFonts w:hint="eastAsia" w:ascii="仿宋_GB2312" w:hAnsi="仿宋_GB2312" w:eastAsia="仿宋_GB2312" w:cs="仿宋_GB2312"/>
          <w:spacing w:val="-2"/>
          <w:sz w:val="32"/>
          <w:szCs w:val="32"/>
        </w:rPr>
        <w:t>响应</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进入相应应急工作状态</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依据已发布的预警级别</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启动相应应急处置预案</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履行各自所应承担的职责。根据城市供水系统突发性事件性质和可能造成的危害程度、影响范围、人员及财产损失等情况</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应急行动实施分级响应。</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5.3.1特殊时期响应。当监测到水库蓄水量较少、黄河上游或南水北调来水存在污染团、气象部门发布大雨和暴雨等影响供水安全的关键性天气预报、供电公司发布可能影响供水设备用电的停电预报、国土资源部门发布对环境影响轻微的地质灾害预报等有关情况</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预测可能发生供水系统突发性事件但达不到预警级别时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有关供水企业要加强值班、检查、巡查</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密切关注事态发展</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做好启动本企业专项应急预案的准备</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并将有关情况及时报区指挥部办公室。</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5.3.2一般供水系统突发性事件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Ⅳ级、蓝色</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响应。供水企业、水质监测部门要加强监测</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密切关注事态发展</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启动企业应急专项预案</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并将有关情况及时报区指挥部办公室。</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5.3.3较大供水系统突发性事件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Ⅲ级、黄色</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响应。供水企业将有关情况及时报区指挥部办公室</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并由区指挥部办公室向总指挥报告。区指挥部办公室有关成员迅速到岗到位</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办公室主任主持召开会商会议</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根据实际情况作出相应工作部署</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必要时成立现场指挥部。</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5.3.4重大供水系统突发性事件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Ⅱ级、橙色</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响应。区指挥部办公室将有关情况及时向总指挥报告</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必要时由区指挥部总指挥向区管委会主任报告</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区指挥部有关成员迅速到岗到位。总指挥主持召开会商会议</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各现场行动小组按分工开展工作。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5.3.5特别重大供水系统突发性事件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Ⅰ级、红色</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响应。总指挥将有关情况及时报告区管委会主任</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并按程序报聊城市人民政府和上级主管部门。区指挥部所有成员迅速到岗到位。总指挥主持召开会商会议</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部署有关处置工作</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各现场行动小组按分工开展工作。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bookmarkStart w:id="27" w:name="_bookmark28"/>
      <w:bookmarkEnd w:id="27"/>
      <w:r>
        <w:rPr>
          <w:rFonts w:hint="eastAsia" w:ascii="仿宋_GB2312" w:hAnsi="仿宋_GB2312" w:eastAsia="仿宋_GB2312" w:cs="仿宋_GB2312"/>
          <w:spacing w:val="-2"/>
          <w:sz w:val="32"/>
          <w:szCs w:val="32"/>
        </w:rPr>
        <w:t>5.4处置措施</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一般突发事件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Ⅳ级</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供水企业应急救援队伍和有关人员赶赴现场实施先期处置</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通知</w:t>
      </w:r>
      <w:r>
        <w:rPr>
          <w:rFonts w:hint="eastAsia" w:ascii="仿宋_GB2312" w:hAnsi="仿宋_GB2312" w:eastAsia="仿宋_GB2312" w:cs="仿宋_GB2312"/>
          <w:spacing w:val="-2"/>
          <w:sz w:val="32"/>
          <w:szCs w:val="32"/>
          <w:lang w:eastAsia="zh-CN"/>
        </w:rPr>
        <w:t>应急救援</w:t>
      </w:r>
      <w:r>
        <w:rPr>
          <w:rFonts w:hint="eastAsia" w:ascii="仿宋_GB2312" w:hAnsi="仿宋_GB2312" w:eastAsia="仿宋_GB2312" w:cs="仿宋_GB2312"/>
          <w:spacing w:val="-2"/>
          <w:sz w:val="32"/>
          <w:szCs w:val="32"/>
        </w:rPr>
        <w:t>队伍做好备勤支援准备；调度处置供水系统突发性事件所需应急救援物资和设备到现场；视情实施交通调流以及转移、撤离或疏散容易受到突发事件危害的人员和重要财产</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并妥善安置；会同相关部门做好现场人员疏散等工作</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设置警示标志；必要时通过媒体发布信息进行宣传引导</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避免引发居民恐慌；通过调整供水方式</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如高压变低压等</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实施应急保障；开展环境应急监测</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追踪研判污染范围、程度和发展趋势</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切断污染源</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控制和处置污染物</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保护饮用水水源地等环境敏感部位</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减轻环境影响</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开展灾后环境风险排查</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整治污染隐患</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妥善处置事件应对中产生的废物。</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较大突发事件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Ⅲ级</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在采取一般突发事件处置措施的基础上</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采取下列1项或多项措施</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视情调度其他应急救援人员、物资、设备赶赴事发现场参与处置；会同相关部门做好现场交通管制等工作</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为现场抢修提供必要条件；调度应急送水车送水</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保障居民生活必需用水；通知相关单位和居民做好储水等工作</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提前准备大桶水、瓶装水等；组织抢修被损坏的水利、供水、供电等公共设施</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短时难以恢复的</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要制定临时方案</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保障社会生产生活基本需要；组织开展伤病员救治、卫生防疫和应急心理援助等医疗卫生处置工作</w:t>
      </w:r>
      <w:r>
        <w:rPr>
          <w:rFonts w:hint="eastAsia" w:ascii="仿宋_GB2312" w:hAnsi="仿宋_GB2312" w:eastAsia="仿宋_GB2312" w:cs="仿宋_GB2312"/>
          <w:spacing w:val="-2"/>
          <w:sz w:val="32"/>
          <w:szCs w:val="32"/>
          <w:lang w:eastAsia="zh-CN"/>
        </w:rPr>
        <w:t>法律法规</w:t>
      </w:r>
      <w:r>
        <w:rPr>
          <w:rFonts w:hint="eastAsia" w:ascii="仿宋_GB2312" w:hAnsi="仿宋_GB2312" w:eastAsia="仿宋_GB2312" w:cs="仿宋_GB2312"/>
          <w:spacing w:val="-2"/>
          <w:sz w:val="32"/>
          <w:szCs w:val="32"/>
        </w:rPr>
        <w:t>、规章规定的其他必要措施。</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重大突发事件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Ⅱ级</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在采取较大突发事件处置措施的基础上</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采取下列1项或多项措施</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视情实施分时、分区供水；限制建筑、洗车、绿化、洗浴行业及一般性工业用水</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保障居民用户用水；组织开展救灾捐赠活动</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接收、管理、分配救灾捐赠款物；依法从严惩处囤积居奇、哄抬物价、制假售假等扰乱市场秩序的行为</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稳定市场价格</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维护市场秩序；</w:t>
      </w:r>
      <w:r>
        <w:rPr>
          <w:rFonts w:hint="eastAsia" w:ascii="仿宋_GB2312" w:hAnsi="仿宋_GB2312" w:eastAsia="仿宋_GB2312" w:cs="仿宋_GB2312"/>
          <w:spacing w:val="-2"/>
          <w:sz w:val="32"/>
          <w:szCs w:val="32"/>
          <w:lang w:eastAsia="zh-CN"/>
        </w:rPr>
        <w:t>法律法规</w:t>
      </w:r>
      <w:r>
        <w:rPr>
          <w:rFonts w:hint="eastAsia" w:ascii="仿宋_GB2312" w:hAnsi="仿宋_GB2312" w:eastAsia="仿宋_GB2312" w:cs="仿宋_GB2312"/>
          <w:spacing w:val="-2"/>
          <w:sz w:val="32"/>
          <w:szCs w:val="32"/>
        </w:rPr>
        <w:t>、规章规定的其他必要措施。</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特别重大突发事件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Ⅰ级</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在采取重大突发事件1处置措施的基础上</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采取下列1项或多项措施</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停止建筑、洗车、绿化、洗浴行业及一般性工业用水</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保障居民用户用水；对全区桶装水、瓶装水以及饮料的生产销售实施统一调度；采取各种有效方式从其他区域调水；</w:t>
      </w:r>
      <w:r>
        <w:rPr>
          <w:rFonts w:hint="eastAsia" w:ascii="仿宋_GB2312" w:hAnsi="仿宋_GB2312" w:eastAsia="仿宋_GB2312" w:cs="仿宋_GB2312"/>
          <w:spacing w:val="-2"/>
          <w:sz w:val="32"/>
          <w:szCs w:val="32"/>
          <w:lang w:eastAsia="zh-CN"/>
        </w:rPr>
        <w:t>法律法规</w:t>
      </w:r>
      <w:r>
        <w:rPr>
          <w:rFonts w:hint="eastAsia" w:ascii="仿宋_GB2312" w:hAnsi="仿宋_GB2312" w:eastAsia="仿宋_GB2312" w:cs="仿宋_GB2312"/>
          <w:spacing w:val="-2"/>
          <w:sz w:val="32"/>
          <w:szCs w:val="32"/>
        </w:rPr>
        <w:t>、规章规定的其他</w:t>
      </w:r>
      <w:bookmarkStart w:id="28" w:name="_bookmark29"/>
      <w:bookmarkEnd w:id="28"/>
      <w:r>
        <w:rPr>
          <w:rFonts w:hint="eastAsia" w:ascii="仿宋_GB2312" w:hAnsi="仿宋_GB2312" w:eastAsia="仿宋_GB2312" w:cs="仿宋_GB2312"/>
          <w:spacing w:val="-2"/>
          <w:sz w:val="32"/>
          <w:szCs w:val="32"/>
        </w:rPr>
        <w:t>必要措施。</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5.5扩大响应</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如果城市供水系统突发性事件事态进一步扩大</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或已经</w:t>
      </w:r>
      <w:r>
        <w:rPr>
          <w:rFonts w:hint="eastAsia" w:ascii="仿宋_GB2312" w:hAnsi="仿宋_GB2312" w:eastAsia="仿宋_GB2312" w:cs="仿宋_GB2312"/>
          <w:spacing w:val="-2"/>
          <w:sz w:val="32"/>
          <w:szCs w:val="32"/>
          <w:lang w:eastAsia="zh-CN"/>
        </w:rPr>
        <w:t>波及</w:t>
      </w:r>
      <w:r>
        <w:rPr>
          <w:rFonts w:hint="eastAsia" w:ascii="仿宋_GB2312" w:hAnsi="仿宋_GB2312" w:eastAsia="仿宋_GB2312" w:cs="仿宋_GB2312"/>
          <w:spacing w:val="-2"/>
          <w:sz w:val="32"/>
          <w:szCs w:val="32"/>
        </w:rPr>
        <w:t>我区大部分行政区域</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直接或间接造成巨大灾害</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超出我区控制能力的</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由区指挥部提出建议</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经区管委会主要领导同意</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向省、市有关方面请求支援。</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bookmarkStart w:id="29" w:name="_bookmark30"/>
      <w:bookmarkEnd w:id="29"/>
      <w:r>
        <w:rPr>
          <w:rFonts w:hint="eastAsia" w:ascii="仿宋_GB2312" w:hAnsi="仿宋_GB2312" w:eastAsia="仿宋_GB2312" w:cs="仿宋_GB2312"/>
          <w:spacing w:val="-2"/>
          <w:sz w:val="32"/>
          <w:szCs w:val="32"/>
        </w:rPr>
        <w:t>5.6应急联动</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区指挥部应与聊城经济技术开发区各成员单位建立应急联动机制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明确信息共享、队伍及物资调动程序等。区有关部门应健全与属地中央、省、市大型企业应急联动机制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明确值守应急通信联络方式、信息报送要求、队伍及物资调动程序等</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确保突发事件发生后能够快速、有序、协同应对。</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bookmarkStart w:id="30" w:name="_bookmark31"/>
      <w:bookmarkEnd w:id="30"/>
      <w:r>
        <w:rPr>
          <w:rFonts w:hint="eastAsia" w:ascii="仿宋_GB2312" w:hAnsi="仿宋_GB2312" w:eastAsia="仿宋_GB2312" w:cs="仿宋_GB2312"/>
          <w:spacing w:val="-2"/>
          <w:sz w:val="32"/>
          <w:szCs w:val="32"/>
        </w:rPr>
        <w:t>5.7社会动员</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我区供水系统突发性事件发生后</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区指挥部应根据处置需要</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通过广播、电视、报纸、网络、户外显示屏、短信等向社会公众发布应对提示</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动员社会力量开展自救互救</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积极配合政府有关部门做好应急救援及处置工作。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bookmarkStart w:id="31" w:name="_bookmark32"/>
      <w:bookmarkEnd w:id="31"/>
      <w:r>
        <w:rPr>
          <w:rFonts w:hint="eastAsia" w:ascii="仿宋_GB2312" w:hAnsi="仿宋_GB2312" w:eastAsia="仿宋_GB2312" w:cs="仿宋_GB2312"/>
          <w:spacing w:val="-2"/>
          <w:sz w:val="32"/>
          <w:szCs w:val="32"/>
        </w:rPr>
        <w:t>5.8应急终止</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我区供水系统突发性事件应急处置工作结束和相关危险因素消除后</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立即恢复正常供水。同时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根据应急抢险工作进展情况</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按照“谁启动、谁负责”的原则作出终止应急决定。</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bookmarkStart w:id="32" w:name="_bookmark33"/>
      <w:bookmarkEnd w:id="32"/>
      <w:r>
        <w:rPr>
          <w:rFonts w:hint="eastAsia" w:ascii="仿宋_GB2312" w:hAnsi="仿宋_GB2312" w:eastAsia="仿宋_GB2312" w:cs="仿宋_GB2312"/>
          <w:spacing w:val="-2"/>
          <w:sz w:val="32"/>
          <w:szCs w:val="32"/>
        </w:rPr>
        <w:t>5.9信息发布</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我区供水系统突发性事件有关信息须由区指挥部统一组织发布</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满足居民知情权。信息发布要及时、准确</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可通过广播、电视、网络、短信、张贴告示等方式实施。任何单位和个人不得随意或恶意传播与突发事件有关的信息。</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bookmarkStart w:id="33" w:name="_bookmark34"/>
      <w:bookmarkEnd w:id="33"/>
      <w:r>
        <w:rPr>
          <w:rFonts w:hint="eastAsia" w:ascii="仿宋_GB2312" w:hAnsi="仿宋_GB2312" w:eastAsia="仿宋_GB2312" w:cs="仿宋_GB2312"/>
          <w:spacing w:val="-2"/>
          <w:sz w:val="32"/>
          <w:szCs w:val="32"/>
        </w:rPr>
        <w:t>6</w:t>
      </w:r>
      <w:r>
        <w:rPr>
          <w:rFonts w:hint="eastAsia" w:ascii="仿宋_GB2312" w:hAnsi="仿宋_GB2312" w:eastAsia="仿宋_GB2312" w:cs="仿宋_GB2312"/>
          <w:spacing w:val="-2"/>
          <w:sz w:val="32"/>
          <w:szCs w:val="32"/>
          <w:lang w:val="en-US" w:eastAsia="zh-CN"/>
        </w:rPr>
        <w:t>.</w:t>
      </w:r>
      <w:r>
        <w:rPr>
          <w:rFonts w:hint="eastAsia" w:ascii="仿宋_GB2312" w:hAnsi="仿宋_GB2312" w:eastAsia="仿宋_GB2312" w:cs="仿宋_GB2312"/>
          <w:spacing w:val="-2"/>
          <w:sz w:val="32"/>
          <w:szCs w:val="32"/>
        </w:rPr>
        <w:t>恢复与重建</w:t>
      </w:r>
      <w:bookmarkStart w:id="34" w:name="_bookmark35"/>
      <w:bookmarkEnd w:id="34"/>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6.1修复重建</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应急工作结束后</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由区指挥部办公室牵头</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区指挥部成员单位按职责及时开展工作</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尽快修复损坏的供水设施</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保证企业及居民正常生产生活用水。</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bookmarkStart w:id="35" w:name="_bookmark36"/>
      <w:bookmarkEnd w:id="35"/>
      <w:r>
        <w:rPr>
          <w:rFonts w:hint="eastAsia" w:ascii="仿宋_GB2312" w:hAnsi="仿宋_GB2312" w:eastAsia="仿宋_GB2312" w:cs="仿宋_GB2312"/>
          <w:spacing w:val="-2"/>
          <w:sz w:val="32"/>
          <w:szCs w:val="32"/>
        </w:rPr>
        <w:t>6.2调查评估</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区指挥部办公室组织参与突发事件处置的部门和单位对应急预案启动、决策、指挥、处置、保障等全过程进行评估</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分析总结应急处置经验教训</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提出改进意见建议</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在应急工作结束后1个月内按规定报送有关情况。一般、较大城市供水系统突发性事件总结评估报告报送区指挥部办公室；重大、特别重大城市供水系统突发性事件总结评估报告经区指挥部批准后报区管委会。</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总结评估报告应包括下列内容：</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1</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发生事件的供水的基本情况；</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2</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调查中查明的事实；</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3</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事件原因分析及主要依据；</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4</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发展过程及造成的后果</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包括人员伤亡、经济损失</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分析、评价；</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5</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采取的主要应急响应措施及其有效性；</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6</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事件结论；</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7</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事件责任人及其处理；</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8</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各种必要的附件；</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9</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调查中尚未解决的问题；</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10</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经验教训和安全建议。</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bookmarkStart w:id="36" w:name="_bookmark37"/>
      <w:bookmarkEnd w:id="36"/>
      <w:r>
        <w:rPr>
          <w:rFonts w:hint="eastAsia" w:ascii="仿宋_GB2312" w:hAnsi="仿宋_GB2312" w:eastAsia="仿宋_GB2312" w:cs="仿宋_GB2312"/>
          <w:spacing w:val="-2"/>
          <w:sz w:val="32"/>
          <w:szCs w:val="32"/>
        </w:rPr>
        <w:t>6.3善后处置</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应急工作结束后</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区指挥部成员单位应当按照职责分工积极稳妥做好善后处置工作。对供水系统突发性事件中的伤亡人员、应急处置工作人员</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以及紧急调集、征用有关单位及个人的物资</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要按照规定给予抚恤、补助或补偿</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并提供心理及司法援助。区有关部门按规定及时调拨救助资金和物资</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并做好疫病防治和环境污染消除工作。按规定组织有关保险机构做好相关理</w:t>
      </w:r>
      <w:bookmarkStart w:id="37" w:name="_bookmark38"/>
      <w:bookmarkEnd w:id="37"/>
      <w:r>
        <w:rPr>
          <w:rFonts w:hint="eastAsia" w:ascii="仿宋_GB2312" w:hAnsi="仿宋_GB2312" w:eastAsia="仿宋_GB2312" w:cs="仿宋_GB2312"/>
          <w:spacing w:val="-2"/>
          <w:sz w:val="32"/>
          <w:szCs w:val="32"/>
        </w:rPr>
        <w:t>赔工作。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6.4责任追究</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对迟报、谎报、瞒报、漏报重要信息</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或因玩忽职守、失职、渎职等延误、妨碍应急处置造成重大影响的</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严格依法依规追究责任。</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5" w:firstLineChars="200"/>
        <w:jc w:val="both"/>
        <w:textAlignment w:val="baseline"/>
        <w:rPr>
          <w:rFonts w:hint="eastAsia" w:ascii="仿宋_GB2312" w:hAnsi="仿宋_GB2312" w:eastAsia="仿宋_GB2312" w:cs="仿宋_GB2312"/>
          <w:b/>
          <w:bCs/>
          <w:spacing w:val="-2"/>
          <w:sz w:val="32"/>
          <w:szCs w:val="32"/>
        </w:rPr>
      </w:pPr>
      <w:bookmarkStart w:id="38" w:name="_bookmark39"/>
      <w:bookmarkEnd w:id="38"/>
      <w:bookmarkStart w:id="39" w:name="_bookmark40"/>
      <w:bookmarkEnd w:id="39"/>
      <w:r>
        <w:rPr>
          <w:rFonts w:hint="eastAsia" w:ascii="仿宋_GB2312" w:hAnsi="仿宋_GB2312" w:eastAsia="仿宋_GB2312" w:cs="仿宋_GB2312"/>
          <w:b/>
          <w:bCs/>
          <w:spacing w:val="-2"/>
          <w:sz w:val="32"/>
          <w:szCs w:val="32"/>
        </w:rPr>
        <w:t>7</w:t>
      </w:r>
      <w:r>
        <w:rPr>
          <w:rFonts w:hint="eastAsia" w:ascii="仿宋_GB2312" w:hAnsi="仿宋_GB2312" w:eastAsia="仿宋_GB2312" w:cs="仿宋_GB2312"/>
          <w:b/>
          <w:bCs/>
          <w:spacing w:val="-2"/>
          <w:sz w:val="32"/>
          <w:szCs w:val="32"/>
          <w:lang w:val="en-US" w:eastAsia="zh-CN"/>
        </w:rPr>
        <w:t>.</w:t>
      </w:r>
      <w:r>
        <w:rPr>
          <w:rFonts w:hint="eastAsia" w:ascii="仿宋_GB2312" w:hAnsi="仿宋_GB2312" w:eastAsia="仿宋_GB2312" w:cs="仿宋_GB2312"/>
          <w:b/>
          <w:bCs/>
          <w:spacing w:val="-2"/>
          <w:sz w:val="32"/>
          <w:szCs w:val="32"/>
        </w:rPr>
        <w:t>应急保障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7.1通信保障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区指挥部办公室应当建立完善专业应急通信系统及管理制度</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保障应急响应联络畅通。区指挥部各成员单位要确保24小时通讯畅通</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保证应急响应期间随时接收和报告有关信息。</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bookmarkStart w:id="40" w:name="_bookmark41"/>
      <w:bookmarkEnd w:id="40"/>
      <w:r>
        <w:rPr>
          <w:rFonts w:hint="eastAsia" w:ascii="仿宋_GB2312" w:hAnsi="仿宋_GB2312" w:eastAsia="仿宋_GB2312" w:cs="仿宋_GB2312"/>
          <w:spacing w:val="-2"/>
          <w:sz w:val="32"/>
          <w:szCs w:val="32"/>
        </w:rPr>
        <w:t>7.2队伍保障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城市供水应急救援队伍分为综合抢险队伍和专业处置队伍。综合抢险队伍主要承担急、难、险、重抢险任务</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专业处置队伍全力实施专业抢险和技术处置。区指挥部相关成员单位应当为专业应急预备队员购买人身意外伤害保险</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配备必要的防护装备和器材</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减少应急处置人员人身伤害风险。</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bookmarkStart w:id="41" w:name="_bookmark42"/>
      <w:bookmarkEnd w:id="41"/>
      <w:r>
        <w:rPr>
          <w:rFonts w:hint="eastAsia" w:ascii="仿宋_GB2312" w:hAnsi="仿宋_GB2312" w:eastAsia="仿宋_GB2312" w:cs="仿宋_GB2312"/>
          <w:spacing w:val="-2"/>
          <w:sz w:val="32"/>
          <w:szCs w:val="32"/>
        </w:rPr>
        <w:t>7.3物资保障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区市场监督管理部负责及时调度应急物资生产、经营企业的物资储备情况；区发展保障部负责组织、协调应急物资储存、调拨和紧急供应</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保障抢险救援队伍相应装备配置；区生态环境分局及供水企业</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单位</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负责做好水质</w:t>
      </w:r>
      <w:r>
        <w:rPr>
          <w:rFonts w:hint="eastAsia" w:ascii="仿宋_GB2312" w:hAnsi="仿宋_GB2312" w:eastAsia="仿宋_GB2312" w:cs="仿宋_GB2312"/>
          <w:spacing w:val="-2"/>
          <w:sz w:val="32"/>
          <w:szCs w:val="32"/>
          <w:lang w:val="en-US" w:eastAsia="zh-CN"/>
        </w:rPr>
        <w:t>检</w:t>
      </w:r>
      <w:r>
        <w:rPr>
          <w:rFonts w:hint="eastAsia" w:ascii="仿宋_GB2312" w:hAnsi="仿宋_GB2312" w:eastAsia="仿宋_GB2312" w:cs="仿宋_GB2312"/>
          <w:spacing w:val="-2"/>
          <w:sz w:val="32"/>
          <w:szCs w:val="32"/>
        </w:rPr>
        <w:t>测设施</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检测仪器、标准物质、试剂</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、供水设施、相关设备配件的储备、综合管理和组织协调工作。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建立城市供水系统突发性事件应急物资储存、调拨和紧急配送系统</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确保应急所需物资器材和生活用品供应。在保证一定数量应急物资储备的基础上</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通过建立应急生产运行机制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实现应急物资动态储备。同时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建立与其他县</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区</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的应急物资调剂供应渠道</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确保有应急需要时及时调入。必要时可依据相关法律法规规定</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动员和征用社会物资。</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bookmarkStart w:id="42" w:name="_bookmark43"/>
      <w:bookmarkEnd w:id="42"/>
      <w:r>
        <w:rPr>
          <w:rFonts w:hint="eastAsia" w:ascii="仿宋_GB2312" w:hAnsi="仿宋_GB2312" w:eastAsia="仿宋_GB2312" w:cs="仿宋_GB2312"/>
          <w:spacing w:val="-2"/>
          <w:sz w:val="32"/>
          <w:szCs w:val="32"/>
        </w:rPr>
        <w:t>7.4卫生和治安保障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城市供水系统突发性事件发生后</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区卫健管理办公室快速组织医疗救护人员对伤员实施应急救治</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尽最大可能减少伤亡</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同时根据应急需要</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制定疾病预防控制工作方案</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并组织实施。区公安分局负责组织救灾现场治安警戒和治安管理</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依法严惩制造事端的犯罪行为</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加强对重点地区、重点场所、重点人群、重要物资设备的防范保护</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并做好交通安全保障工作</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必要时由交通部门依法实施道路交通管制。</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bookmarkStart w:id="43" w:name="_bookmark44"/>
      <w:bookmarkEnd w:id="43"/>
      <w:r>
        <w:rPr>
          <w:rFonts w:hint="eastAsia" w:ascii="仿宋_GB2312" w:hAnsi="仿宋_GB2312" w:eastAsia="仿宋_GB2312" w:cs="仿宋_GB2312"/>
          <w:spacing w:val="-2"/>
          <w:sz w:val="32"/>
          <w:szCs w:val="32"/>
        </w:rPr>
        <w:t>7.5经费保障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城市供水系统突发性事件应急处置工作必需的专项资金和有关救援物资所需资金从开发区管委会预算费用中列支。</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bookmarkStart w:id="44" w:name="_bookmark45"/>
      <w:bookmarkEnd w:id="44"/>
      <w:r>
        <w:rPr>
          <w:rFonts w:hint="eastAsia" w:ascii="仿宋_GB2312" w:hAnsi="仿宋_GB2312" w:eastAsia="仿宋_GB2312" w:cs="仿宋_GB2312"/>
          <w:spacing w:val="-2"/>
          <w:sz w:val="32"/>
          <w:szCs w:val="32"/>
        </w:rPr>
        <w:t>7.6科技保障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建立覆盖全区的城市供水信息自动采集网络系统</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为分析形势和实施决策提供支持。建立相关专家库</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发生城市供水系统突发性事件时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由区指挥部办公室统一调度</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及时派出专家组指导应急抢险工作。组织有关专家针对不同类型的供水系统突发性事件开展监测、预防、预警和应急处置方法研究。</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5" w:firstLineChars="200"/>
        <w:jc w:val="both"/>
        <w:textAlignment w:val="baseline"/>
        <w:rPr>
          <w:rFonts w:hint="eastAsia" w:ascii="仿宋_GB2312" w:hAnsi="仿宋_GB2312" w:eastAsia="仿宋_GB2312" w:cs="仿宋_GB2312"/>
          <w:b/>
          <w:bCs/>
          <w:spacing w:val="-2"/>
          <w:sz w:val="32"/>
          <w:szCs w:val="32"/>
        </w:rPr>
      </w:pPr>
      <w:bookmarkStart w:id="45" w:name="_bookmark46"/>
      <w:bookmarkEnd w:id="45"/>
      <w:bookmarkStart w:id="46" w:name="_bookmark47"/>
      <w:bookmarkEnd w:id="46"/>
      <w:r>
        <w:rPr>
          <w:rFonts w:hint="eastAsia" w:ascii="仿宋_GB2312" w:hAnsi="仿宋_GB2312" w:eastAsia="仿宋_GB2312" w:cs="仿宋_GB2312"/>
          <w:b/>
          <w:bCs/>
          <w:spacing w:val="-2"/>
          <w:sz w:val="32"/>
          <w:szCs w:val="32"/>
        </w:rPr>
        <w:t>8</w:t>
      </w:r>
      <w:r>
        <w:rPr>
          <w:rFonts w:hint="eastAsia" w:ascii="仿宋_GB2312" w:hAnsi="仿宋_GB2312" w:eastAsia="仿宋_GB2312" w:cs="仿宋_GB2312"/>
          <w:b/>
          <w:bCs/>
          <w:spacing w:val="-2"/>
          <w:sz w:val="32"/>
          <w:szCs w:val="32"/>
          <w:lang w:val="en-US" w:eastAsia="zh-CN"/>
        </w:rPr>
        <w:t>.</w:t>
      </w:r>
      <w:r>
        <w:rPr>
          <w:rFonts w:hint="eastAsia" w:ascii="仿宋_GB2312" w:hAnsi="仿宋_GB2312" w:eastAsia="仿宋_GB2312" w:cs="仿宋_GB2312"/>
          <w:b/>
          <w:bCs/>
          <w:spacing w:val="-2"/>
          <w:sz w:val="32"/>
          <w:szCs w:val="32"/>
        </w:rPr>
        <w:t>培训和演练</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8.1宣教培训</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区市政管理处和供水企业应通过各种形式对城市供水安全知识、突发事件预防、避险、避灾、自救、互救等常识进行宣传普及和教育。城市供水系统突发性事件应急处置培训工作由主管部门制定培训方案并组织实施。</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bookmarkStart w:id="47" w:name="_bookmark48"/>
      <w:bookmarkEnd w:id="47"/>
      <w:r>
        <w:rPr>
          <w:rFonts w:hint="eastAsia" w:ascii="仿宋_GB2312" w:hAnsi="仿宋_GB2312" w:eastAsia="仿宋_GB2312" w:cs="仿宋_GB2312"/>
          <w:spacing w:val="-2"/>
          <w:sz w:val="32"/>
          <w:szCs w:val="32"/>
        </w:rPr>
        <w:t>8.2预案演练</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区指挥部办公室根据全区实际情况和工作需要</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组织开展城市供水系统突发性事件应急演练。有关企事业单位根据自身特点</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采取定期和不定期形式组织开展供水系统突发性事件应急演练。</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5" w:firstLineChars="200"/>
        <w:jc w:val="both"/>
        <w:textAlignment w:val="baseline"/>
        <w:rPr>
          <w:rFonts w:hint="eastAsia" w:ascii="仿宋_GB2312" w:hAnsi="仿宋_GB2312" w:eastAsia="仿宋_GB2312" w:cs="仿宋_GB2312"/>
          <w:b/>
          <w:bCs/>
          <w:spacing w:val="-2"/>
          <w:sz w:val="32"/>
          <w:szCs w:val="32"/>
        </w:rPr>
      </w:pPr>
      <w:bookmarkStart w:id="48" w:name="_bookmark49"/>
      <w:bookmarkEnd w:id="48"/>
      <w:r>
        <w:rPr>
          <w:rFonts w:hint="eastAsia" w:ascii="仿宋_GB2312" w:hAnsi="仿宋_GB2312" w:eastAsia="仿宋_GB2312" w:cs="仿宋_GB2312"/>
          <w:b/>
          <w:bCs/>
          <w:spacing w:val="-2"/>
          <w:sz w:val="32"/>
          <w:szCs w:val="32"/>
        </w:rPr>
        <w:t>9</w:t>
      </w:r>
      <w:r>
        <w:rPr>
          <w:rFonts w:hint="eastAsia" w:ascii="仿宋_GB2312" w:hAnsi="仿宋_GB2312" w:eastAsia="仿宋_GB2312" w:cs="仿宋_GB2312"/>
          <w:b/>
          <w:bCs/>
          <w:spacing w:val="-2"/>
          <w:sz w:val="32"/>
          <w:szCs w:val="32"/>
          <w:lang w:val="en-US" w:eastAsia="zh-CN"/>
        </w:rPr>
        <w:t>.</w:t>
      </w:r>
      <w:r>
        <w:rPr>
          <w:rFonts w:hint="eastAsia" w:ascii="仿宋_GB2312" w:hAnsi="仿宋_GB2312" w:eastAsia="仿宋_GB2312" w:cs="仿宋_GB2312"/>
          <w:b/>
          <w:bCs/>
          <w:spacing w:val="-2"/>
          <w:sz w:val="32"/>
          <w:szCs w:val="32"/>
        </w:rPr>
        <w:t>附则</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根据上级有关要求和本预案实施过程中发现问题等情况</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区指挥部办公室负责对本预案适时进行修订和完善</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经开发区管委会批准后实施。</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各供水企业及水源管理单位应根据本预案要求</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结合本单位实际</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制定切实可行的专项应急预案及实施细则</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并根据形势任务变化情况及时修改、补充和完善。</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本预案自印发之日起施行。</w:t>
      </w:r>
      <w:bookmarkStart w:id="49" w:name="_bookmark50"/>
      <w:bookmarkEnd w:id="49"/>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5" w:firstLineChars="200"/>
        <w:jc w:val="both"/>
        <w:textAlignment w:val="baseline"/>
        <w:rPr>
          <w:rFonts w:hint="eastAsia" w:ascii="仿宋_GB2312" w:hAnsi="仿宋_GB2312" w:eastAsia="仿宋_GB2312" w:cs="仿宋_GB2312"/>
          <w:b/>
          <w:bCs/>
          <w:spacing w:val="-2"/>
          <w:sz w:val="32"/>
          <w:szCs w:val="32"/>
        </w:rPr>
        <w:sectPr>
          <w:footerReference r:id="rId7" w:type="default"/>
          <w:pgSz w:w="11905" w:h="16838"/>
          <w:pgMar w:top="2041" w:right="1531" w:bottom="2041" w:left="1531" w:header="850" w:footer="1701" w:gutter="0"/>
          <w:pgNumType w:fmt="decimal"/>
          <w:cols w:space="0" w:num="1"/>
          <w:rtlGutter w:val="0"/>
          <w:docGrid w:linePitch="0" w:charSpace="0"/>
        </w:sectPr>
      </w:pPr>
      <w:r>
        <w:rPr>
          <w:rFonts w:hint="eastAsia" w:ascii="仿宋_GB2312" w:hAnsi="仿宋_GB2312" w:eastAsia="仿宋_GB2312" w:cs="仿宋_GB2312"/>
          <w:b/>
          <w:bCs/>
          <w:spacing w:val="-2"/>
          <w:sz w:val="32"/>
          <w:szCs w:val="32"/>
        </w:rPr>
        <w:t>10</w:t>
      </w:r>
      <w:r>
        <w:rPr>
          <w:rFonts w:hint="eastAsia" w:ascii="仿宋_GB2312" w:hAnsi="仿宋_GB2312" w:eastAsia="仿宋_GB2312" w:cs="仿宋_GB2312"/>
          <w:b/>
          <w:bCs/>
          <w:spacing w:val="-2"/>
          <w:sz w:val="32"/>
          <w:szCs w:val="32"/>
          <w:lang w:val="en-US" w:eastAsia="zh-CN"/>
        </w:rPr>
        <w:t>.</w:t>
      </w:r>
      <w:r>
        <w:rPr>
          <w:rFonts w:hint="eastAsia" w:ascii="仿宋_GB2312" w:hAnsi="仿宋_GB2312" w:eastAsia="仿宋_GB2312" w:cs="仿宋_GB2312"/>
          <w:b/>
          <w:bCs/>
          <w:spacing w:val="-2"/>
          <w:sz w:val="32"/>
          <w:szCs w:val="32"/>
        </w:rPr>
        <w:t>附录</w:t>
      </w:r>
    </w:p>
    <w:p>
      <w:pPr>
        <w:shd w:val="clear"/>
        <w:spacing w:line="241" w:lineRule="auto"/>
        <w:rPr>
          <w:rFonts w:ascii="Arial"/>
          <w:color w:val="auto"/>
          <w:sz w:val="21"/>
        </w:rPr>
      </w:pPr>
      <w:r>
        <w:rPr>
          <w:color w:val="auto"/>
        </w:rPr>
        <w:pict>
          <v:shape id="_x0000_s1026" o:spid="_x0000_s1026" o:spt="202" type="#_x0000_t202" style="position:absolute;left:0pt;margin-left:281.1pt;margin-top:150.5pt;height:9.75pt;width:50pt;mso-position-horizontal-relative:page;mso-position-vertical-relative:page;z-index:251706368;mso-width-relative:page;mso-height-relative:page;" filled="f" stroked="f" coordsize="21600,21600" o:allowincell="f">
            <v:path/>
            <v:fill on="f" focussize="0,0"/>
            <v:stroke on="f"/>
            <v:imagedata o:title=""/>
            <o:lock v:ext="edit" aspectratio="f"/>
            <v:textbox inset="0mm,0mm,0mm,0mm">
              <w:txbxContent>
                <w:p>
                  <w:pPr>
                    <w:spacing w:before="20" w:line="196" w:lineRule="auto"/>
                    <w:ind w:left="20"/>
                    <w:rPr>
                      <w:rFonts w:ascii="微软雅黑" w:hAnsi="微软雅黑" w:eastAsia="微软雅黑" w:cs="微软雅黑"/>
                      <w:sz w:val="11"/>
                      <w:szCs w:val="11"/>
                    </w:rPr>
                  </w:pPr>
                  <w:r>
                    <w:rPr>
                      <w:rFonts w:ascii="微软雅黑" w:hAnsi="微软雅黑" w:eastAsia="微软雅黑" w:cs="微软雅黑"/>
                      <w:color w:val="191919"/>
                      <w:spacing w:val="10"/>
                      <w:sz w:val="11"/>
                      <w:szCs w:val="11"/>
                    </w:rPr>
                    <w:t>应急组织指挥机</w:t>
                  </w:r>
                  <w:r>
                    <w:rPr>
                      <w:rFonts w:ascii="微软雅黑" w:hAnsi="微软雅黑" w:eastAsia="微软雅黑" w:cs="微软雅黑"/>
                      <w:color w:val="191919"/>
                      <w:spacing w:val="9"/>
                      <w:sz w:val="11"/>
                      <w:szCs w:val="11"/>
                    </w:rPr>
                    <w:t>构</w:t>
                  </w:r>
                </w:p>
              </w:txbxContent>
            </v:textbox>
          </v:shape>
        </w:pict>
      </w:r>
      <w:r>
        <w:rPr>
          <w:color w:val="auto"/>
        </w:rPr>
        <w:drawing>
          <wp:anchor distT="0" distB="0" distL="0" distR="0" simplePos="0" relativeHeight="251680768" behindDoc="0" locked="0" layoutInCell="0" allowOverlap="1">
            <wp:simplePos x="0" y="0"/>
            <wp:positionH relativeFrom="page">
              <wp:posOffset>2874010</wp:posOffset>
            </wp:positionH>
            <wp:positionV relativeFrom="page">
              <wp:posOffset>1596390</wp:posOffset>
            </wp:positionV>
            <wp:extent cx="2028825" cy="479425"/>
            <wp:effectExtent l="0" t="0" r="0" b="0"/>
            <wp:wrapNone/>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24"/>
                    <a:stretch>
                      <a:fillRect/>
                    </a:stretch>
                  </pic:blipFill>
                  <pic:spPr>
                    <a:xfrm>
                      <a:off x="0" y="0"/>
                      <a:ext cx="2028977" cy="479285"/>
                    </a:xfrm>
                    <a:prstGeom prst="rect">
                      <a:avLst/>
                    </a:prstGeom>
                  </pic:spPr>
                </pic:pic>
              </a:graphicData>
            </a:graphic>
          </wp:anchor>
        </w:drawing>
      </w:r>
      <w:r>
        <w:rPr>
          <w:color w:val="auto"/>
        </w:rPr>
        <w:drawing>
          <wp:anchor distT="0" distB="0" distL="0" distR="0" simplePos="0" relativeHeight="251684864" behindDoc="0" locked="0" layoutInCell="0" allowOverlap="1">
            <wp:simplePos x="0" y="0"/>
            <wp:positionH relativeFrom="page">
              <wp:posOffset>1657350</wp:posOffset>
            </wp:positionH>
            <wp:positionV relativeFrom="page">
              <wp:posOffset>2039620</wp:posOffset>
            </wp:positionV>
            <wp:extent cx="3883025" cy="260985"/>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25"/>
                    <a:stretch>
                      <a:fillRect/>
                    </a:stretch>
                  </pic:blipFill>
                  <pic:spPr>
                    <a:xfrm>
                      <a:off x="0" y="0"/>
                      <a:ext cx="3883279" cy="261150"/>
                    </a:xfrm>
                    <a:prstGeom prst="rect">
                      <a:avLst/>
                    </a:prstGeom>
                  </pic:spPr>
                </pic:pic>
              </a:graphicData>
            </a:graphic>
          </wp:anchor>
        </w:drawing>
      </w:r>
      <w:r>
        <w:rPr>
          <w:color w:val="auto"/>
        </w:rPr>
        <w:pict>
          <v:group id="_x0000_s1027" o:spid="_x0000_s1027" o:spt="203" style="position:absolute;left:0pt;margin-left:98.25pt;margin-top:178.3pt;height:18.4pt;width:63.8pt;mso-position-horizontal-relative:page;mso-position-vertical-relative:page;z-index:251679744;mso-width-relative:page;mso-height-relative:page;" coordsize="1275,367" o:allowincell="f">
            <o:lock v:ext="edit"/>
            <v:shape id="_x0000_s1028" o:spid="_x0000_s1028" o:spt="75" type="#_x0000_t75" style="position:absolute;left:0;top:0;height:367;width:1275;" filled="f" stroked="f" coordsize="21600,21600">
              <v:path/>
              <v:fill on="f" focussize="0,0"/>
              <v:stroke on="f"/>
              <v:imagedata r:id="rId26" o:title=""/>
              <o:lock v:ext="edit" aspectratio="t"/>
            </v:shape>
            <v:shape id="_x0000_s1029" o:spid="_x0000_s1029" o:spt="202" type="#_x0000_t202" style="position:absolute;left:-20;top:-20;height:445;width:1316;" filled="f" stroked="f" coordsize="21600,21600">
              <v:path/>
              <v:fill on="f" focussize="0,0"/>
              <v:stroke on="f"/>
              <v:imagedata o:title=""/>
              <o:lock v:ext="edit" aspectratio="f"/>
              <v:textbox inset="0mm,0mm,0mm,0mm">
                <w:txbxContent>
                  <w:p>
                    <w:pPr>
                      <w:spacing w:before="149" w:line="195" w:lineRule="auto"/>
                      <w:ind w:left="478"/>
                      <w:rPr>
                        <w:rFonts w:ascii="微软雅黑" w:hAnsi="微软雅黑" w:eastAsia="微软雅黑" w:cs="微软雅黑"/>
                        <w:sz w:val="11"/>
                        <w:szCs w:val="11"/>
                      </w:rPr>
                    </w:pPr>
                    <w:r>
                      <w:rPr>
                        <w:rFonts w:ascii="微软雅黑" w:hAnsi="微软雅黑" w:eastAsia="微软雅黑" w:cs="微软雅黑"/>
                        <w:color w:val="191919"/>
                        <w:spacing w:val="10"/>
                        <w:sz w:val="11"/>
                        <w:szCs w:val="11"/>
                      </w:rPr>
                      <w:t>总</w:t>
                    </w:r>
                    <w:r>
                      <w:rPr>
                        <w:rFonts w:ascii="微软雅黑" w:hAnsi="微软雅黑" w:eastAsia="微软雅黑" w:cs="微软雅黑"/>
                        <w:color w:val="191919"/>
                        <w:spacing w:val="9"/>
                        <w:sz w:val="11"/>
                        <w:szCs w:val="11"/>
                      </w:rPr>
                      <w:t>指挥</w:t>
                    </w:r>
                  </w:p>
                </w:txbxContent>
              </v:textbox>
            </v:shape>
          </v:group>
        </w:pict>
      </w:r>
      <w:r>
        <w:rPr>
          <w:color w:val="auto"/>
        </w:rPr>
        <w:pict>
          <v:group id="_x0000_s1030" o:spid="_x0000_s1030" o:spt="203" style="position:absolute;left:0pt;margin-left:178.25pt;margin-top:178.3pt;height:18.4pt;width:63.8pt;mso-position-horizontal-relative:page;mso-position-vertical-relative:page;z-index:251681792;mso-width-relative:page;mso-height-relative:page;" coordsize="1275,367" o:allowincell="f">
            <o:lock v:ext="edit"/>
            <v:shape id="_x0000_s1031" o:spid="_x0000_s1031" o:spt="75" type="#_x0000_t75" style="position:absolute;left:0;top:0;height:367;width:1275;" filled="f" stroked="f" coordsize="21600,21600">
              <v:path/>
              <v:fill on="f" focussize="0,0"/>
              <v:stroke on="f"/>
              <v:imagedata r:id="rId27" o:title=""/>
              <o:lock v:ext="edit" aspectratio="t"/>
            </v:shape>
            <v:shape id="_x0000_s1032" o:spid="_x0000_s1032" o:spt="202" type="#_x0000_t202" style="position:absolute;left:-20;top:-20;height:445;width:1316;" filled="f" stroked="f" coordsize="21600,21600">
              <v:path/>
              <v:fill on="f" focussize="0,0"/>
              <v:stroke on="f"/>
              <v:imagedata o:title=""/>
              <o:lock v:ext="edit" aspectratio="f"/>
              <v:textbox inset="0mm,0mm,0mm,0mm">
                <w:txbxContent>
                  <w:p>
                    <w:pPr>
                      <w:spacing w:before="149" w:line="195" w:lineRule="auto"/>
                      <w:ind w:left="420"/>
                      <w:rPr>
                        <w:rFonts w:ascii="微软雅黑" w:hAnsi="微软雅黑" w:eastAsia="微软雅黑" w:cs="微软雅黑"/>
                        <w:sz w:val="11"/>
                        <w:szCs w:val="11"/>
                      </w:rPr>
                    </w:pPr>
                    <w:r>
                      <w:rPr>
                        <w:rFonts w:ascii="微软雅黑" w:hAnsi="微软雅黑" w:eastAsia="微软雅黑" w:cs="微软雅黑"/>
                        <w:color w:val="191919"/>
                        <w:spacing w:val="9"/>
                        <w:sz w:val="11"/>
                        <w:szCs w:val="11"/>
                      </w:rPr>
                      <w:t>副总指</w:t>
                    </w:r>
                  </w:p>
                </w:txbxContent>
              </v:textbox>
            </v:shape>
          </v:group>
        </w:pict>
      </w:r>
      <w:r>
        <w:rPr>
          <w:color w:val="auto"/>
        </w:rPr>
        <w:pict>
          <v:group id="_x0000_s1033" o:spid="_x0000_s1033" o:spt="203" style="position:absolute;left:0pt;margin-left:265.8pt;margin-top:178.3pt;height:18.4pt;width:63.8pt;mso-position-horizontal-relative:page;mso-position-vertical-relative:page;z-index:251683840;mso-width-relative:page;mso-height-relative:page;" coordsize="1275,367" o:allowincell="f">
            <o:lock v:ext="edit"/>
            <v:shape id="_x0000_s1034" o:spid="_x0000_s1034" o:spt="75" type="#_x0000_t75" style="position:absolute;left:0;top:0;height:367;width:1275;" filled="f" stroked="f" coordsize="21600,21600">
              <v:path/>
              <v:fill on="f" focussize="0,0"/>
              <v:stroke on="f"/>
              <v:imagedata r:id="rId28" o:title=""/>
              <o:lock v:ext="edit" aspectratio="t"/>
            </v:shape>
            <v:shape id="_x0000_s1035" o:spid="_x0000_s1035" o:spt="202" type="#_x0000_t202" style="position:absolute;left:-20;top:-20;height:444;width:1316;" filled="f" stroked="f" coordsize="21600,21600">
              <v:path/>
              <v:fill on="f" focussize="0,0"/>
              <v:stroke on="f"/>
              <v:imagedata o:title=""/>
              <o:lock v:ext="edit" aspectratio="f"/>
              <v:textbox inset="0mm,0mm,0mm,0mm">
                <w:txbxContent>
                  <w:p>
                    <w:pPr>
                      <w:spacing w:before="149" w:line="196" w:lineRule="auto"/>
                      <w:ind w:left="479"/>
                      <w:rPr>
                        <w:rFonts w:ascii="微软雅黑" w:hAnsi="微软雅黑" w:eastAsia="微软雅黑" w:cs="微软雅黑"/>
                        <w:sz w:val="11"/>
                        <w:szCs w:val="11"/>
                      </w:rPr>
                    </w:pPr>
                    <w:r>
                      <w:rPr>
                        <w:rFonts w:ascii="微软雅黑" w:hAnsi="微软雅黑" w:eastAsia="微软雅黑" w:cs="微软雅黑"/>
                        <w:color w:val="191919"/>
                        <w:spacing w:val="10"/>
                        <w:sz w:val="11"/>
                        <w:szCs w:val="11"/>
                      </w:rPr>
                      <w:t>办</w:t>
                    </w:r>
                    <w:r>
                      <w:rPr>
                        <w:rFonts w:ascii="微软雅黑" w:hAnsi="微软雅黑" w:eastAsia="微软雅黑" w:cs="微软雅黑"/>
                        <w:color w:val="191919"/>
                        <w:spacing w:val="9"/>
                        <w:sz w:val="11"/>
                        <w:szCs w:val="11"/>
                      </w:rPr>
                      <w:t>公室</w:t>
                    </w:r>
                  </w:p>
                </w:txbxContent>
              </v:textbox>
            </v:shape>
          </v:group>
        </w:pict>
      </w:r>
      <w:r>
        <w:rPr>
          <w:color w:val="auto"/>
        </w:rPr>
        <w:pict>
          <v:group id="_x0000_s1036" o:spid="_x0000_s1036" o:spt="203" style="position:absolute;left:0pt;margin-left:353.4pt;margin-top:178.3pt;height:18.4pt;width:147.15pt;mso-position-horizontal-relative:page;mso-position-vertical-relative:page;z-index:251682816;mso-width-relative:page;mso-height-relative:page;" coordsize="2942,367" o:allowincell="f">
            <o:lock v:ext="edit"/>
            <v:shape id="_x0000_s1037" o:spid="_x0000_s1037" o:spt="75" type="#_x0000_t75" style="position:absolute;left:0;top:0;height:367;width:2942;" filled="f" stroked="f" coordsize="21600,21600">
              <v:path/>
              <v:fill on="f" focussize="0,0"/>
              <v:stroke on="f"/>
              <v:imagedata r:id="rId29" o:title=""/>
              <o:lock v:ext="edit" aspectratio="t"/>
            </v:shape>
            <v:shape id="_x0000_s1038" o:spid="_x0000_s1038" o:spt="202" type="#_x0000_t202" style="position:absolute;left:-20;top:-20;height:442;width:2982;" filled="f" stroked="f" coordsize="21600,21600">
              <v:path/>
              <v:fill on="f" focussize="0,0"/>
              <v:stroke on="f"/>
              <v:imagedata o:title=""/>
              <o:lock v:ext="edit" aspectratio="f"/>
              <v:textbox inset="0mm,0mm,0mm,0mm">
                <w:txbxContent>
                  <w:p>
                    <w:pPr>
                      <w:spacing w:before="149" w:line="196" w:lineRule="auto"/>
                      <w:ind w:left="1251"/>
                      <w:rPr>
                        <w:rFonts w:ascii="微软雅黑" w:hAnsi="微软雅黑" w:eastAsia="微软雅黑" w:cs="微软雅黑"/>
                        <w:sz w:val="11"/>
                        <w:szCs w:val="11"/>
                      </w:rPr>
                    </w:pPr>
                    <w:r>
                      <w:rPr>
                        <w:rFonts w:ascii="微软雅黑" w:hAnsi="微软雅黑" w:eastAsia="微软雅黑" w:cs="微软雅黑"/>
                        <w:color w:val="191919"/>
                        <w:spacing w:val="12"/>
                        <w:sz w:val="11"/>
                        <w:szCs w:val="11"/>
                      </w:rPr>
                      <w:t>成</w:t>
                    </w:r>
                    <w:r>
                      <w:rPr>
                        <w:rFonts w:ascii="微软雅黑" w:hAnsi="微软雅黑" w:eastAsia="微软雅黑" w:cs="微软雅黑"/>
                        <w:color w:val="191919"/>
                        <w:spacing w:val="9"/>
                        <w:sz w:val="11"/>
                        <w:szCs w:val="11"/>
                      </w:rPr>
                      <w:t>员单位</w:t>
                    </w:r>
                  </w:p>
                </w:txbxContent>
              </v:textbox>
            </v:shape>
          </v:group>
        </w:pict>
      </w:r>
      <w:r>
        <w:rPr>
          <w:color w:val="auto"/>
        </w:rPr>
        <w:pict>
          <v:shape id="_x0000_s1039" o:spid="_x0000_s1039" o:spt="202" type="#_x0000_t202" style="position:absolute;left:0pt;margin-left:215.2pt;margin-top:183.85pt;height:9.65pt;width:7.9pt;mso-position-horizontal-relative:page;mso-position-vertical-relative:page;z-index:251710464;mso-width-relative:page;mso-height-relative:page;" filled="f" stroked="f" coordsize="21600,21600" o:allowincell="f">
            <v:path/>
            <v:fill on="f" focussize="0,0"/>
            <v:stroke on="f"/>
            <v:imagedata o:title=""/>
            <o:lock v:ext="edit" aspectratio="f"/>
            <v:textbox inset="0mm,0mm,0mm,0mm">
              <w:txbxContent>
                <w:p>
                  <w:pPr>
                    <w:spacing w:before="20" w:line="193" w:lineRule="auto"/>
                    <w:ind w:left="20"/>
                    <w:rPr>
                      <w:rFonts w:ascii="微软雅黑" w:hAnsi="微软雅黑" w:eastAsia="微软雅黑" w:cs="微软雅黑"/>
                      <w:sz w:val="11"/>
                      <w:szCs w:val="11"/>
                    </w:rPr>
                  </w:pPr>
                  <w:r>
                    <w:rPr>
                      <w:rFonts w:ascii="微软雅黑" w:hAnsi="微软雅黑" w:eastAsia="微软雅黑" w:cs="微软雅黑"/>
                      <w:color w:val="191919"/>
                      <w:spacing w:val="7"/>
                      <w:sz w:val="11"/>
                      <w:szCs w:val="11"/>
                    </w:rPr>
                    <w:t>挥</w:t>
                  </w:r>
                </w:p>
              </w:txbxContent>
            </v:textbox>
          </v:shape>
        </w:pict>
      </w:r>
      <w:r>
        <w:rPr>
          <w:color w:val="auto"/>
        </w:rPr>
        <w:pict>
          <v:shape id="_x0000_s1040" o:spid="_x0000_s1040" o:spt="202" type="#_x0000_t202" style="position:absolute;left:0pt;margin-left:347.35pt;margin-top:195.4pt;height:232.1pt;width:182pt;mso-position-horizontal-relative:page;mso-position-vertical-relative:page;z-index:251678720;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8"/>
                    <w:tblW w:w="3579" w:type="dxa"/>
                    <w:tblInd w:w="30" w:type="dxa"/>
                    <w:tblBorders>
                      <w:top w:val="single" w:color="101843" w:sz="8" w:space="0"/>
                      <w:left w:val="single" w:color="101843" w:sz="8" w:space="0"/>
                      <w:bottom w:val="single" w:color="101843" w:sz="8" w:space="0"/>
                      <w:right w:val="single" w:color="101843" w:sz="8" w:space="0"/>
                      <w:insideH w:val="none" w:color="auto" w:sz="0" w:space="0"/>
                      <w:insideV w:val="none" w:color="auto" w:sz="0" w:space="0"/>
                    </w:tblBorders>
                    <w:tblLayout w:type="fixed"/>
                    <w:tblCellMar>
                      <w:top w:w="0" w:type="dxa"/>
                      <w:left w:w="0" w:type="dxa"/>
                      <w:bottom w:w="0" w:type="dxa"/>
                      <w:right w:w="0" w:type="dxa"/>
                    </w:tblCellMar>
                  </w:tblPr>
                  <w:tblGrid>
                    <w:gridCol w:w="3579"/>
                  </w:tblGrid>
                  <w:tr>
                    <w:tblPrEx>
                      <w:tblBorders>
                        <w:top w:val="single" w:color="101843" w:sz="8" w:space="0"/>
                        <w:left w:val="single" w:color="101843" w:sz="8" w:space="0"/>
                        <w:bottom w:val="single" w:color="101843" w:sz="8" w:space="0"/>
                        <w:right w:val="single" w:color="101843" w:sz="8" w:space="0"/>
                        <w:insideH w:val="none" w:color="auto" w:sz="0" w:space="0"/>
                        <w:insideV w:val="none" w:color="auto" w:sz="0" w:space="0"/>
                      </w:tblBorders>
                      <w:tblCellMar>
                        <w:top w:w="0" w:type="dxa"/>
                        <w:left w:w="0" w:type="dxa"/>
                        <w:bottom w:w="0" w:type="dxa"/>
                        <w:right w:w="0" w:type="dxa"/>
                      </w:tblCellMar>
                    </w:tblPrEx>
                    <w:trPr>
                      <w:trHeight w:val="4561" w:hRule="atLeast"/>
                    </w:trPr>
                    <w:tc>
                      <w:tcPr>
                        <w:tcW w:w="3579" w:type="dxa"/>
                        <w:vAlign w:val="top"/>
                      </w:tcPr>
                      <w:p>
                        <w:pPr>
                          <w:spacing w:line="288" w:lineRule="exact"/>
                          <w:ind w:firstLine="1723"/>
                          <w:textAlignment w:val="center"/>
                        </w:pPr>
                        <w:r>
                          <w:drawing>
                            <wp:inline distT="0" distB="0" distL="0" distR="0">
                              <wp:extent cx="76200" cy="182880"/>
                              <wp:effectExtent l="0" t="0" r="0" b="0"/>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30"/>
                                      <a:stretch>
                                        <a:fillRect/>
                                      </a:stretch>
                                    </pic:blipFill>
                                    <pic:spPr>
                                      <a:xfrm>
                                        <a:off x="0" y="0"/>
                                        <a:ext cx="76200" cy="183426"/>
                                      </a:xfrm>
                                      <a:prstGeom prst="rect">
                                        <a:avLst/>
                                      </a:prstGeom>
                                    </pic:spPr>
                                  </pic:pic>
                                </a:graphicData>
                              </a:graphic>
                            </wp:inline>
                          </w:drawing>
                        </w:r>
                      </w:p>
                    </w:tc>
                  </w:tr>
                </w:tbl>
                <w:p>
                  <w:pPr>
                    <w:rPr>
                      <w:rFonts w:ascii="Arial"/>
                      <w:sz w:val="21"/>
                    </w:rPr>
                  </w:pPr>
                </w:p>
              </w:txbxContent>
            </v:textbox>
          </v:shape>
        </w:pict>
      </w:r>
      <w:r>
        <w:rPr>
          <w:color w:val="auto"/>
        </w:rPr>
        <w:drawing>
          <wp:anchor distT="0" distB="0" distL="0" distR="0" simplePos="0" relativeHeight="251685888" behindDoc="0" locked="0" layoutInCell="0" allowOverlap="1">
            <wp:simplePos x="0" y="0"/>
            <wp:positionH relativeFrom="page">
              <wp:posOffset>1614170</wp:posOffset>
            </wp:positionH>
            <wp:positionV relativeFrom="page">
              <wp:posOffset>2493645</wp:posOffset>
            </wp:positionV>
            <wp:extent cx="76200" cy="391795"/>
            <wp:effectExtent l="0" t="0" r="0" b="0"/>
            <wp:wrapNone/>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31"/>
                    <a:stretch>
                      <a:fillRect/>
                    </a:stretch>
                  </pic:blipFill>
                  <pic:spPr>
                    <a:xfrm>
                      <a:off x="0" y="0"/>
                      <a:ext cx="76200" cy="391807"/>
                    </a:xfrm>
                    <a:prstGeom prst="rect">
                      <a:avLst/>
                    </a:prstGeom>
                  </pic:spPr>
                </pic:pic>
              </a:graphicData>
            </a:graphic>
          </wp:anchor>
        </w:drawing>
      </w:r>
      <w:r>
        <w:rPr>
          <w:color w:val="auto"/>
        </w:rPr>
        <w:drawing>
          <wp:anchor distT="0" distB="0" distL="0" distR="0" simplePos="0" relativeHeight="251707392" behindDoc="0" locked="0" layoutInCell="0" allowOverlap="1">
            <wp:simplePos x="0" y="0"/>
            <wp:positionH relativeFrom="page">
              <wp:posOffset>2630170</wp:posOffset>
            </wp:positionH>
            <wp:positionV relativeFrom="page">
              <wp:posOffset>2493645</wp:posOffset>
            </wp:positionV>
            <wp:extent cx="76200" cy="226060"/>
            <wp:effectExtent l="0" t="0" r="0" b="0"/>
            <wp:wrapNone/>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32"/>
                    <a:stretch>
                      <a:fillRect/>
                    </a:stretch>
                  </pic:blipFill>
                  <pic:spPr>
                    <a:xfrm>
                      <a:off x="0" y="0"/>
                      <a:ext cx="76200" cy="225844"/>
                    </a:xfrm>
                    <a:prstGeom prst="rect">
                      <a:avLst/>
                    </a:prstGeom>
                  </pic:spPr>
                </pic:pic>
              </a:graphicData>
            </a:graphic>
          </wp:anchor>
        </w:drawing>
      </w:r>
      <w:r>
        <w:rPr>
          <w:color w:val="auto"/>
        </w:rPr>
        <w:drawing>
          <wp:anchor distT="0" distB="0" distL="0" distR="0" simplePos="0" relativeHeight="251708416" behindDoc="0" locked="0" layoutInCell="0" allowOverlap="1">
            <wp:simplePos x="0" y="0"/>
            <wp:positionH relativeFrom="page">
              <wp:posOffset>3742690</wp:posOffset>
            </wp:positionH>
            <wp:positionV relativeFrom="page">
              <wp:posOffset>2493645</wp:posOffset>
            </wp:positionV>
            <wp:extent cx="76200" cy="226060"/>
            <wp:effectExtent l="0" t="0" r="0" b="0"/>
            <wp:wrapNone/>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33"/>
                    <a:stretch>
                      <a:fillRect/>
                    </a:stretch>
                  </pic:blipFill>
                  <pic:spPr>
                    <a:xfrm>
                      <a:off x="0" y="0"/>
                      <a:ext cx="76200" cy="225844"/>
                    </a:xfrm>
                    <a:prstGeom prst="rect">
                      <a:avLst/>
                    </a:prstGeom>
                  </pic:spPr>
                </pic:pic>
              </a:graphicData>
            </a:graphic>
          </wp:anchor>
        </w:drawing>
      </w:r>
      <w:r>
        <w:rPr>
          <w:color w:val="auto"/>
        </w:rPr>
        <w:pict>
          <v:group id="_x0000_s1041" o:spid="_x0000_s1041" o:spt="203" style="position:absolute;left:0pt;margin-left:185.8pt;margin-top:213.85pt;height:53.5pt;width:48.65pt;mso-position-horizontal-relative:page;mso-position-vertical-relative:page;z-index:251687936;mso-width-relative:page;mso-height-relative:page;" coordsize="973,1070" o:allowincell="f">
            <o:lock v:ext="edit"/>
            <v:shape id="_x0000_s1042" o:spid="_x0000_s1042" o:spt="75" type="#_x0000_t75" style="position:absolute;left:0;top:0;height:1070;width:973;" filled="f" stroked="f" coordsize="21600,21600">
              <v:path/>
              <v:fill on="f" focussize="0,0"/>
              <v:stroke on="f"/>
              <v:imagedata r:id="rId34" o:title=""/>
              <o:lock v:ext="edit" aspectratio="t"/>
            </v:shape>
            <v:shape id="_x0000_s1043" o:spid="_x0000_s1043" o:spt="202" type="#_x0000_t202" style="position:absolute;left:-20;top:-20;height:1140;width:1013;" filled="f" stroked="f" coordsize="21600,21600">
              <v:path/>
              <v:fill on="f" focussize="0,0"/>
              <v:stroke on="f"/>
              <v:imagedata o:title=""/>
              <o:lock v:ext="edit" aspectratio="f"/>
              <v:textbox inset="0mm,0mm,0mm,0mm">
                <w:txbxContent>
                  <w:p>
                    <w:pPr>
                      <w:spacing w:line="458" w:lineRule="auto"/>
                      <w:rPr>
                        <w:rFonts w:ascii="Arial"/>
                        <w:sz w:val="21"/>
                      </w:rPr>
                    </w:pPr>
                  </w:p>
                  <w:p>
                    <w:pPr>
                      <w:spacing w:before="41" w:line="203" w:lineRule="auto"/>
                      <w:ind w:left="124"/>
                      <w:rPr>
                        <w:rFonts w:ascii="Microsoft YaHei UI" w:hAnsi="Microsoft YaHei UI" w:eastAsia="Microsoft YaHei UI" w:cs="Microsoft YaHei UI"/>
                        <w:sz w:val="10"/>
                        <w:szCs w:val="10"/>
                      </w:rPr>
                    </w:pPr>
                    <w:r>
                      <w:rPr>
                        <w:rFonts w:ascii="Microsoft YaHei UI" w:hAnsi="Microsoft YaHei UI" w:eastAsia="Microsoft YaHei UI" w:cs="Microsoft YaHei UI"/>
                        <w:spacing w:val="9"/>
                        <w:sz w:val="10"/>
                        <w:szCs w:val="10"/>
                      </w:rPr>
                      <w:t>市政管</w:t>
                    </w:r>
                    <w:r>
                      <w:rPr>
                        <w:rFonts w:ascii="Microsoft YaHei UI" w:hAnsi="Microsoft YaHei UI" w:eastAsia="Microsoft YaHei UI" w:cs="Microsoft YaHei UI"/>
                        <w:spacing w:val="8"/>
                        <w:sz w:val="10"/>
                        <w:szCs w:val="10"/>
                      </w:rPr>
                      <w:t>理</w:t>
                    </w:r>
                  </w:p>
                </w:txbxContent>
              </v:textbox>
            </v:shape>
          </v:group>
        </w:pict>
      </w:r>
      <w:r>
        <w:rPr>
          <w:color w:val="auto"/>
        </w:rPr>
        <w:pict>
          <v:group id="_x0000_s1044" o:spid="_x0000_s1044" o:spt="203" style="position:absolute;left:0pt;margin-left:273.4pt;margin-top:213.85pt;height:53.5pt;width:48.65pt;mso-position-horizontal-relative:page;mso-position-vertical-relative:page;z-index:251688960;mso-width-relative:page;mso-height-relative:page;" coordsize="973,1070" o:allowincell="f">
            <o:lock v:ext="edit"/>
            <v:shape id="_x0000_s1045" o:spid="_x0000_s1045" o:spt="75" type="#_x0000_t75" style="position:absolute;left:0;top:0;height:1070;width:973;" filled="f" stroked="f" coordsize="21600,21600">
              <v:path/>
              <v:fill on="f" focussize="0,0"/>
              <v:stroke on="f"/>
              <v:imagedata r:id="rId35" o:title=""/>
              <o:lock v:ext="edit" aspectratio="t"/>
            </v:shape>
            <v:shape id="_x0000_s1046" o:spid="_x0000_s1046" o:spt="202" type="#_x0000_t202" style="position:absolute;left:-20;top:-20;height:1145;width:1013;" filled="f" stroked="f" coordsize="21600,21600">
              <v:path/>
              <v:fill on="f" focussize="0,0"/>
              <v:stroke on="f"/>
              <v:imagedata o:title=""/>
              <o:lock v:ext="edit" aspectratio="f"/>
              <v:textbox inset="0mm,0mm,0mm,0mm">
                <w:txbxContent>
                  <w:p>
                    <w:pPr>
                      <w:spacing w:line="451" w:lineRule="auto"/>
                      <w:rPr>
                        <w:rFonts w:ascii="Arial"/>
                        <w:sz w:val="21"/>
                      </w:rPr>
                    </w:pPr>
                  </w:p>
                  <w:p>
                    <w:pPr>
                      <w:spacing w:before="47" w:line="196" w:lineRule="auto"/>
                      <w:ind w:left="209"/>
                      <w:rPr>
                        <w:rFonts w:ascii="微软雅黑" w:hAnsi="微软雅黑" w:eastAsia="微软雅黑" w:cs="微软雅黑"/>
                        <w:sz w:val="11"/>
                        <w:szCs w:val="11"/>
                      </w:rPr>
                    </w:pPr>
                    <w:r>
                      <w:rPr>
                        <w:rFonts w:ascii="微软雅黑" w:hAnsi="微软雅黑" w:eastAsia="微软雅黑" w:cs="微软雅黑"/>
                        <w:color w:val="191919"/>
                        <w:spacing w:val="10"/>
                        <w:sz w:val="11"/>
                        <w:szCs w:val="11"/>
                      </w:rPr>
                      <w:t>市</w:t>
                    </w:r>
                    <w:r>
                      <w:rPr>
                        <w:rFonts w:ascii="微软雅黑" w:hAnsi="微软雅黑" w:eastAsia="微软雅黑" w:cs="微软雅黑"/>
                        <w:color w:val="191919"/>
                        <w:spacing w:val="9"/>
                        <w:sz w:val="11"/>
                        <w:szCs w:val="11"/>
                      </w:rPr>
                      <w:t>政管理处</w:t>
                    </w:r>
                  </w:p>
                </w:txbxContent>
              </v:textbox>
            </v:shape>
          </v:group>
        </w:pict>
      </w:r>
      <w:r>
        <w:rPr>
          <w:color w:val="auto"/>
        </w:rPr>
        <w:drawing>
          <wp:anchor distT="0" distB="0" distL="0" distR="0" simplePos="0" relativeHeight="251673600" behindDoc="0" locked="0" layoutInCell="0" allowOverlap="1">
            <wp:simplePos x="0" y="0"/>
            <wp:positionH relativeFrom="page">
              <wp:posOffset>4488180</wp:posOffset>
            </wp:positionH>
            <wp:positionV relativeFrom="page">
              <wp:posOffset>2715895</wp:posOffset>
            </wp:positionV>
            <wp:extent cx="959485" cy="233680"/>
            <wp:effectExtent l="0" t="0" r="0" b="0"/>
            <wp:wrapNone/>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36"/>
                    <a:stretch>
                      <a:fillRect/>
                    </a:stretch>
                  </pic:blipFill>
                  <pic:spPr>
                    <a:xfrm>
                      <a:off x="0" y="0"/>
                      <a:ext cx="959484" cy="233476"/>
                    </a:xfrm>
                    <a:prstGeom prst="rect">
                      <a:avLst/>
                    </a:prstGeom>
                  </pic:spPr>
                </pic:pic>
              </a:graphicData>
            </a:graphic>
          </wp:anchor>
        </w:drawing>
      </w:r>
      <w:r>
        <w:rPr>
          <w:color w:val="auto"/>
        </w:rPr>
        <w:pict>
          <v:shape id="_x0000_s1047" o:spid="_x0000_s1047" o:spt="202" type="#_x0000_t202" style="position:absolute;left:0pt;margin-left:352.4pt;margin-top:212.85pt;height:22.2pt;width:77.55pt;mso-position-horizontal-relative:page;mso-position-vertical-relative:page;z-index:251692032;mso-width-relative:page;mso-height-relative:page;" filled="f" stroked="f" coordsize="21600,21600" o:allowincell="f">
            <v:path/>
            <v:fill on="f" focussize="0,0"/>
            <v:stroke on="f"/>
            <v:imagedata o:title=""/>
            <o:lock v:ext="edit" aspectratio="f"/>
            <v:textbox inset="0mm,0mm,0mm,0mm">
              <w:txbxContent>
                <w:p>
                  <w:pPr>
                    <w:spacing w:before="150" w:line="196" w:lineRule="auto"/>
                    <w:ind w:left="426"/>
                    <w:rPr>
                      <w:rFonts w:ascii="微软雅黑" w:hAnsi="微软雅黑" w:eastAsia="微软雅黑" w:cs="微软雅黑"/>
                      <w:sz w:val="11"/>
                      <w:szCs w:val="11"/>
                    </w:rPr>
                  </w:pPr>
                  <w:r>
                    <w:rPr>
                      <w:rFonts w:ascii="微软雅黑" w:hAnsi="微软雅黑" w:eastAsia="微软雅黑" w:cs="微软雅黑"/>
                      <w:color w:val="191919"/>
                      <w:spacing w:val="8"/>
                      <w:sz w:val="11"/>
                      <w:szCs w:val="11"/>
                    </w:rPr>
                    <w:t>区宣传办公室</w:t>
                  </w:r>
                </w:p>
              </w:txbxContent>
            </v:textbox>
          </v:shape>
        </w:pict>
      </w:r>
      <w:r>
        <w:rPr>
          <w:color w:val="auto"/>
        </w:rPr>
        <w:drawing>
          <wp:anchor distT="0" distB="0" distL="0" distR="0" simplePos="0" relativeHeight="251675648" behindDoc="0" locked="0" layoutInCell="0" allowOverlap="1">
            <wp:simplePos x="0" y="0"/>
            <wp:positionH relativeFrom="page">
              <wp:posOffset>5685790</wp:posOffset>
            </wp:positionH>
            <wp:positionV relativeFrom="page">
              <wp:posOffset>2715895</wp:posOffset>
            </wp:positionV>
            <wp:extent cx="959485" cy="233680"/>
            <wp:effectExtent l="0" t="0" r="0" b="0"/>
            <wp:wrapNone/>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37"/>
                    <a:stretch>
                      <a:fillRect/>
                    </a:stretch>
                  </pic:blipFill>
                  <pic:spPr>
                    <a:xfrm>
                      <a:off x="0" y="0"/>
                      <a:ext cx="959472" cy="233476"/>
                    </a:xfrm>
                    <a:prstGeom prst="rect">
                      <a:avLst/>
                    </a:prstGeom>
                  </pic:spPr>
                </pic:pic>
              </a:graphicData>
            </a:graphic>
          </wp:anchor>
        </w:drawing>
      </w:r>
      <w:r>
        <w:rPr>
          <w:color w:val="auto"/>
        </w:rPr>
        <w:pict>
          <v:shape id="_x0000_s1048" o:spid="_x0000_s1048" o:spt="202" type="#_x0000_t202" style="position:absolute;left:0pt;margin-left:446.7pt;margin-top:212.85pt;height:22.2pt;width:77.55pt;mso-position-horizontal-relative:page;mso-position-vertical-relative:page;z-index:251694080;mso-width-relative:page;mso-height-relative:page;" filled="f" stroked="f" coordsize="21600,21600" o:allowincell="f">
            <v:path/>
            <v:fill on="f" focussize="0,0"/>
            <v:stroke on="f"/>
            <v:imagedata o:title=""/>
            <o:lock v:ext="edit" aspectratio="f"/>
            <v:textbox inset="0mm,0mm,0mm,0mm">
              <w:txbxContent>
                <w:p>
                  <w:pPr>
                    <w:spacing w:before="150" w:line="196" w:lineRule="auto"/>
                    <w:ind w:left="426"/>
                    <w:rPr>
                      <w:rFonts w:ascii="微软雅黑" w:hAnsi="微软雅黑" w:eastAsia="微软雅黑" w:cs="微软雅黑"/>
                      <w:sz w:val="11"/>
                      <w:szCs w:val="11"/>
                    </w:rPr>
                  </w:pPr>
                  <w:r>
                    <w:rPr>
                      <w:rFonts w:ascii="微软雅黑" w:hAnsi="微软雅黑" w:eastAsia="微软雅黑" w:cs="微软雅黑"/>
                      <w:color w:val="191919"/>
                      <w:spacing w:val="8"/>
                      <w:sz w:val="11"/>
                      <w:szCs w:val="11"/>
                    </w:rPr>
                    <w:t>区建设管理部</w:t>
                  </w:r>
                </w:p>
              </w:txbxContent>
            </v:textbox>
          </v:shape>
        </w:pict>
      </w:r>
      <w:r>
        <w:rPr>
          <w:color w:val="auto"/>
        </w:rPr>
        <w:pict>
          <v:group id="_x0000_s1049" o:spid="_x0000_s1049" o:spt="203" style="position:absolute;left:0pt;margin-left:105.8pt;margin-top:213.85pt;height:53.5pt;width:48.65pt;mso-position-horizontal-relative:page;mso-position-vertical-relative:page;z-index:251686912;mso-width-relative:page;mso-height-relative:page;" coordsize="973,1070" o:allowincell="f">
            <o:lock v:ext="edit"/>
            <v:shape id="_x0000_s1050" o:spid="_x0000_s1050" o:spt="75" type="#_x0000_t75" style="position:absolute;left:0;top:0;height:1070;width:973;" filled="f" stroked="f" coordsize="21600,21600">
              <v:path/>
              <v:fill on="f" focussize="0,0"/>
              <v:stroke on="f"/>
              <v:imagedata r:id="rId38" o:title=""/>
              <o:lock v:ext="edit" aspectratio="t"/>
            </v:shape>
            <v:shape id="_x0000_s1051" o:spid="_x0000_s1051" o:spt="202" type="#_x0000_t202" style="position:absolute;left:-20;top:-20;height:1145;width:1013;" filled="f" stroked="f" coordsize="21600,21600">
              <v:path/>
              <v:fill on="f" focussize="0,0"/>
              <v:stroke on="f"/>
              <v:imagedata o:title=""/>
              <o:lock v:ext="edit" aspectratio="f"/>
              <v:textbox inset="0mm,0mm,0mm,0mm">
                <w:txbxContent>
                  <w:p>
                    <w:pPr>
                      <w:spacing w:line="347" w:lineRule="auto"/>
                      <w:rPr>
                        <w:rFonts w:ascii="Arial"/>
                        <w:sz w:val="21"/>
                      </w:rPr>
                    </w:pPr>
                  </w:p>
                  <w:p>
                    <w:pPr>
                      <w:spacing w:before="48" w:line="277" w:lineRule="auto"/>
                      <w:ind w:left="146" w:right="87" w:hanging="50"/>
                      <w:rPr>
                        <w:rFonts w:ascii="微软雅黑" w:hAnsi="微软雅黑" w:eastAsia="微软雅黑" w:cs="微软雅黑"/>
                        <w:sz w:val="11"/>
                        <w:szCs w:val="11"/>
                      </w:rPr>
                    </w:pPr>
                    <w:r>
                      <w:rPr>
                        <w:rFonts w:ascii="微软雅黑" w:hAnsi="微软雅黑" w:eastAsia="微软雅黑" w:cs="微软雅黑"/>
                        <w:color w:val="191919"/>
                        <w:spacing w:val="10"/>
                        <w:sz w:val="11"/>
                        <w:szCs w:val="11"/>
                      </w:rPr>
                      <w:t>区</w:t>
                    </w:r>
                    <w:r>
                      <w:rPr>
                        <w:rFonts w:ascii="微软雅黑" w:hAnsi="微软雅黑" w:eastAsia="微软雅黑" w:cs="微软雅黑"/>
                        <w:color w:val="191919"/>
                        <w:spacing w:val="8"/>
                        <w:sz w:val="11"/>
                        <w:szCs w:val="11"/>
                      </w:rPr>
                      <w:t>管委会分管市</w:t>
                    </w:r>
                    <w:r>
                      <w:rPr>
                        <w:rFonts w:ascii="微软雅黑" w:hAnsi="微软雅黑" w:eastAsia="微软雅黑" w:cs="微软雅黑"/>
                        <w:color w:val="191919"/>
                        <w:sz w:val="11"/>
                        <w:szCs w:val="11"/>
                      </w:rPr>
                      <w:t xml:space="preserve"> </w:t>
                    </w:r>
                    <w:r>
                      <w:rPr>
                        <w:rFonts w:ascii="微软雅黑" w:hAnsi="微软雅黑" w:eastAsia="微软雅黑" w:cs="微软雅黑"/>
                        <w:color w:val="191919"/>
                        <w:spacing w:val="13"/>
                        <w:sz w:val="11"/>
                        <w:szCs w:val="11"/>
                      </w:rPr>
                      <w:t>政</w:t>
                    </w:r>
                    <w:r>
                      <w:rPr>
                        <w:rFonts w:ascii="微软雅黑" w:hAnsi="微软雅黑" w:eastAsia="微软雅黑" w:cs="微软雅黑"/>
                        <w:color w:val="191919"/>
                        <w:spacing w:val="9"/>
                        <w:sz w:val="11"/>
                        <w:szCs w:val="11"/>
                      </w:rPr>
                      <w:t>管理副主任</w:t>
                    </w:r>
                  </w:p>
                </w:txbxContent>
              </v:textbox>
            </v:shape>
          </v:group>
        </w:pict>
      </w:r>
      <w:r>
        <w:rPr>
          <w:color w:val="auto"/>
        </w:rPr>
        <w:pict>
          <v:shape id="_x0000_s1052" o:spid="_x0000_s1052" o:spt="202" type="#_x0000_t202" style="position:absolute;left:0pt;margin-left:211.9pt;margin-top:237.05pt;height:8.95pt;width:18.5pt;mso-position-horizontal-relative:page;mso-position-vertical-relative:page;z-index:251709440;mso-width-relative:page;mso-height-relative:page;" filled="f" stroked="f" coordsize="21600,21600" o:allowincell="f">
            <v:path/>
            <v:fill on="f" focussize="0,0"/>
            <v:stroke on="f"/>
            <v:imagedata o:title=""/>
            <o:lock v:ext="edit" aspectratio="f"/>
            <v:textbox inset="0mm,0mm,0mm,0mm">
              <w:txbxContent>
                <w:p>
                  <w:pPr>
                    <w:spacing w:before="20" w:line="201" w:lineRule="auto"/>
                    <w:ind w:left="20"/>
                    <w:rPr>
                      <w:rFonts w:ascii="Microsoft YaHei UI" w:hAnsi="Microsoft YaHei UI" w:eastAsia="Microsoft YaHei UI" w:cs="Microsoft YaHei UI"/>
                      <w:sz w:val="10"/>
                      <w:szCs w:val="10"/>
                    </w:rPr>
                  </w:pPr>
                  <w:r>
                    <w:rPr>
                      <w:rFonts w:ascii="Microsoft YaHei UI" w:hAnsi="Microsoft YaHei UI" w:eastAsia="Microsoft YaHei UI" w:cs="Microsoft YaHei UI"/>
                      <w:spacing w:val="10"/>
                      <w:sz w:val="10"/>
                      <w:szCs w:val="10"/>
                    </w:rPr>
                    <w:t>处处</w:t>
                  </w:r>
                  <w:r>
                    <w:rPr>
                      <w:rFonts w:ascii="Microsoft YaHei UI" w:hAnsi="Microsoft YaHei UI" w:eastAsia="Microsoft YaHei UI" w:cs="Microsoft YaHei UI"/>
                      <w:spacing w:val="9"/>
                      <w:sz w:val="10"/>
                      <w:szCs w:val="10"/>
                    </w:rPr>
                    <w:t>长</w:t>
                  </w:r>
                </w:p>
              </w:txbxContent>
            </v:textbox>
          </v:shape>
        </w:pict>
      </w:r>
      <w:r>
        <w:rPr>
          <w:color w:val="auto"/>
        </w:rPr>
        <w:drawing>
          <wp:anchor distT="0" distB="0" distL="0" distR="0" simplePos="0" relativeHeight="251672576" behindDoc="0" locked="0" layoutInCell="0" allowOverlap="1">
            <wp:simplePos x="0" y="0"/>
            <wp:positionH relativeFrom="page">
              <wp:posOffset>4488180</wp:posOffset>
            </wp:positionH>
            <wp:positionV relativeFrom="page">
              <wp:posOffset>3048635</wp:posOffset>
            </wp:positionV>
            <wp:extent cx="959485" cy="233680"/>
            <wp:effectExtent l="0" t="0" r="0" b="0"/>
            <wp:wrapNone/>
            <wp:docPr id="9" name="IM 9"/>
            <wp:cNvGraphicFramePr/>
            <a:graphic xmlns:a="http://schemas.openxmlformats.org/drawingml/2006/main">
              <a:graphicData uri="http://schemas.openxmlformats.org/drawingml/2006/picture">
                <pic:pic xmlns:pic="http://schemas.openxmlformats.org/drawingml/2006/picture">
                  <pic:nvPicPr>
                    <pic:cNvPr id="9" name="IM 9"/>
                    <pic:cNvPicPr/>
                  </pic:nvPicPr>
                  <pic:blipFill>
                    <a:blip r:embed="rId39"/>
                    <a:stretch>
                      <a:fillRect/>
                    </a:stretch>
                  </pic:blipFill>
                  <pic:spPr>
                    <a:xfrm>
                      <a:off x="0" y="0"/>
                      <a:ext cx="959484" cy="233464"/>
                    </a:xfrm>
                    <a:prstGeom prst="rect">
                      <a:avLst/>
                    </a:prstGeom>
                  </pic:spPr>
                </pic:pic>
              </a:graphicData>
            </a:graphic>
          </wp:anchor>
        </w:drawing>
      </w:r>
      <w:r>
        <w:rPr>
          <w:color w:val="auto"/>
        </w:rPr>
        <w:pict>
          <v:shape id="_x0000_s1053" o:spid="_x0000_s1053" o:spt="202" type="#_x0000_t202" style="position:absolute;left:0pt;margin-left:352.4pt;margin-top:239.05pt;height:22.2pt;width:77.55pt;mso-position-horizontal-relative:page;mso-position-vertical-relative:page;z-index:251700224;mso-width-relative:page;mso-height-relative:page;" filled="f" stroked="f" coordsize="21600,21600" o:allowincell="f">
            <v:path/>
            <v:fill on="f" focussize="0,0"/>
            <v:stroke on="f"/>
            <v:imagedata o:title=""/>
            <o:lock v:ext="edit" aspectratio="f"/>
            <v:textbox inset="0mm,0mm,0mm,0mm">
              <w:txbxContent>
                <w:p>
                  <w:pPr>
                    <w:spacing w:before="149" w:line="196" w:lineRule="auto"/>
                    <w:ind w:left="486"/>
                    <w:rPr>
                      <w:rFonts w:ascii="微软雅黑" w:hAnsi="微软雅黑" w:eastAsia="微软雅黑" w:cs="微软雅黑"/>
                      <w:sz w:val="11"/>
                      <w:szCs w:val="11"/>
                    </w:rPr>
                  </w:pPr>
                  <w:r>
                    <w:rPr>
                      <w:rFonts w:ascii="微软雅黑" w:hAnsi="微软雅黑" w:eastAsia="微软雅黑" w:cs="微软雅黑"/>
                      <w:color w:val="191919"/>
                      <w:spacing w:val="10"/>
                      <w:sz w:val="11"/>
                      <w:szCs w:val="11"/>
                    </w:rPr>
                    <w:t>区</w:t>
                  </w:r>
                  <w:r>
                    <w:rPr>
                      <w:rFonts w:ascii="微软雅黑" w:hAnsi="微软雅黑" w:eastAsia="微软雅黑" w:cs="微软雅黑"/>
                      <w:color w:val="191919"/>
                      <w:spacing w:val="7"/>
                      <w:sz w:val="11"/>
                      <w:szCs w:val="11"/>
                    </w:rPr>
                    <w:t>公安分局</w:t>
                  </w:r>
                </w:p>
              </w:txbxContent>
            </v:textbox>
          </v:shape>
        </w:pict>
      </w:r>
      <w:r>
        <w:rPr>
          <w:color w:val="auto"/>
        </w:rPr>
        <w:drawing>
          <wp:anchor distT="0" distB="0" distL="0" distR="0" simplePos="0" relativeHeight="251674624" behindDoc="0" locked="0" layoutInCell="0" allowOverlap="1">
            <wp:simplePos x="0" y="0"/>
            <wp:positionH relativeFrom="page">
              <wp:posOffset>5685790</wp:posOffset>
            </wp:positionH>
            <wp:positionV relativeFrom="page">
              <wp:posOffset>3048635</wp:posOffset>
            </wp:positionV>
            <wp:extent cx="959485" cy="233680"/>
            <wp:effectExtent l="0" t="0" r="0" b="0"/>
            <wp:wrapNone/>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40"/>
                    <a:stretch>
                      <a:fillRect/>
                    </a:stretch>
                  </pic:blipFill>
                  <pic:spPr>
                    <a:xfrm>
                      <a:off x="0" y="0"/>
                      <a:ext cx="959472" cy="233464"/>
                    </a:xfrm>
                    <a:prstGeom prst="rect">
                      <a:avLst/>
                    </a:prstGeom>
                  </pic:spPr>
                </pic:pic>
              </a:graphicData>
            </a:graphic>
          </wp:anchor>
        </w:drawing>
      </w:r>
      <w:r>
        <w:rPr>
          <w:color w:val="auto"/>
        </w:rPr>
        <w:pict>
          <v:shape id="_x0000_s1054" o:spid="_x0000_s1054" o:spt="202" type="#_x0000_t202" style="position:absolute;left:0pt;margin-left:446.7pt;margin-top:239.05pt;height:22.15pt;width:77.55pt;mso-position-horizontal-relative:page;mso-position-vertical-relative:page;z-index:251703296;mso-width-relative:page;mso-height-relative:page;" filled="f" stroked="f" coordsize="21600,21600" o:allowincell="f">
            <v:path/>
            <v:fill on="f" focussize="0,0"/>
            <v:stroke on="f"/>
            <v:imagedata o:title=""/>
            <o:lock v:ext="edit" aspectratio="f"/>
            <v:textbox inset="0mm,0mm,0mm,0mm">
              <w:txbxContent>
                <w:p>
                  <w:pPr>
                    <w:spacing w:before="149" w:line="196" w:lineRule="auto"/>
                    <w:ind w:left="426"/>
                    <w:rPr>
                      <w:rFonts w:ascii="微软雅黑" w:hAnsi="微软雅黑" w:eastAsia="微软雅黑" w:cs="微软雅黑"/>
                      <w:sz w:val="11"/>
                      <w:szCs w:val="11"/>
                    </w:rPr>
                  </w:pPr>
                  <w:r>
                    <w:rPr>
                      <w:rFonts w:ascii="微软雅黑" w:hAnsi="微软雅黑" w:eastAsia="微软雅黑" w:cs="微软雅黑"/>
                      <w:color w:val="191919"/>
                      <w:spacing w:val="8"/>
                      <w:sz w:val="11"/>
                      <w:szCs w:val="11"/>
                    </w:rPr>
                    <w:t>区应急管理处</w:t>
                  </w:r>
                </w:p>
              </w:txbxContent>
            </v:textbox>
          </v:shape>
        </w:pict>
      </w:r>
      <w:r>
        <w:rPr>
          <w:color w:val="auto"/>
        </w:rPr>
        <w:drawing>
          <wp:anchor distT="0" distB="0" distL="0" distR="0" simplePos="0" relativeHeight="251677696" behindDoc="0" locked="0" layoutInCell="0" allowOverlap="1">
            <wp:simplePos x="0" y="0"/>
            <wp:positionH relativeFrom="page">
              <wp:posOffset>4488180</wp:posOffset>
            </wp:positionH>
            <wp:positionV relativeFrom="page">
              <wp:posOffset>3386455</wp:posOffset>
            </wp:positionV>
            <wp:extent cx="959485" cy="233680"/>
            <wp:effectExtent l="0" t="0" r="0" b="0"/>
            <wp:wrapNone/>
            <wp:docPr id="11" name="IM 11"/>
            <wp:cNvGraphicFramePr/>
            <a:graphic xmlns:a="http://schemas.openxmlformats.org/drawingml/2006/main">
              <a:graphicData uri="http://schemas.openxmlformats.org/drawingml/2006/picture">
                <pic:pic xmlns:pic="http://schemas.openxmlformats.org/drawingml/2006/picture">
                  <pic:nvPicPr>
                    <pic:cNvPr id="11" name="IM 11"/>
                    <pic:cNvPicPr/>
                  </pic:nvPicPr>
                  <pic:blipFill>
                    <a:blip r:embed="rId41"/>
                    <a:stretch>
                      <a:fillRect/>
                    </a:stretch>
                  </pic:blipFill>
                  <pic:spPr>
                    <a:xfrm>
                      <a:off x="0" y="0"/>
                      <a:ext cx="959484" cy="233464"/>
                    </a:xfrm>
                    <a:prstGeom prst="rect">
                      <a:avLst/>
                    </a:prstGeom>
                  </pic:spPr>
                </pic:pic>
              </a:graphicData>
            </a:graphic>
          </wp:anchor>
        </w:drawing>
      </w:r>
      <w:r>
        <w:rPr>
          <w:color w:val="auto"/>
        </w:rPr>
        <w:pict>
          <v:shape id="_x0000_s1055" o:spid="_x0000_s1055" o:spt="202" type="#_x0000_t202" style="position:absolute;left:0pt;margin-left:352.4pt;margin-top:265.65pt;height:22.2pt;width:77.55pt;mso-position-horizontal-relative:page;mso-position-vertical-relative:page;z-index:251697152;mso-width-relative:page;mso-height-relative:page;" filled="f" stroked="f" coordsize="21600,21600" o:allowincell="f">
            <v:path/>
            <v:fill on="f" focussize="0,0"/>
            <v:stroke on="f"/>
            <v:imagedata o:title=""/>
            <o:lock v:ext="edit" aspectratio="f"/>
            <v:textbox inset="0mm,0mm,0mm,0mm">
              <w:txbxContent>
                <w:p>
                  <w:pPr>
                    <w:spacing w:before="151" w:line="194" w:lineRule="auto"/>
                    <w:ind w:left="546"/>
                    <w:rPr>
                      <w:rFonts w:ascii="微软雅黑" w:hAnsi="微软雅黑" w:eastAsia="微软雅黑" w:cs="微软雅黑"/>
                      <w:sz w:val="11"/>
                      <w:szCs w:val="11"/>
                    </w:rPr>
                  </w:pPr>
                  <w:r>
                    <w:rPr>
                      <w:rFonts w:ascii="微软雅黑" w:hAnsi="微软雅黑" w:eastAsia="微软雅黑" w:cs="微软雅黑"/>
                      <w:color w:val="191919"/>
                      <w:spacing w:val="7"/>
                      <w:sz w:val="11"/>
                      <w:szCs w:val="11"/>
                    </w:rPr>
                    <w:t>区民政科</w:t>
                  </w:r>
                </w:p>
              </w:txbxContent>
            </v:textbox>
          </v:shape>
        </w:pict>
      </w:r>
      <w:r>
        <w:rPr>
          <w:color w:val="auto"/>
        </w:rPr>
        <w:drawing>
          <wp:anchor distT="0" distB="0" distL="0" distR="0" simplePos="0" relativeHeight="251676672" behindDoc="0" locked="0" layoutInCell="0" allowOverlap="1">
            <wp:simplePos x="0" y="0"/>
            <wp:positionH relativeFrom="page">
              <wp:posOffset>5685790</wp:posOffset>
            </wp:positionH>
            <wp:positionV relativeFrom="page">
              <wp:posOffset>3386455</wp:posOffset>
            </wp:positionV>
            <wp:extent cx="959485" cy="233680"/>
            <wp:effectExtent l="0" t="0" r="0" b="0"/>
            <wp:wrapNone/>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42"/>
                    <a:stretch>
                      <a:fillRect/>
                    </a:stretch>
                  </pic:blipFill>
                  <pic:spPr>
                    <a:xfrm>
                      <a:off x="0" y="0"/>
                      <a:ext cx="959472" cy="233464"/>
                    </a:xfrm>
                    <a:prstGeom prst="rect">
                      <a:avLst/>
                    </a:prstGeom>
                  </pic:spPr>
                </pic:pic>
              </a:graphicData>
            </a:graphic>
          </wp:anchor>
        </w:drawing>
      </w:r>
      <w:r>
        <w:rPr>
          <w:color w:val="auto"/>
        </w:rPr>
        <w:pict>
          <v:shape id="_x0000_s1056" o:spid="_x0000_s1056" o:spt="202" type="#_x0000_t202" style="position:absolute;left:0pt;margin-left:446.7pt;margin-top:265.65pt;height:22.2pt;width:77.55pt;mso-position-horizontal-relative:page;mso-position-vertical-relative:page;z-index:251705344;mso-width-relative:page;mso-height-relative:page;" filled="f" stroked="f" coordsize="21600,21600" o:allowincell="f">
            <v:path/>
            <v:fill on="f" focussize="0,0"/>
            <v:stroke on="f"/>
            <v:imagedata o:title=""/>
            <o:lock v:ext="edit" aspectratio="f"/>
            <v:textbox inset="0mm,0mm,0mm,0mm">
              <w:txbxContent>
                <w:p>
                  <w:pPr>
                    <w:spacing w:before="150" w:line="196" w:lineRule="auto"/>
                    <w:ind w:left="426"/>
                    <w:rPr>
                      <w:rFonts w:ascii="微软雅黑" w:hAnsi="微软雅黑" w:eastAsia="微软雅黑" w:cs="微软雅黑"/>
                      <w:sz w:val="11"/>
                      <w:szCs w:val="11"/>
                    </w:rPr>
                  </w:pPr>
                  <w:r>
                    <w:rPr>
                      <w:rFonts w:ascii="微软雅黑" w:hAnsi="微软雅黑" w:eastAsia="微软雅黑" w:cs="微软雅黑"/>
                      <w:color w:val="191919"/>
                      <w:spacing w:val="8"/>
                      <w:sz w:val="11"/>
                      <w:szCs w:val="11"/>
                    </w:rPr>
                    <w:t>区财政金融部</w:t>
                  </w:r>
                </w:p>
              </w:txbxContent>
            </v:textbox>
          </v:shape>
        </w:pict>
      </w:r>
      <w:r>
        <w:rPr>
          <w:color w:val="auto"/>
        </w:rPr>
        <w:drawing>
          <wp:anchor distT="0" distB="0" distL="0" distR="0" simplePos="0" relativeHeight="251663360" behindDoc="0" locked="0" layoutInCell="0" allowOverlap="1">
            <wp:simplePos x="0" y="0"/>
            <wp:positionH relativeFrom="page">
              <wp:posOffset>4488180</wp:posOffset>
            </wp:positionH>
            <wp:positionV relativeFrom="page">
              <wp:posOffset>3724910</wp:posOffset>
            </wp:positionV>
            <wp:extent cx="959485" cy="233680"/>
            <wp:effectExtent l="0" t="0" r="0" b="0"/>
            <wp:wrapNone/>
            <wp:docPr id="13" name="IM 13"/>
            <wp:cNvGraphicFramePr/>
            <a:graphic xmlns:a="http://schemas.openxmlformats.org/drawingml/2006/main">
              <a:graphicData uri="http://schemas.openxmlformats.org/drawingml/2006/picture">
                <pic:pic xmlns:pic="http://schemas.openxmlformats.org/drawingml/2006/picture">
                  <pic:nvPicPr>
                    <pic:cNvPr id="13" name="IM 13"/>
                    <pic:cNvPicPr/>
                  </pic:nvPicPr>
                  <pic:blipFill>
                    <a:blip r:embed="rId43"/>
                    <a:stretch>
                      <a:fillRect/>
                    </a:stretch>
                  </pic:blipFill>
                  <pic:spPr>
                    <a:xfrm>
                      <a:off x="0" y="0"/>
                      <a:ext cx="959484" cy="233464"/>
                    </a:xfrm>
                    <a:prstGeom prst="rect">
                      <a:avLst/>
                    </a:prstGeom>
                  </pic:spPr>
                </pic:pic>
              </a:graphicData>
            </a:graphic>
          </wp:anchor>
        </w:drawing>
      </w:r>
      <w:r>
        <w:rPr>
          <w:color w:val="auto"/>
        </w:rPr>
        <w:pict>
          <v:shape id="_x0000_s1057" o:spid="_x0000_s1057" o:spt="202" type="#_x0000_t202" style="position:absolute;left:0pt;margin-left:352.4pt;margin-top:292.3pt;height:22pt;width:77.55pt;mso-position-horizontal-relative:page;mso-position-vertical-relative:page;z-index:251698176;mso-width-relative:page;mso-height-relative:page;" filled="f" stroked="f" coordsize="21600,21600" o:allowincell="f">
            <v:path/>
            <v:fill on="f" focussize="0,0"/>
            <v:stroke on="f"/>
            <v:imagedata o:title=""/>
            <o:lock v:ext="edit" aspectratio="f"/>
            <v:textbox inset="0mm,0mm,0mm,0mm">
              <w:txbxContent>
                <w:p>
                  <w:pPr>
                    <w:spacing w:before="158" w:line="184" w:lineRule="auto"/>
                    <w:ind w:left="434"/>
                    <w:rPr>
                      <w:rFonts w:ascii="微软雅黑" w:hAnsi="微软雅黑" w:eastAsia="微软雅黑" w:cs="微软雅黑"/>
                      <w:sz w:val="10"/>
                      <w:szCs w:val="10"/>
                    </w:rPr>
                  </w:pPr>
                  <w:r>
                    <w:rPr>
                      <w:rFonts w:ascii="微软雅黑" w:hAnsi="微软雅黑" w:eastAsia="微软雅黑" w:cs="微软雅黑"/>
                      <w:color w:val="191919"/>
                      <w:spacing w:val="-2"/>
                      <w:sz w:val="10"/>
                      <w:szCs w:val="10"/>
                    </w:rPr>
                    <w:t>区生</w:t>
                  </w:r>
                  <w:r>
                    <w:rPr>
                      <w:rFonts w:ascii="微软雅黑" w:hAnsi="微软雅黑" w:eastAsia="微软雅黑" w:cs="微软雅黑"/>
                      <w:color w:val="191919"/>
                      <w:spacing w:val="-1"/>
                      <w:sz w:val="10"/>
                      <w:szCs w:val="10"/>
                    </w:rPr>
                    <w:t>态环境分局</w:t>
                  </w:r>
                </w:p>
              </w:txbxContent>
            </v:textbox>
          </v:shape>
        </w:pict>
      </w:r>
      <w:r>
        <w:rPr>
          <w:color w:val="auto"/>
        </w:rPr>
        <w:drawing>
          <wp:anchor distT="0" distB="0" distL="0" distR="0" simplePos="0" relativeHeight="251665408" behindDoc="0" locked="0" layoutInCell="0" allowOverlap="1">
            <wp:simplePos x="0" y="0"/>
            <wp:positionH relativeFrom="page">
              <wp:posOffset>5685790</wp:posOffset>
            </wp:positionH>
            <wp:positionV relativeFrom="page">
              <wp:posOffset>3724910</wp:posOffset>
            </wp:positionV>
            <wp:extent cx="959485" cy="233680"/>
            <wp:effectExtent l="0" t="0" r="0" b="0"/>
            <wp:wrapNone/>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44"/>
                    <a:stretch>
                      <a:fillRect/>
                    </a:stretch>
                  </pic:blipFill>
                  <pic:spPr>
                    <a:xfrm>
                      <a:off x="0" y="0"/>
                      <a:ext cx="959472" cy="233464"/>
                    </a:xfrm>
                    <a:prstGeom prst="rect">
                      <a:avLst/>
                    </a:prstGeom>
                  </pic:spPr>
                </pic:pic>
              </a:graphicData>
            </a:graphic>
          </wp:anchor>
        </w:drawing>
      </w:r>
      <w:r>
        <w:rPr>
          <w:color w:val="auto"/>
        </w:rPr>
        <w:pict>
          <v:shape id="_x0000_s1058" o:spid="_x0000_s1058" o:spt="202" type="#_x0000_t202" style="position:absolute;left:0pt;margin-left:446.7pt;margin-top:292.3pt;height:22.2pt;width:77.55pt;mso-position-horizontal-relative:page;mso-position-vertical-relative:page;z-index:251704320;mso-width-relative:page;mso-height-relative:page;" filled="f" stroked="f" coordsize="21600,21600" o:allowincell="f">
            <v:path/>
            <v:fill on="f" focussize="0,0"/>
            <v:stroke on="f"/>
            <v:imagedata o:title=""/>
            <o:lock v:ext="edit" aspectratio="f"/>
            <v:textbox inset="0mm,0mm,0mm,0mm">
              <w:txbxContent>
                <w:p>
                  <w:pPr>
                    <w:spacing w:before="149" w:line="195" w:lineRule="auto"/>
                    <w:ind w:left="486"/>
                    <w:rPr>
                      <w:rFonts w:ascii="微软雅黑" w:hAnsi="微软雅黑" w:eastAsia="微软雅黑" w:cs="微软雅黑"/>
                      <w:sz w:val="11"/>
                      <w:szCs w:val="11"/>
                    </w:rPr>
                  </w:pPr>
                  <w:r>
                    <w:rPr>
                      <w:rFonts w:ascii="微软雅黑" w:hAnsi="微软雅黑" w:eastAsia="微软雅黑" w:cs="微软雅黑"/>
                      <w:color w:val="191919"/>
                      <w:spacing w:val="10"/>
                      <w:sz w:val="11"/>
                      <w:szCs w:val="11"/>
                    </w:rPr>
                    <w:t>区</w:t>
                  </w:r>
                  <w:r>
                    <w:rPr>
                      <w:rFonts w:ascii="微软雅黑" w:hAnsi="微软雅黑" w:eastAsia="微软雅黑" w:cs="微软雅黑"/>
                      <w:color w:val="191919"/>
                      <w:spacing w:val="7"/>
                      <w:sz w:val="11"/>
                      <w:szCs w:val="11"/>
                    </w:rPr>
                    <w:t>交警大队</w:t>
                  </w:r>
                </w:p>
              </w:txbxContent>
            </v:textbox>
          </v:shape>
        </w:pict>
      </w:r>
      <w:r>
        <w:rPr>
          <w:color w:val="auto"/>
        </w:rPr>
        <w:drawing>
          <wp:anchor distT="0" distB="0" distL="0" distR="0" simplePos="0" relativeHeight="251664384" behindDoc="0" locked="0" layoutInCell="0" allowOverlap="1">
            <wp:simplePos x="0" y="0"/>
            <wp:positionH relativeFrom="page">
              <wp:posOffset>4488180</wp:posOffset>
            </wp:positionH>
            <wp:positionV relativeFrom="page">
              <wp:posOffset>4015105</wp:posOffset>
            </wp:positionV>
            <wp:extent cx="959485" cy="328295"/>
            <wp:effectExtent l="0" t="0" r="0" b="0"/>
            <wp:wrapNone/>
            <wp:docPr id="15" name="IM 15"/>
            <wp:cNvGraphicFramePr/>
            <a:graphic xmlns:a="http://schemas.openxmlformats.org/drawingml/2006/main">
              <a:graphicData uri="http://schemas.openxmlformats.org/drawingml/2006/picture">
                <pic:pic xmlns:pic="http://schemas.openxmlformats.org/drawingml/2006/picture">
                  <pic:nvPicPr>
                    <pic:cNvPr id="15" name="IM 15"/>
                    <pic:cNvPicPr/>
                  </pic:nvPicPr>
                  <pic:blipFill>
                    <a:blip r:embed="rId45"/>
                    <a:stretch>
                      <a:fillRect/>
                    </a:stretch>
                  </pic:blipFill>
                  <pic:spPr>
                    <a:xfrm>
                      <a:off x="0" y="0"/>
                      <a:ext cx="959484" cy="328561"/>
                    </a:xfrm>
                    <a:prstGeom prst="rect">
                      <a:avLst/>
                    </a:prstGeom>
                  </pic:spPr>
                </pic:pic>
              </a:graphicData>
            </a:graphic>
          </wp:anchor>
        </w:drawing>
      </w:r>
      <w:r>
        <w:rPr>
          <w:color w:val="auto"/>
        </w:rPr>
        <w:pict>
          <v:shape id="_x0000_s1059" o:spid="_x0000_s1059" o:spt="202" type="#_x0000_t202" style="position:absolute;left:0pt;margin-left:352.4pt;margin-top:315.15pt;height:29.7pt;width:77.55pt;mso-position-horizontal-relative:page;mso-position-vertical-relative:page;z-index:251689984;mso-width-relative:page;mso-height-relative:page;" filled="f" stroked="f" coordsize="21600,21600" o:allowincell="f">
            <v:path/>
            <v:fill on="f" focussize="0,0"/>
            <v:stroke on="f"/>
            <v:imagedata o:title=""/>
            <o:lock v:ext="edit" aspectratio="f"/>
            <v:textbox inset="0mm,0mm,0mm,0mm">
              <w:txbxContent>
                <w:p>
                  <w:pPr>
                    <w:spacing w:before="120" w:line="205" w:lineRule="exact"/>
                    <w:ind w:left="486"/>
                    <w:rPr>
                      <w:rFonts w:ascii="微软雅黑" w:hAnsi="微软雅黑" w:eastAsia="微软雅黑" w:cs="微软雅黑"/>
                      <w:sz w:val="11"/>
                      <w:szCs w:val="11"/>
                    </w:rPr>
                  </w:pPr>
                  <w:r>
                    <w:rPr>
                      <w:rFonts w:ascii="微软雅黑" w:hAnsi="微软雅黑" w:eastAsia="微软雅黑" w:cs="微软雅黑"/>
                      <w:color w:val="191919"/>
                      <w:spacing w:val="10"/>
                      <w:position w:val="7"/>
                      <w:sz w:val="11"/>
                      <w:szCs w:val="11"/>
                    </w:rPr>
                    <w:t>区</w:t>
                  </w:r>
                  <w:r>
                    <w:rPr>
                      <w:rFonts w:ascii="微软雅黑" w:hAnsi="微软雅黑" w:eastAsia="微软雅黑" w:cs="微软雅黑"/>
                      <w:color w:val="191919"/>
                      <w:spacing w:val="7"/>
                      <w:position w:val="7"/>
                      <w:sz w:val="11"/>
                      <w:szCs w:val="11"/>
                    </w:rPr>
                    <w:t>市场监督</w:t>
                  </w:r>
                </w:p>
                <w:p>
                  <w:pPr>
                    <w:spacing w:line="195" w:lineRule="auto"/>
                    <w:ind w:left="597"/>
                    <w:rPr>
                      <w:rFonts w:ascii="微软雅黑" w:hAnsi="微软雅黑" w:eastAsia="微软雅黑" w:cs="微软雅黑"/>
                      <w:sz w:val="11"/>
                      <w:szCs w:val="11"/>
                    </w:rPr>
                  </w:pPr>
                  <w:r>
                    <w:rPr>
                      <w:rFonts w:ascii="微软雅黑" w:hAnsi="微软雅黑" w:eastAsia="微软雅黑" w:cs="微软雅黑"/>
                      <w:color w:val="191919"/>
                      <w:spacing w:val="10"/>
                      <w:sz w:val="11"/>
                      <w:szCs w:val="11"/>
                    </w:rPr>
                    <w:t>管</w:t>
                  </w:r>
                  <w:r>
                    <w:rPr>
                      <w:rFonts w:ascii="微软雅黑" w:hAnsi="微软雅黑" w:eastAsia="微软雅黑" w:cs="微软雅黑"/>
                      <w:color w:val="191919"/>
                      <w:spacing w:val="9"/>
                      <w:sz w:val="11"/>
                      <w:szCs w:val="11"/>
                    </w:rPr>
                    <w:t>理部</w:t>
                  </w:r>
                </w:p>
              </w:txbxContent>
            </v:textbox>
          </v:shape>
        </w:pict>
      </w:r>
      <w:r>
        <w:rPr>
          <w:color w:val="auto"/>
        </w:rPr>
        <w:drawing>
          <wp:anchor distT="0" distB="0" distL="0" distR="0" simplePos="0" relativeHeight="251662336" behindDoc="1" locked="0" layoutInCell="0" allowOverlap="1">
            <wp:simplePos x="0" y="0"/>
            <wp:positionH relativeFrom="page">
              <wp:posOffset>5685790</wp:posOffset>
            </wp:positionH>
            <wp:positionV relativeFrom="page">
              <wp:posOffset>4015105</wp:posOffset>
            </wp:positionV>
            <wp:extent cx="959485" cy="328295"/>
            <wp:effectExtent l="0" t="0" r="0" b="0"/>
            <wp:wrapNone/>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46"/>
                    <a:stretch>
                      <a:fillRect/>
                    </a:stretch>
                  </pic:blipFill>
                  <pic:spPr>
                    <a:xfrm>
                      <a:off x="0" y="0"/>
                      <a:ext cx="959472" cy="328561"/>
                    </a:xfrm>
                    <a:prstGeom prst="rect">
                      <a:avLst/>
                    </a:prstGeom>
                  </pic:spPr>
                </pic:pic>
              </a:graphicData>
            </a:graphic>
          </wp:anchor>
        </w:drawing>
      </w:r>
      <w:r>
        <w:rPr>
          <w:color w:val="auto"/>
        </w:rPr>
        <w:pict>
          <v:shape id="_x0000_s1060" o:spid="_x0000_s1060" o:spt="202" type="#_x0000_t202" style="position:absolute;left:0pt;margin-left:446.7pt;margin-top:315.15pt;height:29.7pt;width:77.55pt;mso-position-horizontal-relative:page;mso-position-vertical-relative:page;z-index:251691008;mso-width-relative:page;mso-height-relative:page;" filled="f" stroked="f" coordsize="21600,21600" o:allowincell="f">
            <v:path/>
            <v:fill on="f" focussize="0,0"/>
            <v:stroke on="f"/>
            <v:imagedata o:title=""/>
            <o:lock v:ext="edit" aspectratio="f"/>
            <v:textbox inset="0mm,0mm,0mm,0mm">
              <w:txbxContent>
                <w:p>
                  <w:pPr>
                    <w:spacing w:before="224" w:line="196" w:lineRule="auto"/>
                    <w:ind w:left="306"/>
                    <w:rPr>
                      <w:rFonts w:ascii="微软雅黑" w:hAnsi="微软雅黑" w:eastAsia="微软雅黑" w:cs="微软雅黑"/>
                      <w:sz w:val="11"/>
                      <w:szCs w:val="11"/>
                    </w:rPr>
                  </w:pPr>
                  <w:r>
                    <w:rPr>
                      <w:rFonts w:ascii="微软雅黑" w:hAnsi="微软雅黑" w:eastAsia="微软雅黑" w:cs="微软雅黑"/>
                      <w:color w:val="191919"/>
                      <w:spacing w:val="12"/>
                      <w:sz w:val="11"/>
                      <w:szCs w:val="11"/>
                    </w:rPr>
                    <w:t>区</w:t>
                  </w:r>
                  <w:r>
                    <w:rPr>
                      <w:rFonts w:ascii="微软雅黑" w:hAnsi="微软雅黑" w:eastAsia="微软雅黑" w:cs="微软雅黑"/>
                      <w:color w:val="191919"/>
                      <w:spacing w:val="8"/>
                      <w:sz w:val="11"/>
                      <w:szCs w:val="11"/>
                    </w:rPr>
                    <w:t>卫健管理办公室</w:t>
                  </w:r>
                </w:p>
              </w:txbxContent>
            </v:textbox>
          </v:shape>
        </w:pict>
      </w:r>
      <w:r>
        <w:rPr>
          <w:color w:val="auto"/>
        </w:rPr>
        <w:drawing>
          <wp:anchor distT="0" distB="0" distL="0" distR="0" simplePos="0" relativeHeight="251666432" behindDoc="0" locked="0" layoutInCell="0" allowOverlap="1">
            <wp:simplePos x="0" y="0"/>
            <wp:positionH relativeFrom="page">
              <wp:posOffset>4488180</wp:posOffset>
            </wp:positionH>
            <wp:positionV relativeFrom="page">
              <wp:posOffset>4400550</wp:posOffset>
            </wp:positionV>
            <wp:extent cx="959485" cy="233680"/>
            <wp:effectExtent l="0" t="0" r="0" b="0"/>
            <wp:wrapNone/>
            <wp:docPr id="17" name="IM 17"/>
            <wp:cNvGraphicFramePr/>
            <a:graphic xmlns:a="http://schemas.openxmlformats.org/drawingml/2006/main">
              <a:graphicData uri="http://schemas.openxmlformats.org/drawingml/2006/picture">
                <pic:pic xmlns:pic="http://schemas.openxmlformats.org/drawingml/2006/picture">
                  <pic:nvPicPr>
                    <pic:cNvPr id="17" name="IM 17"/>
                    <pic:cNvPicPr/>
                  </pic:nvPicPr>
                  <pic:blipFill>
                    <a:blip r:embed="rId47"/>
                    <a:stretch>
                      <a:fillRect/>
                    </a:stretch>
                  </pic:blipFill>
                  <pic:spPr>
                    <a:xfrm>
                      <a:off x="0" y="0"/>
                      <a:ext cx="959484" cy="233476"/>
                    </a:xfrm>
                    <a:prstGeom prst="rect">
                      <a:avLst/>
                    </a:prstGeom>
                  </pic:spPr>
                </pic:pic>
              </a:graphicData>
            </a:graphic>
          </wp:anchor>
        </w:drawing>
      </w:r>
      <w:r>
        <w:rPr>
          <w:color w:val="auto"/>
        </w:rPr>
        <w:pict>
          <v:shape id="_x0000_s1061" o:spid="_x0000_s1061" o:spt="202" type="#_x0000_t202" style="position:absolute;left:0pt;margin-left:352.4pt;margin-top:345.5pt;height:22pt;width:77.55pt;mso-position-horizontal-relative:page;mso-position-vertical-relative:page;z-index:251693056;mso-width-relative:page;mso-height-relative:page;" filled="f" stroked="f" coordsize="21600,21600" o:allowincell="f">
            <v:path/>
            <v:fill on="f" focussize="0,0"/>
            <v:stroke on="f"/>
            <v:imagedata o:title=""/>
            <o:lock v:ext="edit" aspectratio="f"/>
            <v:textbox inset="0mm,0mm,0mm,0mm">
              <w:txbxContent>
                <w:p>
                  <w:pPr>
                    <w:spacing w:before="156" w:line="185" w:lineRule="auto"/>
                    <w:ind w:left="434"/>
                    <w:rPr>
                      <w:rFonts w:ascii="微软雅黑" w:hAnsi="微软雅黑" w:eastAsia="微软雅黑" w:cs="微软雅黑"/>
                      <w:sz w:val="10"/>
                      <w:szCs w:val="10"/>
                    </w:rPr>
                  </w:pPr>
                  <w:r>
                    <w:rPr>
                      <w:rFonts w:ascii="微软雅黑" w:hAnsi="微软雅黑" w:eastAsia="微软雅黑" w:cs="微软雅黑"/>
                      <w:color w:val="191919"/>
                      <w:spacing w:val="-2"/>
                      <w:sz w:val="10"/>
                      <w:szCs w:val="10"/>
                    </w:rPr>
                    <w:t>区消</w:t>
                  </w:r>
                  <w:r>
                    <w:rPr>
                      <w:rFonts w:ascii="微软雅黑" w:hAnsi="微软雅黑" w:eastAsia="微软雅黑" w:cs="微软雅黑"/>
                      <w:color w:val="191919"/>
                      <w:spacing w:val="-1"/>
                      <w:sz w:val="10"/>
                      <w:szCs w:val="10"/>
                    </w:rPr>
                    <w:t>防救援大队</w:t>
                  </w:r>
                </w:p>
              </w:txbxContent>
            </v:textbox>
          </v:shape>
        </w:pict>
      </w:r>
      <w:r>
        <w:rPr>
          <w:color w:val="auto"/>
        </w:rPr>
        <w:drawing>
          <wp:anchor distT="0" distB="0" distL="0" distR="0" simplePos="0" relativeHeight="251669504" behindDoc="0" locked="0" layoutInCell="0" allowOverlap="1">
            <wp:simplePos x="0" y="0"/>
            <wp:positionH relativeFrom="page">
              <wp:posOffset>5685790</wp:posOffset>
            </wp:positionH>
            <wp:positionV relativeFrom="page">
              <wp:posOffset>4400550</wp:posOffset>
            </wp:positionV>
            <wp:extent cx="959485" cy="233680"/>
            <wp:effectExtent l="0" t="0" r="0" b="0"/>
            <wp:wrapNone/>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48"/>
                    <a:stretch>
                      <a:fillRect/>
                    </a:stretch>
                  </pic:blipFill>
                  <pic:spPr>
                    <a:xfrm>
                      <a:off x="0" y="0"/>
                      <a:ext cx="959472" cy="233476"/>
                    </a:xfrm>
                    <a:prstGeom prst="rect">
                      <a:avLst/>
                    </a:prstGeom>
                  </pic:spPr>
                </pic:pic>
              </a:graphicData>
            </a:graphic>
          </wp:anchor>
        </w:drawing>
      </w:r>
      <w:r>
        <w:rPr>
          <w:color w:val="auto"/>
        </w:rPr>
        <w:pict>
          <v:shape id="_x0000_s1062" o:spid="_x0000_s1062" o:spt="202" type="#_x0000_t202" style="position:absolute;left:0pt;margin-left:446.7pt;margin-top:345.5pt;height:22.2pt;width:77.55pt;mso-position-horizontal-relative:page;mso-position-vertical-relative:page;z-index:251695104;mso-width-relative:page;mso-height-relative:page;" filled="f" stroked="f" coordsize="21600,21600" o:allowincell="f">
            <v:path/>
            <v:fill on="f" focussize="0,0"/>
            <v:stroke on="f"/>
            <v:imagedata o:title=""/>
            <o:lock v:ext="edit" aspectratio="f"/>
            <v:textbox inset="0mm,0mm,0mm,0mm">
              <w:txbxContent>
                <w:p>
                  <w:pPr>
                    <w:spacing w:before="147" w:line="196" w:lineRule="auto"/>
                    <w:ind w:left="417"/>
                    <w:rPr>
                      <w:rFonts w:ascii="微软雅黑" w:hAnsi="微软雅黑" w:eastAsia="微软雅黑" w:cs="微软雅黑"/>
                      <w:sz w:val="11"/>
                      <w:szCs w:val="11"/>
                    </w:rPr>
                  </w:pPr>
                  <w:r>
                    <w:rPr>
                      <w:rFonts w:ascii="微软雅黑" w:hAnsi="微软雅黑" w:eastAsia="微软雅黑" w:cs="微软雅黑"/>
                      <w:color w:val="191919"/>
                      <w:spacing w:val="13"/>
                      <w:sz w:val="11"/>
                      <w:szCs w:val="11"/>
                    </w:rPr>
                    <w:t>新</w:t>
                  </w:r>
                  <w:r>
                    <w:rPr>
                      <w:rFonts w:ascii="微软雅黑" w:hAnsi="微软雅黑" w:eastAsia="微软雅黑" w:cs="微软雅黑"/>
                      <w:color w:val="191919"/>
                      <w:spacing w:val="9"/>
                      <w:sz w:val="11"/>
                      <w:szCs w:val="11"/>
                    </w:rPr>
                    <w:t>城供电中心</w:t>
                  </w:r>
                </w:p>
              </w:txbxContent>
            </v:textbox>
          </v:shape>
        </w:pict>
      </w:r>
      <w:r>
        <w:rPr>
          <w:color w:val="auto"/>
        </w:rPr>
        <w:drawing>
          <wp:anchor distT="0" distB="0" distL="0" distR="0" simplePos="0" relativeHeight="251668480" behindDoc="0" locked="0" layoutInCell="0" allowOverlap="1">
            <wp:simplePos x="0" y="0"/>
            <wp:positionH relativeFrom="page">
              <wp:posOffset>4488180</wp:posOffset>
            </wp:positionH>
            <wp:positionV relativeFrom="page">
              <wp:posOffset>4738370</wp:posOffset>
            </wp:positionV>
            <wp:extent cx="959485" cy="233680"/>
            <wp:effectExtent l="0" t="0" r="0" b="0"/>
            <wp:wrapNone/>
            <wp:docPr id="19" name="IM 19"/>
            <wp:cNvGraphicFramePr/>
            <a:graphic xmlns:a="http://schemas.openxmlformats.org/drawingml/2006/main">
              <a:graphicData uri="http://schemas.openxmlformats.org/drawingml/2006/picture">
                <pic:pic xmlns:pic="http://schemas.openxmlformats.org/drawingml/2006/picture">
                  <pic:nvPicPr>
                    <pic:cNvPr id="19" name="IM 19"/>
                    <pic:cNvPicPr/>
                  </pic:nvPicPr>
                  <pic:blipFill>
                    <a:blip r:embed="rId49"/>
                    <a:stretch>
                      <a:fillRect/>
                    </a:stretch>
                  </pic:blipFill>
                  <pic:spPr>
                    <a:xfrm>
                      <a:off x="0" y="0"/>
                      <a:ext cx="959484" cy="233464"/>
                    </a:xfrm>
                    <a:prstGeom prst="rect">
                      <a:avLst/>
                    </a:prstGeom>
                  </pic:spPr>
                </pic:pic>
              </a:graphicData>
            </a:graphic>
          </wp:anchor>
        </w:drawing>
      </w:r>
      <w:r>
        <w:rPr>
          <w:color w:val="auto"/>
        </w:rPr>
        <w:pict>
          <v:shape id="_x0000_s1063" o:spid="_x0000_s1063" o:spt="202" type="#_x0000_t202" style="position:absolute;left:0pt;margin-left:352.4pt;margin-top:372.1pt;height:22.2pt;width:77.55pt;mso-position-horizontal-relative:page;mso-position-vertical-relative:page;z-index:251699200;mso-width-relative:page;mso-height-relative:page;" filled="f" stroked="f" coordsize="21600,21600" o:allowincell="f">
            <v:path/>
            <v:fill on="f" focussize="0,0"/>
            <v:stroke on="f"/>
            <v:imagedata o:title=""/>
            <o:lock v:ext="edit" aspectratio="f"/>
            <v:textbox inset="0mm,0mm,0mm,0mm">
              <w:txbxContent>
                <w:p>
                  <w:pPr>
                    <w:spacing w:before="150" w:line="196" w:lineRule="auto"/>
                    <w:ind w:left="478"/>
                    <w:rPr>
                      <w:rFonts w:ascii="微软雅黑" w:hAnsi="微软雅黑" w:eastAsia="微软雅黑" w:cs="微软雅黑"/>
                      <w:sz w:val="11"/>
                      <w:szCs w:val="11"/>
                    </w:rPr>
                  </w:pPr>
                  <w:r>
                    <w:rPr>
                      <w:rFonts w:ascii="微软雅黑" w:hAnsi="微软雅黑" w:eastAsia="微软雅黑" w:cs="微软雅黑"/>
                      <w:color w:val="191919"/>
                      <w:spacing w:val="11"/>
                      <w:sz w:val="11"/>
                      <w:szCs w:val="11"/>
                    </w:rPr>
                    <w:t>蒋</w:t>
                  </w:r>
                  <w:r>
                    <w:rPr>
                      <w:rFonts w:ascii="微软雅黑" w:hAnsi="微软雅黑" w:eastAsia="微软雅黑" w:cs="微软雅黑"/>
                      <w:color w:val="191919"/>
                      <w:spacing w:val="9"/>
                      <w:sz w:val="11"/>
                      <w:szCs w:val="11"/>
                    </w:rPr>
                    <w:t>官屯街道</w:t>
                  </w:r>
                </w:p>
              </w:txbxContent>
            </v:textbox>
          </v:shape>
        </w:pict>
      </w:r>
      <w:r>
        <w:rPr>
          <w:color w:val="auto"/>
        </w:rPr>
        <w:drawing>
          <wp:anchor distT="0" distB="0" distL="0" distR="0" simplePos="0" relativeHeight="251670528" behindDoc="0" locked="0" layoutInCell="0" allowOverlap="1">
            <wp:simplePos x="0" y="0"/>
            <wp:positionH relativeFrom="page">
              <wp:posOffset>5685790</wp:posOffset>
            </wp:positionH>
            <wp:positionV relativeFrom="page">
              <wp:posOffset>4738370</wp:posOffset>
            </wp:positionV>
            <wp:extent cx="959485" cy="233680"/>
            <wp:effectExtent l="0" t="0" r="0" b="0"/>
            <wp:wrapNone/>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50"/>
                    <a:stretch>
                      <a:fillRect/>
                    </a:stretch>
                  </pic:blipFill>
                  <pic:spPr>
                    <a:xfrm>
                      <a:off x="0" y="0"/>
                      <a:ext cx="959472" cy="233464"/>
                    </a:xfrm>
                    <a:prstGeom prst="rect">
                      <a:avLst/>
                    </a:prstGeom>
                  </pic:spPr>
                </pic:pic>
              </a:graphicData>
            </a:graphic>
          </wp:anchor>
        </w:drawing>
      </w:r>
      <w:r>
        <w:rPr>
          <w:color w:val="auto"/>
        </w:rPr>
        <w:pict>
          <v:shape id="_x0000_s1064" o:spid="_x0000_s1064" o:spt="202" type="#_x0000_t202" style="position:absolute;left:0pt;margin-left:446.7pt;margin-top:372.1pt;height:22.2pt;width:77.55pt;mso-position-horizontal-relative:page;mso-position-vertical-relative:page;z-index:251702272;mso-width-relative:page;mso-height-relative:page;" filled="f" stroked="f" coordsize="21600,21600" o:allowincell="f">
            <v:path/>
            <v:fill on="f" focussize="0,0"/>
            <v:stroke on="f"/>
            <v:imagedata o:title=""/>
            <o:lock v:ext="edit" aspectratio="f"/>
            <v:textbox inset="0mm,0mm,0mm,0mm">
              <w:txbxContent>
                <w:p>
                  <w:pPr>
                    <w:spacing w:before="150" w:line="196" w:lineRule="auto"/>
                    <w:ind w:left="537"/>
                    <w:rPr>
                      <w:rFonts w:ascii="微软雅黑" w:hAnsi="微软雅黑" w:eastAsia="微软雅黑" w:cs="微软雅黑"/>
                      <w:sz w:val="11"/>
                      <w:szCs w:val="11"/>
                    </w:rPr>
                  </w:pPr>
                  <w:r>
                    <w:rPr>
                      <w:rFonts w:ascii="微软雅黑" w:hAnsi="微软雅黑" w:eastAsia="微软雅黑" w:cs="微软雅黑"/>
                      <w:color w:val="191919"/>
                      <w:spacing w:val="11"/>
                      <w:sz w:val="11"/>
                      <w:szCs w:val="11"/>
                    </w:rPr>
                    <w:t>北</w:t>
                  </w:r>
                  <w:r>
                    <w:rPr>
                      <w:rFonts w:ascii="微软雅黑" w:hAnsi="微软雅黑" w:eastAsia="微软雅黑" w:cs="微软雅黑"/>
                      <w:color w:val="191919"/>
                      <w:spacing w:val="9"/>
                      <w:sz w:val="11"/>
                      <w:szCs w:val="11"/>
                    </w:rPr>
                    <w:t>城街道</w:t>
                  </w:r>
                </w:p>
              </w:txbxContent>
            </v:textbox>
          </v:shape>
        </w:pict>
      </w:r>
      <w:r>
        <w:rPr>
          <w:color w:val="auto"/>
        </w:rPr>
        <w:drawing>
          <wp:anchor distT="0" distB="0" distL="0" distR="0" simplePos="0" relativeHeight="251667456" behindDoc="0" locked="0" layoutInCell="0" allowOverlap="1">
            <wp:simplePos x="0" y="0"/>
            <wp:positionH relativeFrom="page">
              <wp:posOffset>4488180</wp:posOffset>
            </wp:positionH>
            <wp:positionV relativeFrom="page">
              <wp:posOffset>5076190</wp:posOffset>
            </wp:positionV>
            <wp:extent cx="959485" cy="233680"/>
            <wp:effectExtent l="0" t="0" r="0" b="0"/>
            <wp:wrapNone/>
            <wp:docPr id="21" name="IM 21"/>
            <wp:cNvGraphicFramePr/>
            <a:graphic xmlns:a="http://schemas.openxmlformats.org/drawingml/2006/main">
              <a:graphicData uri="http://schemas.openxmlformats.org/drawingml/2006/picture">
                <pic:pic xmlns:pic="http://schemas.openxmlformats.org/drawingml/2006/picture">
                  <pic:nvPicPr>
                    <pic:cNvPr id="21" name="IM 21"/>
                    <pic:cNvPicPr/>
                  </pic:nvPicPr>
                  <pic:blipFill>
                    <a:blip r:embed="rId51"/>
                    <a:stretch>
                      <a:fillRect/>
                    </a:stretch>
                  </pic:blipFill>
                  <pic:spPr>
                    <a:xfrm>
                      <a:off x="0" y="0"/>
                      <a:ext cx="959484" cy="233464"/>
                    </a:xfrm>
                    <a:prstGeom prst="rect">
                      <a:avLst/>
                    </a:prstGeom>
                  </pic:spPr>
                </pic:pic>
              </a:graphicData>
            </a:graphic>
          </wp:anchor>
        </w:drawing>
      </w:r>
      <w:r>
        <w:rPr>
          <w:color w:val="auto"/>
        </w:rPr>
        <w:pict>
          <v:shape id="_x0000_s1065" o:spid="_x0000_s1065" o:spt="202" type="#_x0000_t202" style="position:absolute;left:0pt;margin-left:352.4pt;margin-top:398.7pt;height:22.2pt;width:77.55pt;mso-position-horizontal-relative:page;mso-position-vertical-relative:page;z-index:251696128;mso-width-relative:page;mso-height-relative:page;" filled="f" stroked="f" coordsize="21600,21600" o:allowincell="f">
            <v:path/>
            <v:fill on="f" focussize="0,0"/>
            <v:stroke on="f"/>
            <v:imagedata o:title=""/>
            <o:lock v:ext="edit" aspectratio="f"/>
            <v:textbox inset="0mm,0mm,0mm,0mm">
              <w:txbxContent>
                <w:p>
                  <w:pPr>
                    <w:spacing w:before="148" w:line="197" w:lineRule="auto"/>
                    <w:ind w:left="415" w:firstLine="130" w:firstLineChars="100"/>
                    <w:rPr>
                      <w:rFonts w:hint="default" w:ascii="微软雅黑" w:hAnsi="微软雅黑" w:eastAsia="微软雅黑" w:cs="微软雅黑"/>
                      <w:sz w:val="11"/>
                      <w:szCs w:val="11"/>
                      <w:lang w:val="en-US" w:eastAsia="zh-CN"/>
                    </w:rPr>
                  </w:pPr>
                  <w:r>
                    <w:rPr>
                      <w:rFonts w:hint="eastAsia" w:ascii="微软雅黑" w:hAnsi="微软雅黑" w:eastAsia="微软雅黑" w:cs="微软雅黑"/>
                      <w:color w:val="191919"/>
                      <w:spacing w:val="10"/>
                      <w:sz w:val="11"/>
                      <w:szCs w:val="11"/>
                      <w:lang w:val="en-US" w:eastAsia="zh-CN"/>
                    </w:rPr>
                    <w:t>东城街道</w:t>
                  </w:r>
                </w:p>
              </w:txbxContent>
            </v:textbox>
          </v:shape>
        </w:pict>
      </w:r>
      <w:r>
        <w:rPr>
          <w:color w:val="auto"/>
        </w:rPr>
        <w:drawing>
          <wp:anchor distT="0" distB="0" distL="0" distR="0" simplePos="0" relativeHeight="251671552" behindDoc="0" locked="0" layoutInCell="0" allowOverlap="1">
            <wp:simplePos x="0" y="0"/>
            <wp:positionH relativeFrom="page">
              <wp:posOffset>5685790</wp:posOffset>
            </wp:positionH>
            <wp:positionV relativeFrom="page">
              <wp:posOffset>5076190</wp:posOffset>
            </wp:positionV>
            <wp:extent cx="959485" cy="233680"/>
            <wp:effectExtent l="0" t="0" r="0" b="0"/>
            <wp:wrapNone/>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52"/>
                    <a:stretch>
                      <a:fillRect/>
                    </a:stretch>
                  </pic:blipFill>
                  <pic:spPr>
                    <a:xfrm>
                      <a:off x="0" y="0"/>
                      <a:ext cx="959472" cy="233464"/>
                    </a:xfrm>
                    <a:prstGeom prst="rect">
                      <a:avLst/>
                    </a:prstGeom>
                  </pic:spPr>
                </pic:pic>
              </a:graphicData>
            </a:graphic>
          </wp:anchor>
        </w:drawing>
      </w:r>
      <w:r>
        <w:rPr>
          <w:color w:val="auto"/>
        </w:rPr>
        <w:pict>
          <v:shape id="_x0000_s1066" o:spid="_x0000_s1066" o:spt="202" type="#_x0000_t202" style="position:absolute;left:0pt;margin-left:446.7pt;margin-top:398.7pt;height:22.2pt;width:77.55pt;mso-position-horizontal-relative:page;mso-position-vertical-relative:page;z-index:251701248;mso-width-relative:page;mso-height-relative:page;" filled="f" stroked="f" coordsize="21600,21600" o:allowincell="f">
            <v:path/>
            <v:fill on="f" focussize="0,0"/>
            <v:stroke on="f"/>
            <v:imagedata o:title=""/>
            <o:lock v:ext="edit" aspectratio="f"/>
            <v:textbox inset="0mm,0mm,0mm,0mm">
              <w:txbxContent>
                <w:p>
                  <w:pPr>
                    <w:spacing w:before="148" w:line="196" w:lineRule="auto"/>
                    <w:ind w:left="476"/>
                    <w:rPr>
                      <w:rFonts w:ascii="微软雅黑" w:hAnsi="微软雅黑" w:eastAsia="微软雅黑" w:cs="微软雅黑"/>
                      <w:sz w:val="11"/>
                      <w:szCs w:val="11"/>
                    </w:rPr>
                  </w:pPr>
                  <w:r>
                    <w:rPr>
                      <w:rFonts w:ascii="微软雅黑" w:hAnsi="微软雅黑" w:eastAsia="微软雅黑" w:cs="微软雅黑"/>
                      <w:color w:val="191919"/>
                      <w:spacing w:val="10"/>
                      <w:sz w:val="11"/>
                      <w:szCs w:val="11"/>
                    </w:rPr>
                    <w:t>各供水公</w:t>
                  </w:r>
                  <w:r>
                    <w:rPr>
                      <w:rFonts w:ascii="微软雅黑" w:hAnsi="微软雅黑" w:eastAsia="微软雅黑" w:cs="微软雅黑"/>
                      <w:color w:val="191919"/>
                      <w:spacing w:val="9"/>
                      <w:sz w:val="11"/>
                      <w:szCs w:val="11"/>
                    </w:rPr>
                    <w:t>司</w:t>
                  </w:r>
                </w:p>
              </w:txbxContent>
            </v:textbox>
          </v:shape>
        </w:pict>
      </w:r>
    </w:p>
    <w:p>
      <w:pPr>
        <w:keepNext w:val="0"/>
        <w:keepLines w:val="0"/>
        <w:pageBreakBefore w:val="0"/>
        <w:widowControl/>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bookmarkStart w:id="50" w:name="_bookmark51"/>
      <w:bookmarkEnd w:id="50"/>
      <w:r>
        <w:rPr>
          <w:rFonts w:hint="eastAsia" w:ascii="仿宋_GB2312" w:hAnsi="仿宋_GB2312" w:eastAsia="仿宋_GB2312" w:cs="仿宋_GB2312"/>
          <w:spacing w:val="-2"/>
          <w:sz w:val="32"/>
          <w:szCs w:val="32"/>
        </w:rPr>
        <w:t>附录10.1</w:t>
      </w:r>
      <w:r>
        <w:rPr>
          <w:rFonts w:hint="eastAsia" w:ascii="仿宋_GB2312" w:hAnsi="仿宋_GB2312" w:eastAsia="仿宋_GB2312" w:cs="仿宋_GB2312"/>
          <w:spacing w:val="-2"/>
          <w:sz w:val="32"/>
          <w:szCs w:val="32"/>
          <w:lang w:val="en-US" w:eastAsia="zh-CN"/>
        </w:rPr>
        <w:t xml:space="preserve"> </w:t>
      </w:r>
      <w:r>
        <w:rPr>
          <w:rFonts w:hint="eastAsia" w:ascii="仿宋_GB2312" w:hAnsi="仿宋_GB2312" w:eastAsia="仿宋_GB2312" w:cs="仿宋_GB2312"/>
          <w:spacing w:val="-2"/>
          <w:sz w:val="32"/>
          <w:szCs w:val="32"/>
        </w:rPr>
        <w:t>城区供水系统事故应急处置组织机构示意图</w:t>
      </w:r>
    </w:p>
    <w:p>
      <w:pPr>
        <w:shd w:val="clear"/>
        <w:spacing w:before="232" w:line="364" w:lineRule="exact"/>
        <w:ind w:firstLine="3035"/>
        <w:textAlignment w:val="center"/>
        <w:rPr>
          <w:color w:val="auto"/>
        </w:rPr>
      </w:pPr>
      <w:r>
        <w:rPr>
          <w:color w:val="auto"/>
        </w:rPr>
        <w:pict>
          <v:group id="_x0000_s1067" o:spid="_x0000_s1067" o:spt="203" style="height:18.4pt;width:510.1pt;" coordsize="10202,367">
            <o:lock v:ext="edit"/>
            <v:shape id="_x0000_s1068" o:spid="_x0000_s1068" o:spt="75" type="#_x0000_t75" style="position:absolute;left:0;top:0;height:367;width:10202;" filled="f" stroked="f" coordsize="21600,21600">
              <v:path/>
              <v:fill on="f" focussize="0,0"/>
              <v:stroke on="f"/>
              <v:imagedata r:id="rId53" o:title=""/>
              <o:lock v:ext="edit" aspectratio="t"/>
            </v:shape>
            <v:shape id="_x0000_s1069" o:spid="_x0000_s1069" o:spt="202" type="#_x0000_t202" style="position:absolute;left:-20;top:-20;height:442;width:10241;" filled="f" stroked="f" coordsize="21600,21600">
              <v:path/>
              <v:fill on="f" focussize="0,0"/>
              <v:stroke on="f"/>
              <v:imagedata o:title=""/>
              <o:lock v:ext="edit" aspectratio="f"/>
              <v:textbox inset="0mm,0mm,0mm,0mm">
                <w:txbxContent>
                  <w:p>
                    <w:pPr>
                      <w:spacing w:before="148" w:line="196" w:lineRule="auto"/>
                      <w:ind w:left="3742"/>
                      <w:rPr>
                        <w:rFonts w:ascii="微软雅黑" w:hAnsi="微软雅黑" w:eastAsia="微软雅黑" w:cs="微软雅黑"/>
                        <w:sz w:val="11"/>
                        <w:szCs w:val="11"/>
                      </w:rPr>
                    </w:pPr>
                    <w:r>
                      <w:rPr>
                        <w:rFonts w:ascii="微软雅黑" w:hAnsi="微软雅黑" w:eastAsia="微软雅黑" w:cs="微软雅黑"/>
                        <w:color w:val="191919"/>
                        <w:spacing w:val="10"/>
                        <w:sz w:val="11"/>
                        <w:szCs w:val="11"/>
                      </w:rPr>
                      <w:t>聊城经济技术开发区突发供水事件应急组织指挥体</w:t>
                    </w:r>
                    <w:r>
                      <w:rPr>
                        <w:rFonts w:ascii="微软雅黑" w:hAnsi="微软雅黑" w:eastAsia="微软雅黑" w:cs="微软雅黑"/>
                        <w:color w:val="191919"/>
                        <w:spacing w:val="8"/>
                        <w:sz w:val="11"/>
                        <w:szCs w:val="11"/>
                      </w:rPr>
                      <w:t>系</w:t>
                    </w:r>
                  </w:p>
                </w:txbxContent>
              </v:textbox>
            </v:shape>
            <w10:wrap type="none"/>
            <w10:anchorlock/>
          </v:group>
        </w:pict>
      </w:r>
    </w:p>
    <w:p>
      <w:pPr>
        <w:shd w:val="clear"/>
        <w:spacing w:line="387" w:lineRule="exact"/>
        <w:ind w:firstLine="10909"/>
        <w:textAlignment w:val="center"/>
        <w:rPr>
          <w:color w:val="auto"/>
        </w:rPr>
      </w:pPr>
      <w:r>
        <w:rPr>
          <w:color w:val="auto"/>
        </w:rPr>
        <w:drawing>
          <wp:inline distT="0" distB="0" distL="0" distR="0">
            <wp:extent cx="76200" cy="245745"/>
            <wp:effectExtent l="0" t="0" r="0" b="0"/>
            <wp:docPr id="23" name="IM 23"/>
            <wp:cNvGraphicFramePr/>
            <a:graphic xmlns:a="http://schemas.openxmlformats.org/drawingml/2006/main">
              <a:graphicData uri="http://schemas.openxmlformats.org/drawingml/2006/picture">
                <pic:pic xmlns:pic="http://schemas.openxmlformats.org/drawingml/2006/picture">
                  <pic:nvPicPr>
                    <pic:cNvPr id="23" name="IM 23"/>
                    <pic:cNvPicPr/>
                  </pic:nvPicPr>
                  <pic:blipFill>
                    <a:blip r:embed="rId54"/>
                    <a:stretch>
                      <a:fillRect/>
                    </a:stretch>
                  </pic:blipFill>
                  <pic:spPr>
                    <a:xfrm>
                      <a:off x="0" y="0"/>
                      <a:ext cx="76200" cy="245808"/>
                    </a:xfrm>
                    <a:prstGeom prst="rect">
                      <a:avLst/>
                    </a:prstGeom>
                  </pic:spPr>
                </pic:pic>
              </a:graphicData>
            </a:graphic>
          </wp:inline>
        </w:drawing>
      </w:r>
    </w:p>
    <w:p>
      <w:pPr>
        <w:shd w:val="clear"/>
        <w:spacing w:line="361" w:lineRule="exact"/>
        <w:ind w:firstLine="9371"/>
        <w:textAlignment w:val="center"/>
        <w:rPr>
          <w:color w:val="auto"/>
        </w:rPr>
      </w:pPr>
      <w:r>
        <w:rPr>
          <w:color w:val="auto"/>
        </w:rPr>
        <w:pict>
          <v:group id="_x0000_s1070" o:spid="_x0000_s1070" o:spt="203" style="height:18.25pt;width:159.8pt;" coordsize="3196,365">
            <o:lock v:ext="edit"/>
            <v:shape id="_x0000_s1071" o:spid="_x0000_s1071" o:spt="75" type="#_x0000_t75" style="position:absolute;left:0;top:-3;height:367;width:3196;" filled="f" stroked="f" coordsize="21600,21600">
              <v:path/>
              <v:fill on="f" focussize="0,0"/>
              <v:stroke on="f"/>
              <v:imagedata r:id="rId55" o:title=""/>
              <o:lock v:ext="edit" aspectratio="t"/>
            </v:shape>
            <v:shape id="_x0000_s1072" o:spid="_x0000_s1072" o:spt="202" type="#_x0000_t202" style="position:absolute;left:-20;top:-23;height:444;width:3236;" filled="f" stroked="f" coordsize="21600,21600">
              <v:path/>
              <v:fill on="f" focussize="0,0"/>
              <v:stroke on="f"/>
              <v:imagedata o:title=""/>
              <o:lock v:ext="edit" aspectratio="f"/>
              <v:textbox inset="0mm,0mm,0mm,0mm">
                <w:txbxContent>
                  <w:p>
                    <w:pPr>
                      <w:spacing w:before="148" w:line="196" w:lineRule="auto"/>
                      <w:ind w:left="1137"/>
                      <w:rPr>
                        <w:rFonts w:ascii="微软雅黑" w:hAnsi="微软雅黑" w:eastAsia="微软雅黑" w:cs="微软雅黑"/>
                        <w:sz w:val="11"/>
                        <w:szCs w:val="11"/>
                      </w:rPr>
                    </w:pPr>
                    <w:r>
                      <w:rPr>
                        <w:rFonts w:ascii="微软雅黑" w:hAnsi="微软雅黑" w:eastAsia="微软雅黑" w:cs="微软雅黑"/>
                        <w:color w:val="191919"/>
                        <w:spacing w:val="10"/>
                        <w:sz w:val="11"/>
                        <w:szCs w:val="11"/>
                      </w:rPr>
                      <w:t>应急组织指挥机</w:t>
                    </w:r>
                    <w:r>
                      <w:rPr>
                        <w:rFonts w:ascii="微软雅黑" w:hAnsi="微软雅黑" w:eastAsia="微软雅黑" w:cs="微软雅黑"/>
                        <w:color w:val="191919"/>
                        <w:spacing w:val="9"/>
                        <w:sz w:val="11"/>
                        <w:szCs w:val="11"/>
                      </w:rPr>
                      <w:t>构</w:t>
                    </w:r>
                  </w:p>
                </w:txbxContent>
              </v:textbox>
            </v:shape>
            <w10:wrap type="none"/>
            <w10:anchorlock/>
          </v:group>
        </w:pict>
      </w:r>
    </w:p>
    <w:p>
      <w:pPr>
        <w:shd w:val="clear"/>
        <w:spacing w:line="387" w:lineRule="exact"/>
        <w:ind w:firstLine="10909"/>
        <w:textAlignment w:val="center"/>
        <w:rPr>
          <w:color w:val="auto"/>
        </w:rPr>
      </w:pPr>
      <w:r>
        <w:rPr>
          <w:color w:val="auto"/>
        </w:rPr>
        <w:drawing>
          <wp:inline distT="0" distB="0" distL="0" distR="0">
            <wp:extent cx="76200" cy="245745"/>
            <wp:effectExtent l="0" t="0" r="0" b="0"/>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56"/>
                    <a:stretch>
                      <a:fillRect/>
                    </a:stretch>
                  </pic:blipFill>
                  <pic:spPr>
                    <a:xfrm>
                      <a:off x="0" y="0"/>
                      <a:ext cx="76200" cy="245808"/>
                    </a:xfrm>
                    <a:prstGeom prst="rect">
                      <a:avLst/>
                    </a:prstGeom>
                  </pic:spPr>
                </pic:pic>
              </a:graphicData>
            </a:graphic>
          </wp:inline>
        </w:drawing>
      </w:r>
    </w:p>
    <w:p>
      <w:pPr>
        <w:shd w:val="clear"/>
        <w:spacing w:line="362" w:lineRule="exact"/>
        <w:ind w:firstLine="9371"/>
        <w:textAlignment w:val="center"/>
        <w:rPr>
          <w:color w:val="auto"/>
        </w:rPr>
      </w:pPr>
      <w:r>
        <w:rPr>
          <w:color w:val="auto"/>
        </w:rPr>
        <w:pict>
          <v:group id="_x0000_s1073" o:spid="_x0000_s1073" o:spt="203" style="height:18.25pt;width:159.8pt;" coordsize="3196,365">
            <o:lock v:ext="edit"/>
            <v:shape id="_x0000_s1074" o:spid="_x0000_s1074" o:spt="75" type="#_x0000_t75" style="position:absolute;left:0;top:-2;height:367;width:3196;" filled="f" stroked="f" coordsize="21600,21600">
              <v:path/>
              <v:fill on="f" focussize="0,0"/>
              <v:stroke on="f"/>
              <v:imagedata r:id="rId57" o:title=""/>
              <o:lock v:ext="edit" aspectratio="t"/>
            </v:shape>
            <v:shape id="_x0000_s1075" o:spid="_x0000_s1075" o:spt="202" type="#_x0000_t202" style="position:absolute;left:-20;top:-22;height:442;width:3236;" filled="f" stroked="f" coordsize="21600,21600">
              <v:path/>
              <v:fill on="f" focussize="0,0"/>
              <v:stroke on="f"/>
              <v:imagedata o:title=""/>
              <o:lock v:ext="edit" aspectratio="f"/>
              <v:textbox inset="0mm,0mm,0mm,0mm">
                <w:txbxContent>
                  <w:p>
                    <w:pPr>
                      <w:spacing w:before="148" w:line="196" w:lineRule="auto"/>
                      <w:ind w:left="1200"/>
                      <w:rPr>
                        <w:rFonts w:ascii="微软雅黑" w:hAnsi="微软雅黑" w:eastAsia="微软雅黑" w:cs="微软雅黑"/>
                        <w:sz w:val="11"/>
                        <w:szCs w:val="11"/>
                      </w:rPr>
                    </w:pPr>
                    <w:r>
                      <w:rPr>
                        <w:rFonts w:ascii="微软雅黑" w:hAnsi="微软雅黑" w:eastAsia="微软雅黑" w:cs="微软雅黑"/>
                        <w:color w:val="191919"/>
                        <w:spacing w:val="13"/>
                        <w:sz w:val="11"/>
                        <w:szCs w:val="11"/>
                      </w:rPr>
                      <w:t>专</w:t>
                    </w:r>
                    <w:r>
                      <w:rPr>
                        <w:rFonts w:ascii="微软雅黑" w:hAnsi="微软雅黑" w:eastAsia="微软雅黑" w:cs="微软雅黑"/>
                        <w:color w:val="191919"/>
                        <w:spacing w:val="9"/>
                        <w:sz w:val="11"/>
                        <w:szCs w:val="11"/>
                      </w:rPr>
                      <w:t>业应急工作组</w:t>
                    </w:r>
                  </w:p>
                </w:txbxContent>
              </v:textbox>
            </v:shape>
            <w10:wrap type="none"/>
            <w10:anchorlock/>
          </v:group>
        </w:pict>
      </w:r>
    </w:p>
    <w:p>
      <w:pPr>
        <w:shd w:val="clear"/>
        <w:spacing w:line="265" w:lineRule="exact"/>
        <w:ind w:firstLine="10909"/>
        <w:textAlignment w:val="center"/>
        <w:rPr>
          <w:color w:val="auto"/>
        </w:rPr>
      </w:pPr>
      <w:r>
        <w:rPr>
          <w:color w:val="auto"/>
        </w:rPr>
        <w:drawing>
          <wp:inline distT="0" distB="0" distL="0" distR="0">
            <wp:extent cx="76200" cy="168275"/>
            <wp:effectExtent l="0" t="0" r="0" b="0"/>
            <wp:docPr id="25" name="IM 25"/>
            <wp:cNvGraphicFramePr/>
            <a:graphic xmlns:a="http://schemas.openxmlformats.org/drawingml/2006/main">
              <a:graphicData uri="http://schemas.openxmlformats.org/drawingml/2006/picture">
                <pic:pic xmlns:pic="http://schemas.openxmlformats.org/drawingml/2006/picture">
                  <pic:nvPicPr>
                    <pic:cNvPr id="25" name="IM 25"/>
                    <pic:cNvPicPr/>
                  </pic:nvPicPr>
                  <pic:blipFill>
                    <a:blip r:embed="rId58"/>
                    <a:stretch>
                      <a:fillRect/>
                    </a:stretch>
                  </pic:blipFill>
                  <pic:spPr>
                    <a:xfrm>
                      <a:off x="0" y="0"/>
                      <a:ext cx="76200" cy="168548"/>
                    </a:xfrm>
                    <a:prstGeom prst="rect">
                      <a:avLst/>
                    </a:prstGeom>
                  </pic:spPr>
                </pic:pic>
              </a:graphicData>
            </a:graphic>
          </wp:inline>
        </w:drawing>
      </w:r>
    </w:p>
    <w:tbl>
      <w:tblPr>
        <w:tblStyle w:val="8"/>
        <w:tblW w:w="1895" w:type="dxa"/>
        <w:tblInd w:w="10021" w:type="dxa"/>
        <w:tblBorders>
          <w:top w:val="single" w:color="101843" w:sz="8" w:space="0"/>
          <w:left w:val="single" w:color="101843" w:sz="8" w:space="0"/>
          <w:bottom w:val="single" w:color="101843" w:sz="8" w:space="0"/>
          <w:right w:val="single" w:color="101843" w:sz="8" w:space="0"/>
          <w:insideH w:val="none" w:color="auto" w:sz="0" w:space="0"/>
          <w:insideV w:val="none" w:color="auto" w:sz="0" w:space="0"/>
        </w:tblBorders>
        <w:tblLayout w:type="fixed"/>
        <w:tblCellMar>
          <w:top w:w="0" w:type="dxa"/>
          <w:left w:w="0" w:type="dxa"/>
          <w:bottom w:w="0" w:type="dxa"/>
          <w:right w:w="0" w:type="dxa"/>
        </w:tblCellMar>
      </w:tblPr>
      <w:tblGrid>
        <w:gridCol w:w="1895"/>
      </w:tblGrid>
      <w:tr>
        <w:tblPrEx>
          <w:tblBorders>
            <w:top w:val="single" w:color="101843" w:sz="8" w:space="0"/>
            <w:left w:val="single" w:color="101843" w:sz="8" w:space="0"/>
            <w:bottom w:val="single" w:color="101843" w:sz="8" w:space="0"/>
            <w:right w:val="single" w:color="101843" w:sz="8" w:space="0"/>
            <w:insideH w:val="none" w:color="auto" w:sz="0" w:space="0"/>
            <w:insideV w:val="none" w:color="auto" w:sz="0" w:space="0"/>
          </w:tblBorders>
          <w:tblCellMar>
            <w:top w:w="0" w:type="dxa"/>
            <w:left w:w="0" w:type="dxa"/>
            <w:bottom w:w="0" w:type="dxa"/>
            <w:right w:w="0" w:type="dxa"/>
          </w:tblCellMar>
        </w:tblPrEx>
        <w:trPr>
          <w:trHeight w:val="4540" w:hRule="atLeast"/>
        </w:trPr>
        <w:tc>
          <w:tcPr>
            <w:tcW w:w="1895" w:type="dxa"/>
            <w:vAlign w:val="top"/>
          </w:tcPr>
          <w:p>
            <w:pPr>
              <w:shd w:val="clear"/>
              <w:spacing w:before="98" w:line="368" w:lineRule="exact"/>
              <w:ind w:firstLine="151"/>
              <w:textAlignment w:val="center"/>
              <w:rPr>
                <w:color w:val="auto"/>
              </w:rPr>
            </w:pPr>
            <w:r>
              <w:rPr>
                <w:color w:val="auto"/>
              </w:rPr>
              <w:pict>
                <v:group id="_x0000_s1076" o:spid="_x0000_s1076" o:spt="203" style="height:18.4pt;width:75.55pt;" coordsize="1511,367">
                  <o:lock v:ext="edit"/>
                  <v:shape id="_x0000_s1077" o:spid="_x0000_s1077" o:spt="75" type="#_x0000_t75" style="position:absolute;left:0;top:0;height:367;width:1511;" filled="f" stroked="f" coordsize="21600,21600">
                    <v:path/>
                    <v:fill on="f" focussize="0,0"/>
                    <v:stroke on="f"/>
                    <v:imagedata r:id="rId59" o:title=""/>
                    <o:lock v:ext="edit" aspectratio="t"/>
                  </v:shape>
                  <v:shape id="_x0000_s1078" o:spid="_x0000_s1078" o:spt="202" type="#_x0000_t202" style="position:absolute;left:-20;top:-20;height:440;width:1551;" filled="f" stroked="f" coordsize="21600,21600">
                    <v:path/>
                    <v:fill on="f" focussize="0,0"/>
                    <v:stroke on="f"/>
                    <v:imagedata o:title=""/>
                    <o:lock v:ext="edit" aspectratio="f"/>
                    <v:textbox inset="0mm,0mm,0mm,0mm">
                      <w:txbxContent>
                        <w:p>
                          <w:pPr>
                            <w:spacing w:before="157" w:line="185" w:lineRule="auto"/>
                            <w:ind w:left="425"/>
                            <w:rPr>
                              <w:rFonts w:ascii="微软雅黑" w:hAnsi="微软雅黑" w:eastAsia="微软雅黑" w:cs="微软雅黑"/>
                              <w:sz w:val="10"/>
                              <w:szCs w:val="10"/>
                            </w:rPr>
                          </w:pPr>
                          <w:r>
                            <w:rPr>
                              <w:rFonts w:ascii="微软雅黑" w:hAnsi="微软雅黑" w:eastAsia="微软雅黑" w:cs="微软雅黑"/>
                              <w:color w:val="191919"/>
                              <w:spacing w:val="-1"/>
                              <w:sz w:val="10"/>
                              <w:szCs w:val="10"/>
                            </w:rPr>
                            <w:t>治</w:t>
                          </w:r>
                          <w:r>
                            <w:rPr>
                              <w:rFonts w:ascii="微软雅黑" w:hAnsi="微软雅黑" w:eastAsia="微软雅黑" w:cs="微软雅黑"/>
                              <w:color w:val="191919"/>
                              <w:sz w:val="10"/>
                              <w:szCs w:val="10"/>
                            </w:rPr>
                            <w:t>安交通保障组</w:t>
                          </w:r>
                        </w:p>
                      </w:txbxContent>
                    </v:textbox>
                  </v:shape>
                  <w10:wrap type="none"/>
                  <w10:anchorlock/>
                </v:group>
              </w:pict>
            </w:r>
          </w:p>
          <w:p>
            <w:pPr>
              <w:shd w:val="clear"/>
              <w:spacing w:before="212" w:line="368" w:lineRule="exact"/>
              <w:ind w:firstLine="151"/>
              <w:textAlignment w:val="center"/>
              <w:rPr>
                <w:color w:val="auto"/>
              </w:rPr>
            </w:pPr>
            <w:r>
              <w:rPr>
                <w:color w:val="auto"/>
              </w:rPr>
              <w:pict>
                <v:group id="_x0000_s1079" o:spid="_x0000_s1079" o:spt="203" style="height:18.4pt;width:75.55pt;" coordsize="1511,367">
                  <o:lock v:ext="edit"/>
                  <v:shape id="_x0000_s1080" o:spid="_x0000_s1080" o:spt="75" type="#_x0000_t75" style="position:absolute;left:0;top:0;height:367;width:1511;" filled="f" stroked="f" coordsize="21600,21600">
                    <v:path/>
                    <v:fill on="f" focussize="0,0"/>
                    <v:stroke on="f"/>
                    <v:imagedata r:id="rId60" o:title=""/>
                    <o:lock v:ext="edit" aspectratio="t"/>
                  </v:shape>
                  <v:shape id="_x0000_s1081" o:spid="_x0000_s1081" o:spt="202" type="#_x0000_t202" style="position:absolute;left:-20;top:-20;height:442;width:1551;" filled="f" stroked="f" coordsize="21600,21600">
                    <v:path/>
                    <v:fill on="f" focussize="0,0"/>
                    <v:stroke on="f"/>
                    <v:imagedata o:title=""/>
                    <o:lock v:ext="edit" aspectratio="f"/>
                    <v:textbox inset="0mm,0mm,0mm,0mm">
                      <w:txbxContent>
                        <w:p>
                          <w:pPr>
                            <w:spacing w:before="150" w:line="195" w:lineRule="auto"/>
                            <w:ind w:left="485"/>
                            <w:rPr>
                              <w:rFonts w:ascii="微软雅黑" w:hAnsi="微软雅黑" w:eastAsia="微软雅黑" w:cs="微软雅黑"/>
                              <w:sz w:val="11"/>
                              <w:szCs w:val="11"/>
                            </w:rPr>
                          </w:pPr>
                          <w:r>
                            <w:rPr>
                              <w:rFonts w:ascii="微软雅黑" w:hAnsi="微软雅黑" w:eastAsia="微软雅黑" w:cs="微软雅黑"/>
                              <w:color w:val="191919"/>
                              <w:spacing w:val="8"/>
                              <w:sz w:val="11"/>
                              <w:szCs w:val="11"/>
                            </w:rPr>
                            <w:t>医疗救护</w:t>
                          </w:r>
                          <w:r>
                            <w:rPr>
                              <w:rFonts w:ascii="微软雅黑" w:hAnsi="微软雅黑" w:eastAsia="微软雅黑" w:cs="微软雅黑"/>
                              <w:color w:val="191919"/>
                              <w:spacing w:val="7"/>
                              <w:sz w:val="11"/>
                              <w:szCs w:val="11"/>
                            </w:rPr>
                            <w:t>组</w:t>
                          </w:r>
                        </w:p>
                      </w:txbxContent>
                    </v:textbox>
                  </v:shape>
                  <w10:wrap type="none"/>
                  <w10:anchorlock/>
                </v:group>
              </w:pict>
            </w:r>
          </w:p>
          <w:p>
            <w:pPr>
              <w:shd w:val="clear"/>
              <w:spacing w:before="190" w:line="461" w:lineRule="exact"/>
              <w:ind w:firstLine="151"/>
              <w:textAlignment w:val="center"/>
              <w:rPr>
                <w:color w:val="auto"/>
              </w:rPr>
            </w:pPr>
            <w:r>
              <w:rPr>
                <w:color w:val="auto"/>
              </w:rPr>
              <w:pict>
                <v:group id="_x0000_s1082" o:spid="_x0000_s1082" o:spt="203" style="height:23.1pt;width:75.55pt;" coordsize="1511,462">
                  <o:lock v:ext="edit"/>
                  <v:shape id="_x0000_s1083" o:spid="_x0000_s1083" o:spt="75" type="#_x0000_t75" style="position:absolute;left:0;top:0;height:462;width:1511;" filled="f" stroked="f" coordsize="21600,21600">
                    <v:path/>
                    <v:fill on="f" focussize="0,0"/>
                    <v:stroke on="f"/>
                    <v:imagedata r:id="rId61" o:title=""/>
                    <o:lock v:ext="edit" aspectratio="t"/>
                  </v:shape>
                  <v:shape id="_x0000_s1084" o:spid="_x0000_s1084" o:spt="202" type="#_x0000_t202" style="position:absolute;left:-20;top:-20;height:534;width:1551;" filled="f" stroked="f" coordsize="21600,21600">
                    <v:path/>
                    <v:fill on="f" focussize="0,0"/>
                    <v:stroke on="f"/>
                    <v:imagedata o:title=""/>
                    <o:lock v:ext="edit" aspectratio="f"/>
                    <v:textbox inset="0mm,0mm,0mm,0mm">
                      <w:txbxContent>
                        <w:p>
                          <w:pPr>
                            <w:spacing w:before="205" w:line="184" w:lineRule="auto"/>
                            <w:ind w:left="275"/>
                            <w:rPr>
                              <w:rFonts w:ascii="微软雅黑" w:hAnsi="微软雅黑" w:eastAsia="微软雅黑" w:cs="微软雅黑"/>
                              <w:sz w:val="10"/>
                              <w:szCs w:val="10"/>
                            </w:rPr>
                          </w:pPr>
                          <w:r>
                            <w:rPr>
                              <w:rFonts w:ascii="微软雅黑" w:hAnsi="微软雅黑" w:eastAsia="微软雅黑" w:cs="微软雅黑"/>
                              <w:color w:val="191919"/>
                              <w:sz w:val="10"/>
                              <w:szCs w:val="10"/>
                            </w:rPr>
                            <w:t>污染处置与水质监测组</w:t>
                          </w:r>
                        </w:p>
                      </w:txbxContent>
                    </v:textbox>
                  </v:shape>
                  <w10:wrap type="none"/>
                  <w10:anchorlock/>
                </v:group>
              </w:pict>
            </w:r>
          </w:p>
          <w:p>
            <w:pPr>
              <w:shd w:val="clear"/>
              <w:spacing w:before="190" w:line="368" w:lineRule="exact"/>
              <w:ind w:firstLine="182"/>
              <w:textAlignment w:val="center"/>
              <w:rPr>
                <w:color w:val="auto"/>
              </w:rPr>
            </w:pPr>
            <w:r>
              <w:rPr>
                <w:color w:val="auto"/>
              </w:rPr>
              <w:pict>
                <v:group id="_x0000_s1085" o:spid="_x0000_s1085" o:spt="203" style="height:18.4pt;width:75.55pt;" coordsize="1511,367">
                  <o:lock v:ext="edit"/>
                  <v:shape id="_x0000_s1086" o:spid="_x0000_s1086" o:spt="75" type="#_x0000_t75" style="position:absolute;left:0;top:0;height:367;width:1511;" filled="f" stroked="f" coordsize="21600,21600">
                    <v:path/>
                    <v:fill on="f" focussize="0,0"/>
                    <v:stroke on="f"/>
                    <v:imagedata r:id="rId62" o:title=""/>
                    <o:lock v:ext="edit" aspectratio="t"/>
                  </v:shape>
                  <v:shape id="_x0000_s1087" o:spid="_x0000_s1087" o:spt="202" type="#_x0000_t202" style="position:absolute;left:-20;top:-20;height:444;width:1551;" filled="f" stroked="f" coordsize="21600,21600">
                    <v:path/>
                    <v:fill on="f" focussize="0,0"/>
                    <v:stroke on="f"/>
                    <v:imagedata o:title=""/>
                    <o:lock v:ext="edit" aspectratio="f"/>
                    <v:textbox inset="0mm,0mm,0mm,0mm">
                      <w:txbxContent>
                        <w:p>
                          <w:pPr>
                            <w:spacing w:before="150" w:line="194" w:lineRule="auto"/>
                            <w:ind w:left="478"/>
                            <w:rPr>
                              <w:rFonts w:ascii="微软雅黑" w:hAnsi="微软雅黑" w:eastAsia="微软雅黑" w:cs="微软雅黑"/>
                              <w:sz w:val="11"/>
                              <w:szCs w:val="11"/>
                            </w:rPr>
                          </w:pPr>
                          <w:r>
                            <w:rPr>
                              <w:rFonts w:ascii="微软雅黑" w:hAnsi="微软雅黑" w:eastAsia="微软雅黑" w:cs="微软雅黑"/>
                              <w:color w:val="191919"/>
                              <w:spacing w:val="10"/>
                              <w:sz w:val="11"/>
                              <w:szCs w:val="11"/>
                            </w:rPr>
                            <w:t>工</w:t>
                          </w:r>
                          <w:r>
                            <w:rPr>
                              <w:rFonts w:ascii="微软雅黑" w:hAnsi="微软雅黑" w:eastAsia="微软雅黑" w:cs="微软雅黑"/>
                              <w:color w:val="191919"/>
                              <w:spacing w:val="9"/>
                              <w:sz w:val="11"/>
                              <w:szCs w:val="11"/>
                            </w:rPr>
                            <w:t>程抢险组</w:t>
                          </w:r>
                        </w:p>
                      </w:txbxContent>
                    </v:textbox>
                  </v:shape>
                  <w10:wrap type="none"/>
                  <w10:anchorlock/>
                </v:group>
              </w:pict>
            </w:r>
          </w:p>
          <w:p>
            <w:pPr>
              <w:shd w:val="clear"/>
              <w:spacing w:before="237" w:line="368" w:lineRule="exact"/>
              <w:ind w:firstLine="182"/>
              <w:textAlignment w:val="center"/>
              <w:rPr>
                <w:color w:val="auto"/>
              </w:rPr>
            </w:pPr>
            <w:r>
              <w:rPr>
                <w:color w:val="auto"/>
              </w:rPr>
              <w:pict>
                <v:group id="_x0000_s1088" o:spid="_x0000_s1088" o:spt="203" style="height:18.4pt;width:75.55pt;" coordsize="1511,367">
                  <o:lock v:ext="edit"/>
                  <v:shape id="_x0000_s1089" o:spid="_x0000_s1089" o:spt="75" type="#_x0000_t75" style="position:absolute;left:0;top:0;height:367;width:1511;" filled="f" stroked="f" coordsize="21600,21600">
                    <v:path/>
                    <v:fill on="f" focussize="0,0"/>
                    <v:stroke on="f"/>
                    <v:imagedata r:id="rId63" o:title=""/>
                    <o:lock v:ext="edit" aspectratio="t"/>
                  </v:shape>
                  <v:shape id="_x0000_s1090" o:spid="_x0000_s1090" o:spt="202" type="#_x0000_t202" style="position:absolute;left:-20;top:-20;height:444;width:1551;" filled="f" stroked="f" coordsize="21600,21600">
                    <v:path/>
                    <v:fill on="f" focussize="0,0"/>
                    <v:stroke on="f"/>
                    <v:imagedata o:title=""/>
                    <o:lock v:ext="edit" aspectratio="f"/>
                    <v:textbox inset="0mm,0mm,0mm,0mm">
                      <w:txbxContent>
                        <w:p>
                          <w:pPr>
                            <w:spacing w:before="148" w:line="196" w:lineRule="auto"/>
                            <w:ind w:left="475"/>
                            <w:rPr>
                              <w:rFonts w:ascii="微软雅黑" w:hAnsi="微软雅黑" w:eastAsia="微软雅黑" w:cs="微软雅黑"/>
                              <w:sz w:val="11"/>
                              <w:szCs w:val="11"/>
                            </w:rPr>
                          </w:pPr>
                          <w:r>
                            <w:rPr>
                              <w:rFonts w:ascii="微软雅黑" w:hAnsi="微软雅黑" w:eastAsia="微软雅黑" w:cs="微软雅黑"/>
                              <w:color w:val="191919"/>
                              <w:spacing w:val="10"/>
                              <w:sz w:val="11"/>
                              <w:szCs w:val="11"/>
                            </w:rPr>
                            <w:t>应急供水</w:t>
                          </w:r>
                          <w:r>
                            <w:rPr>
                              <w:rFonts w:ascii="微软雅黑" w:hAnsi="微软雅黑" w:eastAsia="微软雅黑" w:cs="微软雅黑"/>
                              <w:color w:val="191919"/>
                              <w:spacing w:val="9"/>
                              <w:sz w:val="11"/>
                              <w:szCs w:val="11"/>
                            </w:rPr>
                            <w:t>组</w:t>
                          </w:r>
                        </w:p>
                      </w:txbxContent>
                    </v:textbox>
                  </v:shape>
                  <w10:wrap type="none"/>
                  <w10:anchorlock/>
                </v:group>
              </w:pict>
            </w:r>
          </w:p>
          <w:p>
            <w:pPr>
              <w:shd w:val="clear"/>
              <w:spacing w:before="237" w:line="368" w:lineRule="exact"/>
              <w:ind w:firstLine="182"/>
              <w:textAlignment w:val="center"/>
              <w:rPr>
                <w:color w:val="auto"/>
              </w:rPr>
            </w:pPr>
            <w:r>
              <w:rPr>
                <w:color w:val="auto"/>
              </w:rPr>
              <w:pict>
                <v:group id="_x0000_s1091" o:spid="_x0000_s1091" o:spt="203" style="height:18.4pt;width:75.55pt;" coordsize="1511,367">
                  <o:lock v:ext="edit"/>
                  <v:shape id="_x0000_s1092" o:spid="_x0000_s1092" o:spt="75" type="#_x0000_t75" style="position:absolute;left:0;top:0;height:367;width:1511;" filled="f" stroked="f" coordsize="21600,21600">
                    <v:path/>
                    <v:fill on="f" focussize="0,0"/>
                    <v:stroke on="f"/>
                    <v:imagedata r:id="rId64" o:title=""/>
                    <o:lock v:ext="edit" aspectratio="t"/>
                  </v:shape>
                  <v:shape id="_x0000_s1093" o:spid="_x0000_s1093" o:spt="202" type="#_x0000_t202" style="position:absolute;left:-20;top:-20;height:444;width:1551;" filled="f" stroked="f" coordsize="21600,21600">
                    <v:path/>
                    <v:fill on="f" focussize="0,0"/>
                    <v:stroke on="f"/>
                    <v:imagedata o:title=""/>
                    <o:lock v:ext="edit" aspectratio="f"/>
                    <v:textbox inset="0mm,0mm,0mm,0mm">
                      <w:txbxContent>
                        <w:p>
                          <w:pPr>
                            <w:spacing w:before="148" w:line="196" w:lineRule="auto"/>
                            <w:ind w:left="478"/>
                            <w:rPr>
                              <w:rFonts w:ascii="微软雅黑" w:hAnsi="微软雅黑" w:eastAsia="微软雅黑" w:cs="微软雅黑"/>
                              <w:sz w:val="11"/>
                              <w:szCs w:val="11"/>
                            </w:rPr>
                          </w:pPr>
                          <w:r>
                            <w:rPr>
                              <w:rFonts w:ascii="微软雅黑" w:hAnsi="微软雅黑" w:eastAsia="微软雅黑" w:cs="微软雅黑"/>
                              <w:color w:val="191919"/>
                              <w:spacing w:val="10"/>
                              <w:sz w:val="11"/>
                              <w:szCs w:val="11"/>
                            </w:rPr>
                            <w:t>宣</w:t>
                          </w:r>
                          <w:r>
                            <w:rPr>
                              <w:rFonts w:ascii="微软雅黑" w:hAnsi="微软雅黑" w:eastAsia="微软雅黑" w:cs="微软雅黑"/>
                              <w:color w:val="191919"/>
                              <w:spacing w:val="9"/>
                              <w:sz w:val="11"/>
                              <w:szCs w:val="11"/>
                            </w:rPr>
                            <w:t>传报道组</w:t>
                          </w:r>
                        </w:p>
                      </w:txbxContent>
                    </v:textbox>
                  </v:shape>
                  <w10:wrap type="none"/>
                  <w10:anchorlock/>
                </v:group>
              </w:pict>
            </w:r>
          </w:p>
          <w:p>
            <w:pPr>
              <w:shd w:val="clear"/>
              <w:spacing w:before="179" w:line="367" w:lineRule="exact"/>
              <w:ind w:firstLine="182"/>
              <w:textAlignment w:val="center"/>
              <w:rPr>
                <w:color w:val="auto"/>
              </w:rPr>
            </w:pPr>
            <w:r>
              <w:rPr>
                <w:color w:val="auto"/>
              </w:rPr>
              <w:pict>
                <v:group id="_x0000_s1094" o:spid="_x0000_s1094" o:spt="203" style="height:18.4pt;width:75.55pt;" coordsize="1511,367">
                  <o:lock v:ext="edit"/>
                  <v:shape id="_x0000_s1095" o:spid="_x0000_s1095" o:spt="75" type="#_x0000_t75" style="position:absolute;left:0;top:0;height:367;width:1511;" filled="f" stroked="f" coordsize="21600,21600">
                    <v:path/>
                    <v:fill on="f" focussize="0,0"/>
                    <v:stroke on="f"/>
                    <v:imagedata r:id="rId65" o:title=""/>
                    <o:lock v:ext="edit" aspectratio="t"/>
                  </v:shape>
                  <v:shape id="_x0000_s1096" o:spid="_x0000_s1096" o:spt="202" type="#_x0000_t202" style="position:absolute;left:-20;top:-20;height:442;width:1551;" filled="f" stroked="f" coordsize="21600,21600">
                    <v:path/>
                    <v:fill on="f" focussize="0,0"/>
                    <v:stroke on="f"/>
                    <v:imagedata o:title=""/>
                    <o:lock v:ext="edit" aspectratio="f"/>
                    <v:textbox inset="0mm,0mm,0mm,0mm">
                      <w:txbxContent>
                        <w:p>
                          <w:pPr>
                            <w:spacing w:before="148" w:line="197" w:lineRule="auto"/>
                            <w:ind w:left="476"/>
                            <w:rPr>
                              <w:rFonts w:ascii="微软雅黑" w:hAnsi="微软雅黑" w:eastAsia="微软雅黑" w:cs="微软雅黑"/>
                              <w:sz w:val="11"/>
                              <w:szCs w:val="11"/>
                            </w:rPr>
                          </w:pPr>
                          <w:r>
                            <w:rPr>
                              <w:rFonts w:ascii="微软雅黑" w:hAnsi="微软雅黑" w:eastAsia="微软雅黑" w:cs="微软雅黑"/>
                              <w:color w:val="191919"/>
                              <w:spacing w:val="10"/>
                              <w:sz w:val="11"/>
                              <w:szCs w:val="11"/>
                            </w:rPr>
                            <w:t>后勤保障</w:t>
                          </w:r>
                          <w:r>
                            <w:rPr>
                              <w:rFonts w:ascii="微软雅黑" w:hAnsi="微软雅黑" w:eastAsia="微软雅黑" w:cs="微软雅黑"/>
                              <w:color w:val="191919"/>
                              <w:spacing w:val="9"/>
                              <w:sz w:val="11"/>
                              <w:szCs w:val="11"/>
                            </w:rPr>
                            <w:t>组</w:t>
                          </w:r>
                        </w:p>
                      </w:txbxContent>
                    </v:textbox>
                  </v:shape>
                  <w10:wrap type="none"/>
                  <w10:anchorlock/>
                </v:group>
              </w:pict>
            </w:r>
          </w:p>
          <w:p>
            <w:pPr>
              <w:shd w:val="clear"/>
              <w:spacing w:before="179" w:line="347" w:lineRule="exact"/>
              <w:ind w:firstLine="149"/>
              <w:textAlignment w:val="center"/>
              <w:rPr>
                <w:color w:val="auto"/>
              </w:rPr>
            </w:pPr>
            <w:r>
              <w:rPr>
                <w:color w:val="auto"/>
              </w:rPr>
              <w:pict>
                <v:group id="_x0000_s1097" o:spid="_x0000_s1097" o:spt="203" style="height:18.4pt;width:75.55pt;" coordsize="1511,367">
                  <o:lock v:ext="edit"/>
                  <v:shape id="_x0000_s1098" o:spid="_x0000_s1098" o:spt="75" type="#_x0000_t75" style="position:absolute;left:0;top:0;height:367;width:1511;" filled="f" stroked="f" coordsize="21600,21600">
                    <v:path/>
                    <v:fill on="f" focussize="0,0"/>
                    <v:stroke on="f"/>
                    <v:imagedata r:id="rId66" o:title=""/>
                    <o:lock v:ext="edit" aspectratio="t"/>
                  </v:shape>
                  <v:shape id="_x0000_s1099" o:spid="_x0000_s1099" o:spt="202" type="#_x0000_t202" style="position:absolute;left:-20;top:-20;height:442;width:1551;" filled="f" stroked="f" coordsize="21600,21600">
                    <v:path/>
                    <v:fill on="f" focussize="0,0"/>
                    <v:stroke on="f"/>
                    <v:imagedata o:title=""/>
                    <o:lock v:ext="edit" aspectratio="f"/>
                    <v:textbox inset="0mm,0mm,0mm,0mm">
                      <w:txbxContent>
                        <w:p>
                          <w:pPr>
                            <w:spacing w:before="79" w:line="196" w:lineRule="auto"/>
                            <w:ind w:left="500"/>
                            <w:rPr>
                              <w:rFonts w:ascii="微软雅黑" w:hAnsi="微软雅黑" w:eastAsia="微软雅黑" w:cs="微软雅黑"/>
                              <w:sz w:val="11"/>
                              <w:szCs w:val="11"/>
                            </w:rPr>
                          </w:pPr>
                          <w:r>
                            <w:rPr>
                              <w:rFonts w:ascii="微软雅黑" w:hAnsi="微软雅黑" w:eastAsia="微软雅黑" w:cs="微软雅黑"/>
                              <w:color w:val="191919"/>
                              <w:spacing w:val="11"/>
                              <w:sz w:val="11"/>
                              <w:szCs w:val="11"/>
                            </w:rPr>
                            <w:t>善</w:t>
                          </w:r>
                          <w:r>
                            <w:rPr>
                              <w:rFonts w:ascii="微软雅黑" w:hAnsi="微软雅黑" w:eastAsia="微软雅黑" w:cs="微软雅黑"/>
                              <w:color w:val="191919"/>
                              <w:spacing w:val="9"/>
                              <w:sz w:val="11"/>
                              <w:szCs w:val="11"/>
                            </w:rPr>
                            <w:t>后处理组</w:t>
                          </w:r>
                        </w:p>
                      </w:txbxContent>
                    </v:textbox>
                  </v:shape>
                  <w10:wrap type="none"/>
                  <w10:anchorlock/>
                </v:group>
              </w:pict>
            </w:r>
          </w:p>
        </w:tc>
      </w:tr>
    </w:tbl>
    <w:p>
      <w:pPr>
        <w:shd w:val="clear"/>
        <w:rPr>
          <w:rFonts w:ascii="Arial"/>
          <w:color w:val="auto"/>
          <w:sz w:val="21"/>
        </w:rPr>
      </w:pPr>
    </w:p>
    <w:p>
      <w:pPr>
        <w:shd w:val="clear"/>
        <w:rPr>
          <w:color w:val="auto"/>
        </w:rPr>
        <w:sectPr>
          <w:footerReference r:id="rId8" w:type="default"/>
          <w:pgSz w:w="16838" w:h="11905" w:orient="landscape"/>
          <w:pgMar w:top="1134" w:right="1134" w:bottom="1134" w:left="1134" w:header="850" w:footer="1701" w:gutter="0"/>
          <w:pgNumType w:fmt="decimal"/>
          <w:cols w:space="0" w:num="1"/>
          <w:rtlGutter w:val="0"/>
          <w:docGrid w:linePitch="0" w:charSpace="0"/>
        </w:sectPr>
      </w:pPr>
    </w:p>
    <w:p>
      <w:pPr>
        <w:keepNext w:val="0"/>
        <w:keepLines w:val="0"/>
        <w:pageBreakBefore w:val="0"/>
        <w:widowControl/>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bookmarkStart w:id="51" w:name="_bookmark52"/>
      <w:bookmarkEnd w:id="51"/>
      <w:r>
        <w:rPr>
          <w:rFonts w:hint="eastAsia" w:ascii="仿宋_GB2312" w:hAnsi="仿宋_GB2312" w:eastAsia="仿宋_GB2312" w:cs="仿宋_GB2312"/>
          <w:spacing w:val="-2"/>
          <w:sz w:val="32"/>
          <w:szCs w:val="32"/>
        </w:rPr>
        <w:t>附录10.2</w:t>
      </w:r>
      <w:r>
        <w:rPr>
          <w:rFonts w:hint="eastAsia" w:ascii="仿宋_GB2312" w:hAnsi="仿宋_GB2312" w:eastAsia="仿宋_GB2312" w:cs="仿宋_GB2312"/>
          <w:spacing w:val="-2"/>
          <w:sz w:val="32"/>
          <w:szCs w:val="32"/>
          <w:lang w:val="en-US" w:eastAsia="zh-CN"/>
        </w:rPr>
        <w:t xml:space="preserve">  </w:t>
      </w:r>
      <w:r>
        <w:rPr>
          <w:rFonts w:hint="eastAsia" w:ascii="仿宋_GB2312" w:hAnsi="仿宋_GB2312" w:eastAsia="仿宋_GB2312" w:cs="仿宋_GB2312"/>
          <w:spacing w:val="-2"/>
          <w:sz w:val="32"/>
          <w:szCs w:val="32"/>
        </w:rPr>
        <w:t>城区供水系统突发事故应急处置工作流程图</w:t>
      </w:r>
    </w:p>
    <w:p>
      <w:pPr>
        <w:shd w:val="clear"/>
        <w:spacing w:before="138" w:line="11496" w:lineRule="exact"/>
        <w:textAlignment w:val="center"/>
        <w:rPr>
          <w:color w:val="auto"/>
        </w:rPr>
      </w:pPr>
      <w:r>
        <w:rPr>
          <w:color w:val="auto"/>
        </w:rPr>
        <w:drawing>
          <wp:inline distT="0" distB="0" distL="0" distR="0">
            <wp:extent cx="5935980" cy="7299325"/>
            <wp:effectExtent l="0" t="0" r="0" b="0"/>
            <wp:docPr id="26" name="IM 26"/>
            <wp:cNvGraphicFramePr/>
            <a:graphic xmlns:a="http://schemas.openxmlformats.org/drawingml/2006/main">
              <a:graphicData uri="http://schemas.openxmlformats.org/drawingml/2006/picture">
                <pic:pic xmlns:pic="http://schemas.openxmlformats.org/drawingml/2006/picture">
                  <pic:nvPicPr>
                    <pic:cNvPr id="26" name="IM 26"/>
                    <pic:cNvPicPr/>
                  </pic:nvPicPr>
                  <pic:blipFill>
                    <a:blip r:embed="rId67"/>
                    <a:stretch>
                      <a:fillRect/>
                    </a:stretch>
                  </pic:blipFill>
                  <pic:spPr>
                    <a:xfrm>
                      <a:off x="0" y="0"/>
                      <a:ext cx="5935980" cy="7299959"/>
                    </a:xfrm>
                    <a:prstGeom prst="rect">
                      <a:avLst/>
                    </a:prstGeom>
                  </pic:spPr>
                </pic:pic>
              </a:graphicData>
            </a:graphic>
          </wp:inline>
        </w:drawing>
      </w:r>
    </w:p>
    <w:p>
      <w:pPr>
        <w:shd w:val="clear"/>
        <w:rPr>
          <w:color w:val="auto"/>
        </w:rPr>
        <w:sectPr>
          <w:footerReference r:id="rId9" w:type="default"/>
          <w:pgSz w:w="11905" w:h="16838"/>
          <w:pgMar w:top="2041" w:right="1531" w:bottom="2041" w:left="1531" w:header="850" w:footer="1701" w:gutter="0"/>
          <w:pgNumType w:fmt="decimal"/>
          <w:cols w:space="0" w:num="1"/>
          <w:rtlGutter w:val="0"/>
          <w:docGrid w:linePitch="0" w:charSpace="0"/>
        </w:sectPr>
      </w:pPr>
    </w:p>
    <w:p>
      <w:pPr>
        <w:keepNext w:val="0"/>
        <w:keepLines w:val="0"/>
        <w:pageBreakBefore w:val="0"/>
        <w:widowControl/>
        <w:kinsoku/>
        <w:wordWrap/>
        <w:overflowPunct/>
        <w:topLinePunct w:val="0"/>
        <w:autoSpaceDE w:val="0"/>
        <w:autoSpaceDN w:val="0"/>
        <w:bidi w:val="0"/>
        <w:adjustRightInd w:val="0"/>
        <w:snapToGrid w:val="0"/>
        <w:spacing w:line="576" w:lineRule="exact"/>
        <w:ind w:right="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附录10.3</w:t>
      </w:r>
      <w:r>
        <w:rPr>
          <w:rFonts w:hint="eastAsia" w:ascii="仿宋_GB2312" w:hAnsi="仿宋_GB2312" w:eastAsia="仿宋_GB2312" w:cs="仿宋_GB2312"/>
          <w:spacing w:val="-2"/>
          <w:sz w:val="32"/>
          <w:szCs w:val="32"/>
          <w:lang w:val="en-US" w:eastAsia="zh-CN"/>
        </w:rPr>
        <w:t xml:space="preserve">  </w:t>
      </w:r>
      <w:r>
        <w:rPr>
          <w:rFonts w:hint="eastAsia" w:ascii="仿宋_GB2312" w:hAnsi="仿宋_GB2312" w:eastAsia="仿宋_GB2312" w:cs="仿宋_GB2312"/>
          <w:spacing w:val="-2"/>
          <w:sz w:val="32"/>
          <w:szCs w:val="32"/>
        </w:rPr>
        <w:t>相关部门通讯录</w:t>
      </w:r>
    </w:p>
    <w:p>
      <w:pPr>
        <w:shd w:val="clear"/>
        <w:spacing w:line="119" w:lineRule="exact"/>
        <w:rPr>
          <w:color w:val="auto"/>
        </w:rPr>
      </w:pPr>
    </w:p>
    <w:tbl>
      <w:tblPr>
        <w:tblStyle w:val="8"/>
        <w:tblW w:w="927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2"/>
        <w:gridCol w:w="1978"/>
        <w:gridCol w:w="879"/>
        <w:gridCol w:w="2129"/>
        <w:gridCol w:w="1859"/>
        <w:gridCol w:w="185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jc w:val="center"/>
        </w:trPr>
        <w:tc>
          <w:tcPr>
            <w:tcW w:w="572" w:type="dxa"/>
            <w:textDirection w:val="tbRlV"/>
            <w:vAlign w:val="top"/>
          </w:tcPr>
          <w:p>
            <w:pPr>
              <w:shd w:val="clear"/>
              <w:spacing w:before="178" w:line="218" w:lineRule="auto"/>
              <w:ind w:left="56"/>
              <w:outlineLvl w:val="0"/>
              <w:rPr>
                <w:rFonts w:ascii="宋体" w:hAnsi="宋体" w:eastAsia="宋体" w:cs="宋体"/>
                <w:color w:val="auto"/>
                <w:sz w:val="20"/>
                <w:szCs w:val="20"/>
              </w:rPr>
            </w:pPr>
            <w:bookmarkStart w:id="52" w:name="_bookmark53"/>
            <w:bookmarkEnd w:id="52"/>
            <w:bookmarkStart w:id="53" w:name="_bookmark54"/>
            <w:bookmarkEnd w:id="53"/>
            <w:r>
              <w:rPr>
                <w:rFonts w:ascii="宋体" w:hAnsi="宋体" w:eastAsia="宋体" w:cs="宋体"/>
                <w:color w:val="auto"/>
                <w:spacing w:val="3"/>
                <w:sz w:val="20"/>
                <w:szCs w:val="20"/>
                <w14:textOutline w14:w="3713" w14:cap="sq" w14:cmpd="sng">
                  <w14:solidFill>
                    <w14:srgbClr w14:val="3D3D3D"/>
                  </w14:solidFill>
                  <w14:prstDash w14:val="solid"/>
                  <w14:bevel/>
                </w14:textOutline>
              </w:rPr>
              <w:t>序号</w:t>
            </w:r>
          </w:p>
        </w:tc>
        <w:tc>
          <w:tcPr>
            <w:tcW w:w="1978" w:type="dxa"/>
            <w:vAlign w:val="top"/>
          </w:tcPr>
          <w:p>
            <w:pPr>
              <w:shd w:val="clear"/>
              <w:spacing w:before="179" w:line="228" w:lineRule="auto"/>
              <w:ind w:left="783"/>
              <w:outlineLvl w:val="0"/>
              <w:rPr>
                <w:rFonts w:ascii="宋体" w:hAnsi="宋体" w:eastAsia="宋体" w:cs="宋体"/>
                <w:color w:val="auto"/>
                <w:sz w:val="20"/>
                <w:szCs w:val="20"/>
              </w:rPr>
            </w:pPr>
            <w:r>
              <w:rPr>
                <w:rFonts w:ascii="宋体" w:hAnsi="宋体" w:eastAsia="宋体" w:cs="宋体"/>
                <w:color w:val="auto"/>
                <w:spacing w:val="5"/>
                <w:sz w:val="20"/>
                <w:szCs w:val="20"/>
                <w14:textOutline w14:w="3795" w14:cap="sq" w14:cmpd="sng">
                  <w14:solidFill>
                    <w14:srgbClr w14:val="3D3D3D"/>
                  </w14:solidFill>
                  <w14:prstDash w14:val="solid"/>
                  <w14:bevel/>
                </w14:textOutline>
              </w:rPr>
              <w:t>单位</w:t>
            </w:r>
          </w:p>
        </w:tc>
        <w:tc>
          <w:tcPr>
            <w:tcW w:w="879" w:type="dxa"/>
            <w:vAlign w:val="top"/>
          </w:tcPr>
          <w:p>
            <w:pPr>
              <w:shd w:val="clear"/>
              <w:spacing w:before="178" w:line="228" w:lineRule="auto"/>
              <w:ind w:left="233"/>
              <w:outlineLvl w:val="0"/>
              <w:rPr>
                <w:rFonts w:ascii="宋体" w:hAnsi="宋体" w:eastAsia="宋体" w:cs="宋体"/>
                <w:color w:val="auto"/>
                <w:sz w:val="20"/>
                <w:szCs w:val="20"/>
              </w:rPr>
            </w:pPr>
            <w:r>
              <w:rPr>
                <w:rFonts w:ascii="宋体" w:hAnsi="宋体" w:eastAsia="宋体" w:cs="宋体"/>
                <w:color w:val="auto"/>
                <w:spacing w:val="6"/>
                <w:sz w:val="20"/>
                <w:szCs w:val="20"/>
                <w14:textOutline w14:w="3795" w14:cap="sq" w14:cmpd="sng">
                  <w14:solidFill>
                    <w14:srgbClr w14:val="3D3D3D"/>
                  </w14:solidFill>
                  <w14:prstDash w14:val="solid"/>
                  <w14:bevel/>
                </w14:textOutline>
              </w:rPr>
              <w:t>姓名</w:t>
            </w:r>
          </w:p>
        </w:tc>
        <w:tc>
          <w:tcPr>
            <w:tcW w:w="2129" w:type="dxa"/>
            <w:vAlign w:val="top"/>
          </w:tcPr>
          <w:p>
            <w:pPr>
              <w:shd w:val="clear"/>
              <w:spacing w:before="178" w:line="228" w:lineRule="auto"/>
              <w:ind w:left="860"/>
              <w:outlineLvl w:val="0"/>
              <w:rPr>
                <w:rFonts w:ascii="宋体" w:hAnsi="宋体" w:eastAsia="宋体" w:cs="宋体"/>
                <w:color w:val="auto"/>
                <w:sz w:val="20"/>
                <w:szCs w:val="20"/>
              </w:rPr>
            </w:pPr>
            <w:r>
              <w:rPr>
                <w:rFonts w:ascii="宋体" w:hAnsi="宋体" w:eastAsia="宋体" w:cs="宋体"/>
                <w:color w:val="auto"/>
                <w:spacing w:val="6"/>
                <w:sz w:val="20"/>
                <w:szCs w:val="20"/>
                <w14:textOutline w14:w="3795" w14:cap="sq" w14:cmpd="sng">
                  <w14:solidFill>
                    <w14:srgbClr w14:val="3D3D3D"/>
                  </w14:solidFill>
                  <w14:prstDash w14:val="solid"/>
                  <w14:bevel/>
                </w14:textOutline>
              </w:rPr>
              <w:t>职</w:t>
            </w:r>
            <w:r>
              <w:rPr>
                <w:rFonts w:ascii="宋体" w:hAnsi="宋体" w:eastAsia="宋体" w:cs="宋体"/>
                <w:color w:val="auto"/>
                <w:spacing w:val="5"/>
                <w:sz w:val="20"/>
                <w:szCs w:val="20"/>
                <w14:textOutline w14:w="3795" w14:cap="sq" w14:cmpd="sng">
                  <w14:solidFill>
                    <w14:srgbClr w14:val="3D3D3D"/>
                  </w14:solidFill>
                  <w14:prstDash w14:val="solid"/>
                  <w14:bevel/>
                </w14:textOutline>
              </w:rPr>
              <w:t>务</w:t>
            </w:r>
          </w:p>
        </w:tc>
        <w:tc>
          <w:tcPr>
            <w:tcW w:w="1859" w:type="dxa"/>
            <w:vAlign w:val="top"/>
          </w:tcPr>
          <w:p>
            <w:pPr>
              <w:shd w:val="clear"/>
              <w:spacing w:before="178" w:line="228" w:lineRule="auto"/>
              <w:ind w:left="364"/>
              <w:outlineLvl w:val="0"/>
              <w:rPr>
                <w:rFonts w:ascii="宋体" w:hAnsi="宋体" w:eastAsia="宋体" w:cs="宋体"/>
                <w:color w:val="auto"/>
                <w:sz w:val="20"/>
                <w:szCs w:val="20"/>
              </w:rPr>
            </w:pPr>
            <w:r>
              <w:rPr>
                <w:rFonts w:ascii="宋体" w:hAnsi="宋体" w:eastAsia="宋体" w:cs="宋体"/>
                <w:color w:val="auto"/>
                <w:spacing w:val="9"/>
                <w:sz w:val="20"/>
                <w:szCs w:val="20"/>
                <w14:textOutline w14:w="3795" w14:cap="sq" w14:cmpd="sng">
                  <w14:solidFill>
                    <w14:srgbClr w14:val="3D3D3D"/>
                  </w14:solidFill>
                  <w14:prstDash w14:val="solid"/>
                  <w14:bevel/>
                </w14:textOutline>
              </w:rPr>
              <w:t>办</w:t>
            </w:r>
            <w:r>
              <w:rPr>
                <w:rFonts w:ascii="宋体" w:hAnsi="宋体" w:eastAsia="宋体" w:cs="宋体"/>
                <w:color w:val="auto"/>
                <w:spacing w:val="7"/>
                <w:sz w:val="20"/>
                <w:szCs w:val="20"/>
                <w14:textOutline w14:w="3795" w14:cap="sq" w14:cmpd="sng">
                  <w14:solidFill>
                    <w14:srgbClr w14:val="3D3D3D"/>
                  </w14:solidFill>
                  <w14:prstDash w14:val="solid"/>
                  <w14:bevel/>
                </w14:textOutline>
              </w:rPr>
              <w:t>公电话</w:t>
            </w:r>
          </w:p>
        </w:tc>
        <w:tc>
          <w:tcPr>
            <w:tcW w:w="1859" w:type="dxa"/>
            <w:vAlign w:val="top"/>
          </w:tcPr>
          <w:p>
            <w:pPr>
              <w:shd w:val="clear"/>
              <w:spacing w:before="178" w:line="228" w:lineRule="auto"/>
              <w:ind w:left="364"/>
              <w:outlineLvl w:val="0"/>
              <w:rPr>
                <w:rFonts w:hint="eastAsia" w:ascii="宋体" w:hAnsi="宋体" w:eastAsia="宋体" w:cs="宋体"/>
                <w:color w:val="auto"/>
                <w:spacing w:val="9"/>
                <w:sz w:val="20"/>
                <w:szCs w:val="20"/>
                <w:lang w:val="en-US" w:eastAsia="zh-CN"/>
                <w14:textOutline w14:w="3795" w14:cap="sq" w14:cmpd="sng">
                  <w14:solidFill>
                    <w14:srgbClr w14:val="3D3D3D"/>
                  </w14:solidFill>
                  <w14:prstDash w14:val="solid"/>
                  <w14:bevel/>
                </w14:textOutline>
              </w:rPr>
            </w:pPr>
            <w:r>
              <w:rPr>
                <w:rFonts w:hint="eastAsia" w:ascii="宋体" w:hAnsi="宋体" w:eastAsia="宋体" w:cs="宋体"/>
                <w:color w:val="auto"/>
                <w:spacing w:val="9"/>
                <w:sz w:val="20"/>
                <w:szCs w:val="20"/>
                <w:lang w:val="en-US" w:eastAsia="zh-CN"/>
                <w14:textOutline w14:w="3795" w14:cap="sq" w14:cmpd="sng">
                  <w14:solidFill>
                    <w14:srgbClr w14:val="3D3D3D"/>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6" w:hRule="atLeast"/>
          <w:jc w:val="center"/>
        </w:trPr>
        <w:tc>
          <w:tcPr>
            <w:tcW w:w="572" w:type="dxa"/>
            <w:vAlign w:val="top"/>
          </w:tcPr>
          <w:p>
            <w:pPr>
              <w:shd w:val="clear"/>
              <w:spacing w:before="217" w:line="193" w:lineRule="auto"/>
              <w:ind w:left="255"/>
              <w:jc w:val="both"/>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1978" w:type="dxa"/>
            <w:vAlign w:val="top"/>
          </w:tcPr>
          <w:p>
            <w:pPr>
              <w:shd w:val="clear"/>
              <w:spacing w:before="51" w:line="228" w:lineRule="auto"/>
              <w:jc w:val="center"/>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1"/>
                <w:sz w:val="24"/>
                <w:szCs w:val="24"/>
              </w:rPr>
              <w:t>聊</w:t>
            </w:r>
            <w:r>
              <w:rPr>
                <w:rFonts w:hint="eastAsia" w:ascii="仿宋_GB2312" w:hAnsi="仿宋_GB2312" w:eastAsia="仿宋_GB2312" w:cs="仿宋_GB2312"/>
                <w:color w:val="auto"/>
                <w:spacing w:val="8"/>
                <w:sz w:val="24"/>
                <w:szCs w:val="24"/>
              </w:rPr>
              <w:t>城经济技术开发</w:t>
            </w:r>
            <w:r>
              <w:rPr>
                <w:rFonts w:hint="eastAsia" w:ascii="仿宋_GB2312" w:hAnsi="仿宋_GB2312" w:eastAsia="仿宋_GB2312" w:cs="仿宋_GB2312"/>
                <w:color w:val="auto"/>
                <w:spacing w:val="9"/>
                <w:sz w:val="24"/>
                <w:szCs w:val="24"/>
              </w:rPr>
              <w:t>区</w:t>
            </w:r>
            <w:r>
              <w:rPr>
                <w:rFonts w:hint="eastAsia" w:ascii="仿宋_GB2312" w:hAnsi="仿宋_GB2312" w:eastAsia="仿宋_GB2312" w:cs="仿宋_GB2312"/>
                <w:color w:val="auto"/>
                <w:spacing w:val="5"/>
                <w:sz w:val="24"/>
                <w:szCs w:val="24"/>
              </w:rPr>
              <w:t>管理委员会</w:t>
            </w:r>
          </w:p>
        </w:tc>
        <w:tc>
          <w:tcPr>
            <w:tcW w:w="879" w:type="dxa"/>
            <w:vAlign w:val="top"/>
          </w:tcPr>
          <w:p>
            <w:pPr>
              <w:shd w:val="clear"/>
              <w:spacing w:before="186" w:line="229" w:lineRule="auto"/>
              <w:jc w:val="center"/>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4"/>
                <w:sz w:val="24"/>
                <w:szCs w:val="24"/>
              </w:rPr>
              <w:t>李</w:t>
            </w:r>
            <w:r>
              <w:rPr>
                <w:rFonts w:hint="eastAsia" w:ascii="仿宋_GB2312" w:hAnsi="仿宋_GB2312" w:eastAsia="仿宋_GB2312" w:cs="仿宋_GB2312"/>
                <w:color w:val="auto"/>
                <w:spacing w:val="3"/>
                <w:sz w:val="24"/>
                <w:szCs w:val="24"/>
              </w:rPr>
              <w:t>刚</w:t>
            </w:r>
          </w:p>
        </w:tc>
        <w:tc>
          <w:tcPr>
            <w:tcW w:w="2129" w:type="dxa"/>
            <w:vAlign w:val="top"/>
          </w:tcPr>
          <w:p>
            <w:pPr>
              <w:shd w:val="clear"/>
              <w:spacing w:before="51" w:line="228" w:lineRule="auto"/>
              <w:ind w:left="125"/>
              <w:jc w:val="center"/>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2"/>
                <w:sz w:val="24"/>
                <w:szCs w:val="24"/>
              </w:rPr>
              <w:t>开</w:t>
            </w:r>
            <w:r>
              <w:rPr>
                <w:rFonts w:hint="eastAsia" w:ascii="仿宋_GB2312" w:hAnsi="仿宋_GB2312" w:eastAsia="仿宋_GB2312" w:cs="仿宋_GB2312"/>
                <w:color w:val="auto"/>
                <w:spacing w:val="7"/>
                <w:sz w:val="24"/>
                <w:szCs w:val="24"/>
              </w:rPr>
              <w:t>发区党工委委员、</w:t>
            </w:r>
            <w:r>
              <w:rPr>
                <w:rFonts w:hint="eastAsia" w:ascii="仿宋_GB2312" w:hAnsi="仿宋_GB2312" w:eastAsia="仿宋_GB2312" w:cs="仿宋_GB2312"/>
                <w:color w:val="auto"/>
                <w:spacing w:val="9"/>
                <w:sz w:val="24"/>
                <w:szCs w:val="24"/>
              </w:rPr>
              <w:t>管</w:t>
            </w:r>
            <w:r>
              <w:rPr>
                <w:rFonts w:hint="eastAsia" w:ascii="仿宋_GB2312" w:hAnsi="仿宋_GB2312" w:eastAsia="仿宋_GB2312" w:cs="仿宋_GB2312"/>
                <w:color w:val="auto"/>
                <w:spacing w:val="7"/>
                <w:sz w:val="24"/>
                <w:szCs w:val="24"/>
              </w:rPr>
              <w:t>委会副主任</w:t>
            </w:r>
          </w:p>
        </w:tc>
        <w:tc>
          <w:tcPr>
            <w:tcW w:w="1859" w:type="dxa"/>
            <w:vAlign w:val="top"/>
          </w:tcPr>
          <w:p>
            <w:pPr>
              <w:shd w:val="clear"/>
              <w:spacing w:before="218" w:line="191" w:lineRule="auto"/>
              <w:jc w:val="center"/>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4"/>
                <w:sz w:val="24"/>
                <w:szCs w:val="24"/>
                <w:lang w:val="en-US" w:eastAsia="zh-CN"/>
              </w:rPr>
              <w:t>0635-</w:t>
            </w:r>
            <w:r>
              <w:rPr>
                <w:rFonts w:hint="eastAsia" w:ascii="仿宋_GB2312" w:hAnsi="仿宋_GB2312" w:eastAsia="仿宋_GB2312" w:cs="仿宋_GB2312"/>
                <w:color w:val="auto"/>
                <w:spacing w:val="4"/>
                <w:sz w:val="24"/>
                <w:szCs w:val="24"/>
              </w:rPr>
              <w:t>851029</w:t>
            </w:r>
            <w:r>
              <w:rPr>
                <w:rFonts w:hint="eastAsia" w:ascii="仿宋_GB2312" w:hAnsi="仿宋_GB2312" w:eastAsia="仿宋_GB2312" w:cs="仿宋_GB2312"/>
                <w:color w:val="auto"/>
                <w:spacing w:val="2"/>
                <w:sz w:val="24"/>
                <w:szCs w:val="24"/>
              </w:rPr>
              <w:t>0</w:t>
            </w:r>
          </w:p>
        </w:tc>
        <w:tc>
          <w:tcPr>
            <w:tcW w:w="1859" w:type="dxa"/>
            <w:vAlign w:val="top"/>
          </w:tcPr>
          <w:p>
            <w:pPr>
              <w:shd w:val="clear"/>
              <w:spacing w:before="218" w:line="191" w:lineRule="auto"/>
              <w:jc w:val="center"/>
              <w:outlineLvl w:val="0"/>
              <w:rPr>
                <w:rFonts w:hint="eastAsia" w:ascii="仿宋_GB2312" w:hAnsi="仿宋_GB2312" w:eastAsia="仿宋_GB2312" w:cs="仿宋_GB2312"/>
                <w:color w:val="auto"/>
                <w:spacing w:val="4"/>
                <w:sz w:val="24"/>
                <w:szCs w:val="24"/>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jc w:val="center"/>
        </w:trPr>
        <w:tc>
          <w:tcPr>
            <w:tcW w:w="572" w:type="dxa"/>
            <w:vAlign w:val="top"/>
          </w:tcPr>
          <w:p>
            <w:pPr>
              <w:shd w:val="clear"/>
              <w:spacing w:before="208" w:line="192" w:lineRule="auto"/>
              <w:ind w:left="242"/>
              <w:jc w:val="both"/>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1978" w:type="dxa"/>
            <w:vAlign w:val="top"/>
          </w:tcPr>
          <w:p>
            <w:pPr>
              <w:shd w:val="clear"/>
              <w:spacing w:before="175" w:line="227" w:lineRule="auto"/>
              <w:jc w:val="center"/>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9"/>
                <w:sz w:val="24"/>
                <w:szCs w:val="24"/>
              </w:rPr>
              <w:t>宣</w:t>
            </w:r>
            <w:r>
              <w:rPr>
                <w:rFonts w:hint="eastAsia" w:ascii="仿宋_GB2312" w:hAnsi="仿宋_GB2312" w:eastAsia="仿宋_GB2312" w:cs="仿宋_GB2312"/>
                <w:color w:val="auto"/>
                <w:spacing w:val="7"/>
                <w:sz w:val="24"/>
                <w:szCs w:val="24"/>
              </w:rPr>
              <w:t>传办公室</w:t>
            </w:r>
          </w:p>
        </w:tc>
        <w:tc>
          <w:tcPr>
            <w:tcW w:w="879" w:type="dxa"/>
            <w:vAlign w:val="top"/>
          </w:tcPr>
          <w:p>
            <w:pPr>
              <w:shd w:val="clear"/>
              <w:spacing w:before="175" w:line="230" w:lineRule="auto"/>
              <w:jc w:val="center"/>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5"/>
                <w:sz w:val="24"/>
                <w:szCs w:val="24"/>
              </w:rPr>
              <w:t>张同耀</w:t>
            </w:r>
          </w:p>
        </w:tc>
        <w:tc>
          <w:tcPr>
            <w:tcW w:w="2129" w:type="dxa"/>
            <w:vAlign w:val="top"/>
          </w:tcPr>
          <w:p>
            <w:pPr>
              <w:shd w:val="clear"/>
              <w:spacing w:before="175" w:line="228" w:lineRule="auto"/>
              <w:ind w:left="758"/>
              <w:jc w:val="both"/>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6"/>
                <w:sz w:val="24"/>
                <w:szCs w:val="24"/>
              </w:rPr>
              <w:t>副</w:t>
            </w:r>
            <w:r>
              <w:rPr>
                <w:rFonts w:hint="eastAsia" w:ascii="仿宋_GB2312" w:hAnsi="仿宋_GB2312" w:eastAsia="仿宋_GB2312" w:cs="仿宋_GB2312"/>
                <w:color w:val="auto"/>
                <w:spacing w:val="5"/>
                <w:sz w:val="24"/>
                <w:szCs w:val="24"/>
              </w:rPr>
              <w:t>主任</w:t>
            </w:r>
          </w:p>
        </w:tc>
        <w:tc>
          <w:tcPr>
            <w:tcW w:w="1859" w:type="dxa"/>
            <w:vAlign w:val="top"/>
          </w:tcPr>
          <w:p>
            <w:pPr>
              <w:shd w:val="clear"/>
              <w:spacing w:before="208" w:line="191" w:lineRule="auto"/>
              <w:ind w:left="153"/>
              <w:jc w:val="both"/>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7"/>
                <w:sz w:val="24"/>
                <w:szCs w:val="24"/>
              </w:rPr>
              <w:t>0</w:t>
            </w:r>
            <w:r>
              <w:rPr>
                <w:rFonts w:hint="eastAsia" w:ascii="仿宋_GB2312" w:hAnsi="仿宋_GB2312" w:eastAsia="仿宋_GB2312" w:cs="仿宋_GB2312"/>
                <w:color w:val="auto"/>
                <w:spacing w:val="4"/>
                <w:sz w:val="24"/>
                <w:szCs w:val="24"/>
              </w:rPr>
              <w:t>635-8513319</w:t>
            </w:r>
          </w:p>
        </w:tc>
        <w:tc>
          <w:tcPr>
            <w:tcW w:w="1859" w:type="dxa"/>
            <w:vAlign w:val="top"/>
          </w:tcPr>
          <w:p>
            <w:pPr>
              <w:shd w:val="clear"/>
              <w:spacing w:before="208" w:line="191" w:lineRule="auto"/>
              <w:ind w:left="153"/>
              <w:jc w:val="both"/>
              <w:outlineLvl w:val="0"/>
              <w:rPr>
                <w:rFonts w:hint="eastAsia" w:ascii="仿宋_GB2312" w:hAnsi="仿宋_GB2312" w:eastAsia="仿宋_GB2312" w:cs="仿宋_GB2312"/>
                <w:color w:val="auto"/>
                <w:spacing w:val="7"/>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572" w:type="dxa"/>
            <w:vAlign w:val="top"/>
          </w:tcPr>
          <w:p>
            <w:pPr>
              <w:shd w:val="clear"/>
              <w:spacing w:before="209" w:line="190" w:lineRule="auto"/>
              <w:ind w:left="243"/>
              <w:jc w:val="both"/>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1978" w:type="dxa"/>
            <w:vAlign w:val="top"/>
          </w:tcPr>
          <w:p>
            <w:pPr>
              <w:shd w:val="clear"/>
              <w:spacing w:before="176" w:line="228" w:lineRule="auto"/>
              <w:jc w:val="center"/>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8"/>
                <w:sz w:val="24"/>
                <w:szCs w:val="24"/>
              </w:rPr>
              <w:t>财政金融</w:t>
            </w:r>
            <w:r>
              <w:rPr>
                <w:rFonts w:hint="eastAsia" w:ascii="仿宋_GB2312" w:hAnsi="仿宋_GB2312" w:eastAsia="仿宋_GB2312" w:cs="仿宋_GB2312"/>
                <w:color w:val="auto"/>
                <w:spacing w:val="7"/>
                <w:sz w:val="24"/>
                <w:szCs w:val="24"/>
              </w:rPr>
              <w:t>部</w:t>
            </w:r>
          </w:p>
        </w:tc>
        <w:tc>
          <w:tcPr>
            <w:tcW w:w="879" w:type="dxa"/>
            <w:vAlign w:val="top"/>
          </w:tcPr>
          <w:p>
            <w:pPr>
              <w:shd w:val="clear"/>
              <w:spacing w:before="176" w:line="228" w:lineRule="auto"/>
              <w:jc w:val="center"/>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
                <w:sz w:val="24"/>
                <w:szCs w:val="24"/>
              </w:rPr>
              <w:t>曲</w:t>
            </w:r>
            <w:r>
              <w:rPr>
                <w:rFonts w:hint="eastAsia" w:ascii="仿宋_GB2312" w:hAnsi="仿宋_GB2312" w:eastAsia="仿宋_GB2312" w:cs="仿宋_GB2312"/>
                <w:color w:val="auto"/>
                <w:spacing w:val="-1"/>
                <w:sz w:val="24"/>
                <w:szCs w:val="24"/>
              </w:rPr>
              <w:t>振斌</w:t>
            </w:r>
          </w:p>
        </w:tc>
        <w:tc>
          <w:tcPr>
            <w:tcW w:w="2129" w:type="dxa"/>
            <w:vAlign w:val="top"/>
          </w:tcPr>
          <w:p>
            <w:pPr>
              <w:shd w:val="clear"/>
              <w:spacing w:before="176" w:line="228" w:lineRule="auto"/>
              <w:ind w:left="862"/>
              <w:jc w:val="both"/>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4"/>
                <w:sz w:val="24"/>
                <w:szCs w:val="24"/>
              </w:rPr>
              <w:t>部</w:t>
            </w:r>
            <w:r>
              <w:rPr>
                <w:rFonts w:hint="eastAsia" w:ascii="仿宋_GB2312" w:hAnsi="仿宋_GB2312" w:eastAsia="仿宋_GB2312" w:cs="仿宋_GB2312"/>
                <w:color w:val="auto"/>
                <w:spacing w:val="3"/>
                <w:sz w:val="24"/>
                <w:szCs w:val="24"/>
              </w:rPr>
              <w:t>长</w:t>
            </w:r>
          </w:p>
        </w:tc>
        <w:tc>
          <w:tcPr>
            <w:tcW w:w="1859" w:type="dxa"/>
            <w:vAlign w:val="top"/>
          </w:tcPr>
          <w:p>
            <w:pPr>
              <w:shd w:val="clear"/>
              <w:spacing w:before="208" w:line="191" w:lineRule="auto"/>
              <w:ind w:left="153"/>
              <w:jc w:val="both"/>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7"/>
                <w:sz w:val="24"/>
                <w:szCs w:val="24"/>
              </w:rPr>
              <w:t>0</w:t>
            </w:r>
            <w:r>
              <w:rPr>
                <w:rFonts w:hint="eastAsia" w:ascii="仿宋_GB2312" w:hAnsi="仿宋_GB2312" w:eastAsia="仿宋_GB2312" w:cs="仿宋_GB2312"/>
                <w:color w:val="auto"/>
                <w:spacing w:val="4"/>
                <w:sz w:val="24"/>
                <w:szCs w:val="24"/>
              </w:rPr>
              <w:t>635-8513306</w:t>
            </w:r>
          </w:p>
        </w:tc>
        <w:tc>
          <w:tcPr>
            <w:tcW w:w="1859" w:type="dxa"/>
            <w:vAlign w:val="top"/>
          </w:tcPr>
          <w:p>
            <w:pPr>
              <w:shd w:val="clear"/>
              <w:spacing w:before="208" w:line="191" w:lineRule="auto"/>
              <w:ind w:left="153"/>
              <w:jc w:val="both"/>
              <w:outlineLvl w:val="0"/>
              <w:rPr>
                <w:rFonts w:hint="eastAsia" w:ascii="仿宋_GB2312" w:hAnsi="仿宋_GB2312" w:eastAsia="仿宋_GB2312" w:cs="仿宋_GB2312"/>
                <w:color w:val="auto"/>
                <w:spacing w:val="7"/>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572" w:type="dxa"/>
            <w:vAlign w:val="top"/>
          </w:tcPr>
          <w:p>
            <w:pPr>
              <w:shd w:val="clear"/>
              <w:spacing w:before="208" w:line="192" w:lineRule="auto"/>
              <w:ind w:left="238"/>
              <w:jc w:val="both"/>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1978" w:type="dxa"/>
            <w:vAlign w:val="top"/>
          </w:tcPr>
          <w:p>
            <w:pPr>
              <w:shd w:val="clear"/>
              <w:spacing w:before="175" w:line="228" w:lineRule="auto"/>
              <w:jc w:val="center"/>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8"/>
                <w:sz w:val="24"/>
                <w:szCs w:val="24"/>
              </w:rPr>
              <w:t>市场监督管理</w:t>
            </w:r>
            <w:r>
              <w:rPr>
                <w:rFonts w:hint="eastAsia" w:ascii="仿宋_GB2312" w:hAnsi="仿宋_GB2312" w:eastAsia="仿宋_GB2312" w:cs="仿宋_GB2312"/>
                <w:color w:val="auto"/>
                <w:spacing w:val="7"/>
                <w:sz w:val="24"/>
                <w:szCs w:val="24"/>
              </w:rPr>
              <w:t>部</w:t>
            </w:r>
          </w:p>
        </w:tc>
        <w:tc>
          <w:tcPr>
            <w:tcW w:w="879" w:type="dxa"/>
            <w:vAlign w:val="top"/>
          </w:tcPr>
          <w:p>
            <w:pPr>
              <w:shd w:val="clear"/>
              <w:spacing w:before="175" w:line="228" w:lineRule="auto"/>
              <w:jc w:val="center"/>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4"/>
                <w:sz w:val="24"/>
                <w:szCs w:val="24"/>
              </w:rPr>
              <w:t>高</w:t>
            </w:r>
            <w:r>
              <w:rPr>
                <w:rFonts w:hint="eastAsia" w:ascii="仿宋_GB2312" w:hAnsi="仿宋_GB2312" w:eastAsia="仿宋_GB2312" w:cs="仿宋_GB2312"/>
                <w:color w:val="auto"/>
                <w:spacing w:val="3"/>
                <w:sz w:val="24"/>
                <w:szCs w:val="24"/>
              </w:rPr>
              <w:t>彬</w:t>
            </w:r>
          </w:p>
        </w:tc>
        <w:tc>
          <w:tcPr>
            <w:tcW w:w="2129" w:type="dxa"/>
            <w:vAlign w:val="top"/>
          </w:tcPr>
          <w:p>
            <w:pPr>
              <w:shd w:val="clear"/>
              <w:spacing w:before="175" w:line="228" w:lineRule="auto"/>
              <w:ind w:left="862"/>
              <w:jc w:val="both"/>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4"/>
                <w:sz w:val="24"/>
                <w:szCs w:val="24"/>
              </w:rPr>
              <w:t>部</w:t>
            </w:r>
            <w:r>
              <w:rPr>
                <w:rFonts w:hint="eastAsia" w:ascii="仿宋_GB2312" w:hAnsi="仿宋_GB2312" w:eastAsia="仿宋_GB2312" w:cs="仿宋_GB2312"/>
                <w:color w:val="auto"/>
                <w:spacing w:val="3"/>
                <w:sz w:val="24"/>
                <w:szCs w:val="24"/>
              </w:rPr>
              <w:t>长</w:t>
            </w:r>
          </w:p>
        </w:tc>
        <w:tc>
          <w:tcPr>
            <w:tcW w:w="1859" w:type="dxa"/>
            <w:vAlign w:val="top"/>
          </w:tcPr>
          <w:p>
            <w:pPr>
              <w:shd w:val="clear"/>
              <w:spacing w:before="208" w:line="191" w:lineRule="auto"/>
              <w:ind w:left="153"/>
              <w:jc w:val="both"/>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7"/>
                <w:sz w:val="24"/>
                <w:szCs w:val="24"/>
              </w:rPr>
              <w:t>0</w:t>
            </w:r>
            <w:r>
              <w:rPr>
                <w:rFonts w:hint="eastAsia" w:ascii="仿宋_GB2312" w:hAnsi="仿宋_GB2312" w:eastAsia="仿宋_GB2312" w:cs="仿宋_GB2312"/>
                <w:color w:val="auto"/>
                <w:spacing w:val="4"/>
                <w:sz w:val="24"/>
                <w:szCs w:val="24"/>
              </w:rPr>
              <w:t>635-8519361</w:t>
            </w:r>
          </w:p>
        </w:tc>
        <w:tc>
          <w:tcPr>
            <w:tcW w:w="1859" w:type="dxa"/>
            <w:vAlign w:val="top"/>
          </w:tcPr>
          <w:p>
            <w:pPr>
              <w:shd w:val="clear"/>
              <w:spacing w:before="208" w:line="191" w:lineRule="auto"/>
              <w:ind w:left="153"/>
              <w:jc w:val="both"/>
              <w:outlineLvl w:val="0"/>
              <w:rPr>
                <w:rFonts w:hint="eastAsia" w:ascii="仿宋_GB2312" w:hAnsi="仿宋_GB2312" w:eastAsia="仿宋_GB2312" w:cs="仿宋_GB2312"/>
                <w:color w:val="auto"/>
                <w:spacing w:val="7"/>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572" w:type="dxa"/>
            <w:vAlign w:val="top"/>
          </w:tcPr>
          <w:p>
            <w:pPr>
              <w:shd w:val="clear"/>
              <w:spacing w:before="209" w:line="189" w:lineRule="auto"/>
              <w:ind w:left="243"/>
              <w:jc w:val="both"/>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1978" w:type="dxa"/>
            <w:vAlign w:val="top"/>
          </w:tcPr>
          <w:p>
            <w:pPr>
              <w:shd w:val="clear"/>
              <w:spacing w:before="174" w:line="228" w:lineRule="auto"/>
              <w:jc w:val="center"/>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9"/>
                <w:sz w:val="24"/>
                <w:szCs w:val="24"/>
              </w:rPr>
              <w:t>发</w:t>
            </w:r>
            <w:r>
              <w:rPr>
                <w:rFonts w:hint="eastAsia" w:ascii="仿宋_GB2312" w:hAnsi="仿宋_GB2312" w:eastAsia="仿宋_GB2312" w:cs="仿宋_GB2312"/>
                <w:color w:val="auto"/>
                <w:spacing w:val="7"/>
                <w:sz w:val="24"/>
                <w:szCs w:val="24"/>
              </w:rPr>
              <w:t>展保障部</w:t>
            </w:r>
          </w:p>
        </w:tc>
        <w:tc>
          <w:tcPr>
            <w:tcW w:w="879" w:type="dxa"/>
            <w:vAlign w:val="top"/>
          </w:tcPr>
          <w:p>
            <w:pPr>
              <w:shd w:val="clear"/>
              <w:spacing w:before="175" w:line="227" w:lineRule="auto"/>
              <w:jc w:val="center"/>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6"/>
                <w:sz w:val="24"/>
                <w:szCs w:val="24"/>
              </w:rPr>
              <w:t>葛庆</w:t>
            </w:r>
            <w:r>
              <w:rPr>
                <w:rFonts w:hint="eastAsia" w:ascii="仿宋_GB2312" w:hAnsi="仿宋_GB2312" w:eastAsia="仿宋_GB2312" w:cs="仿宋_GB2312"/>
                <w:color w:val="auto"/>
                <w:spacing w:val="5"/>
                <w:sz w:val="24"/>
                <w:szCs w:val="24"/>
              </w:rPr>
              <w:t>安</w:t>
            </w:r>
          </w:p>
        </w:tc>
        <w:tc>
          <w:tcPr>
            <w:tcW w:w="2129" w:type="dxa"/>
            <w:vAlign w:val="top"/>
          </w:tcPr>
          <w:p>
            <w:pPr>
              <w:shd w:val="clear"/>
              <w:spacing w:before="174" w:line="228" w:lineRule="auto"/>
              <w:ind w:left="862"/>
              <w:jc w:val="both"/>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4"/>
                <w:sz w:val="24"/>
                <w:szCs w:val="24"/>
              </w:rPr>
              <w:t>部</w:t>
            </w:r>
            <w:r>
              <w:rPr>
                <w:rFonts w:hint="eastAsia" w:ascii="仿宋_GB2312" w:hAnsi="仿宋_GB2312" w:eastAsia="仿宋_GB2312" w:cs="仿宋_GB2312"/>
                <w:color w:val="auto"/>
                <w:spacing w:val="3"/>
                <w:sz w:val="24"/>
                <w:szCs w:val="24"/>
              </w:rPr>
              <w:t>长</w:t>
            </w:r>
          </w:p>
        </w:tc>
        <w:tc>
          <w:tcPr>
            <w:tcW w:w="1859" w:type="dxa"/>
            <w:vAlign w:val="top"/>
          </w:tcPr>
          <w:p>
            <w:pPr>
              <w:shd w:val="clear"/>
              <w:spacing w:before="207" w:line="191" w:lineRule="auto"/>
              <w:ind w:left="153"/>
              <w:jc w:val="both"/>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7"/>
                <w:sz w:val="24"/>
                <w:szCs w:val="24"/>
              </w:rPr>
              <w:t>0</w:t>
            </w:r>
            <w:r>
              <w:rPr>
                <w:rFonts w:hint="eastAsia" w:ascii="仿宋_GB2312" w:hAnsi="仿宋_GB2312" w:eastAsia="仿宋_GB2312" w:cs="仿宋_GB2312"/>
                <w:color w:val="auto"/>
                <w:spacing w:val="4"/>
                <w:sz w:val="24"/>
                <w:szCs w:val="24"/>
              </w:rPr>
              <w:t>635-8515166</w:t>
            </w:r>
          </w:p>
        </w:tc>
        <w:tc>
          <w:tcPr>
            <w:tcW w:w="1859" w:type="dxa"/>
            <w:vAlign w:val="top"/>
          </w:tcPr>
          <w:p>
            <w:pPr>
              <w:shd w:val="clear"/>
              <w:spacing w:before="207" w:line="191" w:lineRule="auto"/>
              <w:ind w:left="153"/>
              <w:jc w:val="both"/>
              <w:outlineLvl w:val="0"/>
              <w:rPr>
                <w:rFonts w:hint="eastAsia" w:ascii="仿宋_GB2312" w:hAnsi="仿宋_GB2312" w:eastAsia="仿宋_GB2312" w:cs="仿宋_GB2312"/>
                <w:color w:val="auto"/>
                <w:spacing w:val="7"/>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572" w:type="dxa"/>
            <w:vAlign w:val="top"/>
          </w:tcPr>
          <w:p>
            <w:pPr>
              <w:shd w:val="clear"/>
              <w:spacing w:before="210" w:line="190" w:lineRule="auto"/>
              <w:ind w:left="241"/>
              <w:jc w:val="both"/>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1978" w:type="dxa"/>
            <w:vAlign w:val="top"/>
          </w:tcPr>
          <w:p>
            <w:pPr>
              <w:shd w:val="clear"/>
              <w:spacing w:before="176" w:line="228" w:lineRule="auto"/>
              <w:jc w:val="center"/>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7"/>
                <w:sz w:val="24"/>
                <w:szCs w:val="24"/>
              </w:rPr>
              <w:t>市政管理处</w:t>
            </w:r>
          </w:p>
        </w:tc>
        <w:tc>
          <w:tcPr>
            <w:tcW w:w="879" w:type="dxa"/>
            <w:vAlign w:val="top"/>
          </w:tcPr>
          <w:p>
            <w:pPr>
              <w:shd w:val="clear"/>
              <w:spacing w:before="177" w:line="228" w:lineRule="auto"/>
              <w:jc w:val="center"/>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7"/>
                <w:sz w:val="24"/>
                <w:szCs w:val="24"/>
              </w:rPr>
              <w:t>刘立尊</w:t>
            </w:r>
          </w:p>
        </w:tc>
        <w:tc>
          <w:tcPr>
            <w:tcW w:w="2129" w:type="dxa"/>
            <w:vAlign w:val="top"/>
          </w:tcPr>
          <w:p>
            <w:pPr>
              <w:shd w:val="clear"/>
              <w:spacing w:before="177" w:line="231" w:lineRule="auto"/>
              <w:ind w:left="863"/>
              <w:jc w:val="both"/>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3"/>
                <w:sz w:val="24"/>
                <w:szCs w:val="24"/>
              </w:rPr>
              <w:t>处</w:t>
            </w:r>
            <w:r>
              <w:rPr>
                <w:rFonts w:hint="eastAsia" w:ascii="仿宋_GB2312" w:hAnsi="仿宋_GB2312" w:eastAsia="仿宋_GB2312" w:cs="仿宋_GB2312"/>
                <w:color w:val="auto"/>
                <w:spacing w:val="2"/>
                <w:sz w:val="24"/>
                <w:szCs w:val="24"/>
              </w:rPr>
              <w:t>长</w:t>
            </w:r>
          </w:p>
        </w:tc>
        <w:tc>
          <w:tcPr>
            <w:tcW w:w="1859" w:type="dxa"/>
            <w:vAlign w:val="top"/>
          </w:tcPr>
          <w:p>
            <w:pPr>
              <w:shd w:val="clear"/>
              <w:spacing w:before="209" w:line="191" w:lineRule="auto"/>
              <w:ind w:left="153"/>
              <w:jc w:val="both"/>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7"/>
                <w:sz w:val="24"/>
                <w:szCs w:val="24"/>
              </w:rPr>
              <w:t>0</w:t>
            </w:r>
            <w:r>
              <w:rPr>
                <w:rFonts w:hint="eastAsia" w:ascii="仿宋_GB2312" w:hAnsi="仿宋_GB2312" w:eastAsia="仿宋_GB2312" w:cs="仿宋_GB2312"/>
                <w:color w:val="auto"/>
                <w:spacing w:val="4"/>
                <w:sz w:val="24"/>
                <w:szCs w:val="24"/>
              </w:rPr>
              <w:t>635-8511806</w:t>
            </w:r>
          </w:p>
        </w:tc>
        <w:tc>
          <w:tcPr>
            <w:tcW w:w="1859" w:type="dxa"/>
            <w:vAlign w:val="top"/>
          </w:tcPr>
          <w:p>
            <w:pPr>
              <w:shd w:val="clear"/>
              <w:spacing w:before="209" w:line="191" w:lineRule="auto"/>
              <w:ind w:left="153"/>
              <w:jc w:val="both"/>
              <w:outlineLvl w:val="0"/>
              <w:rPr>
                <w:rFonts w:hint="eastAsia" w:ascii="仿宋_GB2312" w:hAnsi="仿宋_GB2312" w:eastAsia="仿宋_GB2312" w:cs="仿宋_GB2312"/>
                <w:color w:val="auto"/>
                <w:spacing w:val="7"/>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jc w:val="center"/>
        </w:trPr>
        <w:tc>
          <w:tcPr>
            <w:tcW w:w="572" w:type="dxa"/>
            <w:vAlign w:val="top"/>
          </w:tcPr>
          <w:p>
            <w:pPr>
              <w:shd w:val="clear"/>
              <w:spacing w:before="210" w:line="189" w:lineRule="auto"/>
              <w:ind w:left="244"/>
              <w:jc w:val="both"/>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w:t>
            </w:r>
          </w:p>
        </w:tc>
        <w:tc>
          <w:tcPr>
            <w:tcW w:w="1978" w:type="dxa"/>
            <w:vAlign w:val="top"/>
          </w:tcPr>
          <w:p>
            <w:pPr>
              <w:shd w:val="clear"/>
              <w:spacing w:before="176" w:line="228" w:lineRule="auto"/>
              <w:jc w:val="center"/>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8"/>
                <w:sz w:val="24"/>
                <w:szCs w:val="24"/>
              </w:rPr>
              <w:t>应急管理处</w:t>
            </w:r>
          </w:p>
        </w:tc>
        <w:tc>
          <w:tcPr>
            <w:tcW w:w="879" w:type="dxa"/>
            <w:vAlign w:val="top"/>
          </w:tcPr>
          <w:p>
            <w:pPr>
              <w:shd w:val="clear"/>
              <w:spacing w:before="176" w:line="228" w:lineRule="auto"/>
              <w:jc w:val="center"/>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5"/>
                <w:sz w:val="24"/>
                <w:szCs w:val="24"/>
              </w:rPr>
              <w:t>牛哲敏</w:t>
            </w:r>
          </w:p>
        </w:tc>
        <w:tc>
          <w:tcPr>
            <w:tcW w:w="2129" w:type="dxa"/>
            <w:vAlign w:val="top"/>
          </w:tcPr>
          <w:p>
            <w:pPr>
              <w:shd w:val="clear"/>
              <w:spacing w:before="176" w:line="231" w:lineRule="auto"/>
              <w:ind w:left="863"/>
              <w:jc w:val="both"/>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3"/>
                <w:sz w:val="24"/>
                <w:szCs w:val="24"/>
              </w:rPr>
              <w:t>处</w:t>
            </w:r>
            <w:r>
              <w:rPr>
                <w:rFonts w:hint="eastAsia" w:ascii="仿宋_GB2312" w:hAnsi="仿宋_GB2312" w:eastAsia="仿宋_GB2312" w:cs="仿宋_GB2312"/>
                <w:color w:val="auto"/>
                <w:spacing w:val="2"/>
                <w:sz w:val="24"/>
                <w:szCs w:val="24"/>
              </w:rPr>
              <w:t>长</w:t>
            </w:r>
          </w:p>
        </w:tc>
        <w:tc>
          <w:tcPr>
            <w:tcW w:w="1859" w:type="dxa"/>
            <w:vAlign w:val="top"/>
          </w:tcPr>
          <w:p>
            <w:pPr>
              <w:shd w:val="clear"/>
              <w:spacing w:before="208" w:line="191" w:lineRule="auto"/>
              <w:ind w:left="153"/>
              <w:jc w:val="both"/>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7"/>
                <w:sz w:val="24"/>
                <w:szCs w:val="24"/>
              </w:rPr>
              <w:t>0</w:t>
            </w:r>
            <w:r>
              <w:rPr>
                <w:rFonts w:hint="eastAsia" w:ascii="仿宋_GB2312" w:hAnsi="仿宋_GB2312" w:eastAsia="仿宋_GB2312" w:cs="仿宋_GB2312"/>
                <w:color w:val="auto"/>
                <w:spacing w:val="4"/>
                <w:sz w:val="24"/>
                <w:szCs w:val="24"/>
              </w:rPr>
              <w:t>635-8517578</w:t>
            </w:r>
          </w:p>
        </w:tc>
        <w:tc>
          <w:tcPr>
            <w:tcW w:w="1859" w:type="dxa"/>
            <w:vAlign w:val="top"/>
          </w:tcPr>
          <w:p>
            <w:pPr>
              <w:shd w:val="clear"/>
              <w:spacing w:before="208" w:line="191" w:lineRule="auto"/>
              <w:ind w:left="153"/>
              <w:jc w:val="both"/>
              <w:outlineLvl w:val="0"/>
              <w:rPr>
                <w:rFonts w:hint="eastAsia" w:ascii="仿宋_GB2312" w:hAnsi="仿宋_GB2312" w:eastAsia="仿宋_GB2312" w:cs="仿宋_GB2312"/>
                <w:color w:val="auto"/>
                <w:spacing w:val="7"/>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572" w:type="dxa"/>
            <w:vAlign w:val="top"/>
          </w:tcPr>
          <w:p>
            <w:pPr>
              <w:shd w:val="clear"/>
              <w:spacing w:before="210" w:line="190" w:lineRule="auto"/>
              <w:ind w:left="240"/>
              <w:jc w:val="both"/>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w:t>
            </w:r>
          </w:p>
        </w:tc>
        <w:tc>
          <w:tcPr>
            <w:tcW w:w="1978" w:type="dxa"/>
            <w:vAlign w:val="top"/>
          </w:tcPr>
          <w:p>
            <w:pPr>
              <w:shd w:val="clear"/>
              <w:spacing w:before="176" w:line="228" w:lineRule="auto"/>
              <w:jc w:val="center"/>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1"/>
                <w:sz w:val="24"/>
                <w:szCs w:val="24"/>
              </w:rPr>
              <w:t>卫</w:t>
            </w:r>
            <w:r>
              <w:rPr>
                <w:rFonts w:hint="eastAsia" w:ascii="仿宋_GB2312" w:hAnsi="仿宋_GB2312" w:eastAsia="仿宋_GB2312" w:cs="仿宋_GB2312"/>
                <w:color w:val="auto"/>
                <w:spacing w:val="8"/>
                <w:sz w:val="24"/>
                <w:szCs w:val="24"/>
              </w:rPr>
              <w:t>健管理办公室</w:t>
            </w:r>
          </w:p>
        </w:tc>
        <w:tc>
          <w:tcPr>
            <w:tcW w:w="879" w:type="dxa"/>
            <w:vAlign w:val="top"/>
          </w:tcPr>
          <w:p>
            <w:pPr>
              <w:shd w:val="clear"/>
              <w:spacing w:before="176" w:line="228" w:lineRule="auto"/>
              <w:jc w:val="center"/>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4"/>
                <w:sz w:val="24"/>
                <w:szCs w:val="24"/>
              </w:rPr>
              <w:t>朱强</w:t>
            </w:r>
          </w:p>
        </w:tc>
        <w:tc>
          <w:tcPr>
            <w:tcW w:w="2129" w:type="dxa"/>
            <w:vAlign w:val="top"/>
          </w:tcPr>
          <w:p>
            <w:pPr>
              <w:shd w:val="clear"/>
              <w:spacing w:before="176" w:line="228" w:lineRule="auto"/>
              <w:ind w:left="861"/>
              <w:jc w:val="both"/>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4"/>
                <w:sz w:val="24"/>
                <w:szCs w:val="24"/>
              </w:rPr>
              <w:t>主</w:t>
            </w:r>
            <w:r>
              <w:rPr>
                <w:rFonts w:hint="eastAsia" w:ascii="仿宋_GB2312" w:hAnsi="仿宋_GB2312" w:eastAsia="仿宋_GB2312" w:cs="仿宋_GB2312"/>
                <w:color w:val="auto"/>
                <w:spacing w:val="3"/>
                <w:sz w:val="24"/>
                <w:szCs w:val="24"/>
              </w:rPr>
              <w:t>任</w:t>
            </w:r>
          </w:p>
        </w:tc>
        <w:tc>
          <w:tcPr>
            <w:tcW w:w="1859" w:type="dxa"/>
            <w:vAlign w:val="top"/>
          </w:tcPr>
          <w:p>
            <w:pPr>
              <w:shd w:val="clear"/>
              <w:spacing w:before="209" w:line="191" w:lineRule="auto"/>
              <w:ind w:left="153"/>
              <w:jc w:val="both"/>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7"/>
                <w:sz w:val="24"/>
                <w:szCs w:val="24"/>
              </w:rPr>
              <w:t>0</w:t>
            </w:r>
            <w:r>
              <w:rPr>
                <w:rFonts w:hint="eastAsia" w:ascii="仿宋_GB2312" w:hAnsi="仿宋_GB2312" w:eastAsia="仿宋_GB2312" w:cs="仿宋_GB2312"/>
                <w:color w:val="auto"/>
                <w:spacing w:val="4"/>
                <w:sz w:val="24"/>
                <w:szCs w:val="24"/>
              </w:rPr>
              <w:t>635-8513270</w:t>
            </w:r>
          </w:p>
        </w:tc>
        <w:tc>
          <w:tcPr>
            <w:tcW w:w="1859" w:type="dxa"/>
            <w:vAlign w:val="top"/>
          </w:tcPr>
          <w:p>
            <w:pPr>
              <w:shd w:val="clear"/>
              <w:spacing w:before="209" w:line="191" w:lineRule="auto"/>
              <w:ind w:left="153"/>
              <w:jc w:val="both"/>
              <w:outlineLvl w:val="0"/>
              <w:rPr>
                <w:rFonts w:hint="eastAsia" w:ascii="仿宋_GB2312" w:hAnsi="仿宋_GB2312" w:eastAsia="仿宋_GB2312" w:cs="仿宋_GB2312"/>
                <w:color w:val="auto"/>
                <w:spacing w:val="7"/>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572" w:type="dxa"/>
            <w:vAlign w:val="top"/>
          </w:tcPr>
          <w:p>
            <w:pPr>
              <w:shd w:val="clear"/>
              <w:spacing w:before="209" w:line="190" w:lineRule="auto"/>
              <w:ind w:left="240"/>
              <w:jc w:val="both"/>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w:t>
            </w:r>
          </w:p>
        </w:tc>
        <w:tc>
          <w:tcPr>
            <w:tcW w:w="1978" w:type="dxa"/>
            <w:vAlign w:val="top"/>
          </w:tcPr>
          <w:p>
            <w:pPr>
              <w:shd w:val="clear"/>
              <w:spacing w:before="176" w:line="228" w:lineRule="auto"/>
              <w:jc w:val="center"/>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8"/>
                <w:sz w:val="24"/>
                <w:szCs w:val="24"/>
              </w:rPr>
              <w:t>公</w:t>
            </w:r>
            <w:r>
              <w:rPr>
                <w:rFonts w:hint="eastAsia" w:ascii="仿宋_GB2312" w:hAnsi="仿宋_GB2312" w:eastAsia="仿宋_GB2312" w:cs="仿宋_GB2312"/>
                <w:color w:val="auto"/>
                <w:spacing w:val="5"/>
                <w:sz w:val="24"/>
                <w:szCs w:val="24"/>
              </w:rPr>
              <w:t>安分局</w:t>
            </w:r>
          </w:p>
        </w:tc>
        <w:tc>
          <w:tcPr>
            <w:tcW w:w="879" w:type="dxa"/>
            <w:vAlign w:val="top"/>
          </w:tcPr>
          <w:p>
            <w:pPr>
              <w:shd w:val="clear"/>
              <w:spacing w:before="176" w:line="229" w:lineRule="auto"/>
              <w:jc w:val="center"/>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7"/>
                <w:sz w:val="24"/>
                <w:szCs w:val="24"/>
              </w:rPr>
              <w:t>李</w:t>
            </w:r>
            <w:r>
              <w:rPr>
                <w:rFonts w:hint="eastAsia" w:ascii="仿宋_GB2312" w:hAnsi="仿宋_GB2312" w:eastAsia="仿宋_GB2312" w:cs="仿宋_GB2312"/>
                <w:color w:val="auto"/>
                <w:spacing w:val="6"/>
                <w:sz w:val="24"/>
                <w:szCs w:val="24"/>
              </w:rPr>
              <w:t>文昌</w:t>
            </w:r>
          </w:p>
        </w:tc>
        <w:tc>
          <w:tcPr>
            <w:tcW w:w="2129" w:type="dxa"/>
            <w:vAlign w:val="top"/>
          </w:tcPr>
          <w:p>
            <w:pPr>
              <w:shd w:val="clear"/>
              <w:spacing w:before="176" w:line="229" w:lineRule="auto"/>
              <w:ind w:left="862"/>
              <w:jc w:val="both"/>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4"/>
                <w:sz w:val="24"/>
                <w:szCs w:val="24"/>
              </w:rPr>
              <w:t>局</w:t>
            </w:r>
            <w:r>
              <w:rPr>
                <w:rFonts w:hint="eastAsia" w:ascii="仿宋_GB2312" w:hAnsi="仿宋_GB2312" w:eastAsia="仿宋_GB2312" w:cs="仿宋_GB2312"/>
                <w:color w:val="auto"/>
                <w:spacing w:val="3"/>
                <w:sz w:val="24"/>
                <w:szCs w:val="24"/>
              </w:rPr>
              <w:t>长</w:t>
            </w:r>
          </w:p>
        </w:tc>
        <w:tc>
          <w:tcPr>
            <w:tcW w:w="1859" w:type="dxa"/>
            <w:vAlign w:val="top"/>
          </w:tcPr>
          <w:p>
            <w:pPr>
              <w:shd w:val="clear"/>
              <w:spacing w:before="208" w:line="191" w:lineRule="auto"/>
              <w:ind w:left="153"/>
              <w:jc w:val="both"/>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7"/>
                <w:sz w:val="24"/>
                <w:szCs w:val="24"/>
              </w:rPr>
              <w:t>0</w:t>
            </w:r>
            <w:r>
              <w:rPr>
                <w:rFonts w:hint="eastAsia" w:ascii="仿宋_GB2312" w:hAnsi="仿宋_GB2312" w:eastAsia="仿宋_GB2312" w:cs="仿宋_GB2312"/>
                <w:color w:val="auto"/>
                <w:spacing w:val="4"/>
                <w:sz w:val="24"/>
                <w:szCs w:val="24"/>
              </w:rPr>
              <w:t>635-7179002</w:t>
            </w:r>
          </w:p>
        </w:tc>
        <w:tc>
          <w:tcPr>
            <w:tcW w:w="1859" w:type="dxa"/>
            <w:vAlign w:val="top"/>
          </w:tcPr>
          <w:p>
            <w:pPr>
              <w:shd w:val="clear"/>
              <w:spacing w:before="208" w:line="191" w:lineRule="auto"/>
              <w:ind w:left="153"/>
              <w:jc w:val="both"/>
              <w:outlineLvl w:val="0"/>
              <w:rPr>
                <w:rFonts w:hint="eastAsia" w:ascii="仿宋_GB2312" w:hAnsi="仿宋_GB2312" w:eastAsia="仿宋_GB2312" w:cs="仿宋_GB2312"/>
                <w:color w:val="auto"/>
                <w:spacing w:val="7"/>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572" w:type="dxa"/>
            <w:vAlign w:val="top"/>
          </w:tcPr>
          <w:p>
            <w:pPr>
              <w:shd w:val="clear"/>
              <w:spacing w:before="210" w:line="191" w:lineRule="auto"/>
              <w:jc w:val="center"/>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8"/>
                <w:sz w:val="24"/>
                <w:szCs w:val="24"/>
              </w:rPr>
              <w:t>1</w:t>
            </w:r>
            <w:r>
              <w:rPr>
                <w:rFonts w:hint="eastAsia" w:ascii="仿宋_GB2312" w:hAnsi="仿宋_GB2312" w:eastAsia="仿宋_GB2312" w:cs="仿宋_GB2312"/>
                <w:color w:val="auto"/>
                <w:spacing w:val="-6"/>
                <w:sz w:val="24"/>
                <w:szCs w:val="24"/>
              </w:rPr>
              <w:t>0</w:t>
            </w:r>
          </w:p>
        </w:tc>
        <w:tc>
          <w:tcPr>
            <w:tcW w:w="1978" w:type="dxa"/>
            <w:vAlign w:val="top"/>
          </w:tcPr>
          <w:p>
            <w:pPr>
              <w:shd w:val="clear"/>
              <w:spacing w:before="177" w:line="228" w:lineRule="auto"/>
              <w:jc w:val="center"/>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0"/>
                <w:sz w:val="24"/>
                <w:szCs w:val="24"/>
              </w:rPr>
              <w:t>消</w:t>
            </w:r>
            <w:r>
              <w:rPr>
                <w:rFonts w:hint="eastAsia" w:ascii="仿宋_GB2312" w:hAnsi="仿宋_GB2312" w:eastAsia="仿宋_GB2312" w:cs="仿宋_GB2312"/>
                <w:color w:val="auto"/>
                <w:spacing w:val="7"/>
                <w:sz w:val="24"/>
                <w:szCs w:val="24"/>
              </w:rPr>
              <w:t>防救援大队</w:t>
            </w:r>
          </w:p>
        </w:tc>
        <w:tc>
          <w:tcPr>
            <w:tcW w:w="879" w:type="dxa"/>
            <w:vAlign w:val="top"/>
          </w:tcPr>
          <w:p>
            <w:pPr>
              <w:shd w:val="clear"/>
              <w:spacing w:before="177" w:line="227" w:lineRule="auto"/>
              <w:jc w:val="center"/>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3"/>
                <w:sz w:val="24"/>
                <w:szCs w:val="24"/>
              </w:rPr>
              <w:t>陈万达</w:t>
            </w:r>
          </w:p>
        </w:tc>
        <w:tc>
          <w:tcPr>
            <w:tcW w:w="2129" w:type="dxa"/>
            <w:vAlign w:val="top"/>
          </w:tcPr>
          <w:p>
            <w:pPr>
              <w:shd w:val="clear"/>
              <w:spacing w:before="178" w:line="231" w:lineRule="auto"/>
              <w:ind w:left="875"/>
              <w:jc w:val="both"/>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4"/>
                <w:sz w:val="24"/>
                <w:szCs w:val="24"/>
              </w:rPr>
              <w:t>队</w:t>
            </w:r>
            <w:r>
              <w:rPr>
                <w:rFonts w:hint="eastAsia" w:ascii="仿宋_GB2312" w:hAnsi="仿宋_GB2312" w:eastAsia="仿宋_GB2312" w:cs="仿宋_GB2312"/>
                <w:color w:val="auto"/>
                <w:spacing w:val="-3"/>
                <w:sz w:val="24"/>
                <w:szCs w:val="24"/>
              </w:rPr>
              <w:t>长</w:t>
            </w:r>
          </w:p>
        </w:tc>
        <w:tc>
          <w:tcPr>
            <w:tcW w:w="1859" w:type="dxa"/>
            <w:vAlign w:val="top"/>
          </w:tcPr>
          <w:p>
            <w:pPr>
              <w:shd w:val="clear"/>
              <w:spacing w:before="210" w:line="191" w:lineRule="auto"/>
              <w:ind w:left="153"/>
              <w:jc w:val="both"/>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7"/>
                <w:sz w:val="24"/>
                <w:szCs w:val="24"/>
              </w:rPr>
              <w:t>0</w:t>
            </w:r>
            <w:r>
              <w:rPr>
                <w:rFonts w:hint="eastAsia" w:ascii="仿宋_GB2312" w:hAnsi="仿宋_GB2312" w:eastAsia="仿宋_GB2312" w:cs="仿宋_GB2312"/>
                <w:color w:val="auto"/>
                <w:spacing w:val="4"/>
                <w:sz w:val="24"/>
                <w:szCs w:val="24"/>
              </w:rPr>
              <w:t>635-8626712</w:t>
            </w:r>
          </w:p>
        </w:tc>
        <w:tc>
          <w:tcPr>
            <w:tcW w:w="1859" w:type="dxa"/>
            <w:vAlign w:val="top"/>
          </w:tcPr>
          <w:p>
            <w:pPr>
              <w:shd w:val="clear"/>
              <w:spacing w:before="210" w:line="191" w:lineRule="auto"/>
              <w:ind w:left="153"/>
              <w:jc w:val="both"/>
              <w:outlineLvl w:val="0"/>
              <w:rPr>
                <w:rFonts w:hint="eastAsia" w:ascii="仿宋_GB2312" w:hAnsi="仿宋_GB2312" w:eastAsia="仿宋_GB2312" w:cs="仿宋_GB2312"/>
                <w:color w:val="auto"/>
                <w:spacing w:val="7"/>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572" w:type="dxa"/>
            <w:vAlign w:val="top"/>
          </w:tcPr>
          <w:p>
            <w:pPr>
              <w:shd w:val="clear"/>
              <w:spacing w:before="209" w:line="193" w:lineRule="auto"/>
              <w:ind w:left="202"/>
              <w:jc w:val="both"/>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8"/>
                <w:sz w:val="24"/>
                <w:szCs w:val="24"/>
              </w:rPr>
              <w:t>1</w:t>
            </w:r>
            <w:r>
              <w:rPr>
                <w:rFonts w:hint="eastAsia" w:ascii="仿宋_GB2312" w:hAnsi="仿宋_GB2312" w:eastAsia="仿宋_GB2312" w:cs="仿宋_GB2312"/>
                <w:color w:val="auto"/>
                <w:spacing w:val="-6"/>
                <w:sz w:val="24"/>
                <w:szCs w:val="24"/>
              </w:rPr>
              <w:t>1</w:t>
            </w:r>
          </w:p>
        </w:tc>
        <w:tc>
          <w:tcPr>
            <w:tcW w:w="1978" w:type="dxa"/>
            <w:vAlign w:val="top"/>
          </w:tcPr>
          <w:p>
            <w:pPr>
              <w:shd w:val="clear"/>
              <w:spacing w:before="177" w:line="228" w:lineRule="auto"/>
              <w:jc w:val="center"/>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7"/>
                <w:sz w:val="24"/>
                <w:szCs w:val="24"/>
              </w:rPr>
              <w:t>交</w:t>
            </w:r>
            <w:r>
              <w:rPr>
                <w:rFonts w:hint="eastAsia" w:ascii="仿宋_GB2312" w:hAnsi="仿宋_GB2312" w:eastAsia="仿宋_GB2312" w:cs="仿宋_GB2312"/>
                <w:color w:val="auto"/>
                <w:spacing w:val="6"/>
                <w:sz w:val="24"/>
                <w:szCs w:val="24"/>
              </w:rPr>
              <w:t>警大队</w:t>
            </w:r>
          </w:p>
        </w:tc>
        <w:tc>
          <w:tcPr>
            <w:tcW w:w="879" w:type="dxa"/>
            <w:vAlign w:val="top"/>
          </w:tcPr>
          <w:p>
            <w:pPr>
              <w:shd w:val="clear"/>
              <w:spacing w:before="177" w:line="229" w:lineRule="auto"/>
              <w:jc w:val="center"/>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7"/>
                <w:sz w:val="24"/>
                <w:szCs w:val="24"/>
              </w:rPr>
              <w:t>李</w:t>
            </w:r>
            <w:r>
              <w:rPr>
                <w:rFonts w:hint="eastAsia" w:ascii="仿宋_GB2312" w:hAnsi="仿宋_GB2312" w:eastAsia="仿宋_GB2312" w:cs="仿宋_GB2312"/>
                <w:color w:val="auto"/>
                <w:spacing w:val="6"/>
                <w:sz w:val="24"/>
                <w:szCs w:val="24"/>
              </w:rPr>
              <w:t>国强</w:t>
            </w:r>
          </w:p>
        </w:tc>
        <w:tc>
          <w:tcPr>
            <w:tcW w:w="2129" w:type="dxa"/>
            <w:vAlign w:val="top"/>
          </w:tcPr>
          <w:p>
            <w:pPr>
              <w:shd w:val="clear"/>
              <w:spacing w:before="177" w:line="231" w:lineRule="auto"/>
              <w:ind w:left="875"/>
              <w:jc w:val="both"/>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4"/>
                <w:sz w:val="24"/>
                <w:szCs w:val="24"/>
              </w:rPr>
              <w:t>队</w:t>
            </w:r>
            <w:r>
              <w:rPr>
                <w:rFonts w:hint="eastAsia" w:ascii="仿宋_GB2312" w:hAnsi="仿宋_GB2312" w:eastAsia="仿宋_GB2312" w:cs="仿宋_GB2312"/>
                <w:color w:val="auto"/>
                <w:spacing w:val="-3"/>
                <w:sz w:val="24"/>
                <w:szCs w:val="24"/>
              </w:rPr>
              <w:t>长</w:t>
            </w:r>
          </w:p>
        </w:tc>
        <w:tc>
          <w:tcPr>
            <w:tcW w:w="1859" w:type="dxa"/>
            <w:vAlign w:val="top"/>
          </w:tcPr>
          <w:p>
            <w:pPr>
              <w:shd w:val="clear"/>
              <w:spacing w:before="209" w:line="191" w:lineRule="auto"/>
              <w:ind w:left="153"/>
              <w:jc w:val="both"/>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7"/>
                <w:sz w:val="24"/>
                <w:szCs w:val="24"/>
              </w:rPr>
              <w:t>0</w:t>
            </w:r>
            <w:r>
              <w:rPr>
                <w:rFonts w:hint="eastAsia" w:ascii="仿宋_GB2312" w:hAnsi="仿宋_GB2312" w:eastAsia="仿宋_GB2312" w:cs="仿宋_GB2312"/>
                <w:color w:val="auto"/>
                <w:spacing w:val="4"/>
                <w:sz w:val="24"/>
                <w:szCs w:val="24"/>
              </w:rPr>
              <w:t>635-6100009</w:t>
            </w:r>
          </w:p>
        </w:tc>
        <w:tc>
          <w:tcPr>
            <w:tcW w:w="1859" w:type="dxa"/>
            <w:vAlign w:val="top"/>
          </w:tcPr>
          <w:p>
            <w:pPr>
              <w:shd w:val="clear"/>
              <w:spacing w:before="209" w:line="191" w:lineRule="auto"/>
              <w:ind w:left="153"/>
              <w:jc w:val="both"/>
              <w:outlineLvl w:val="0"/>
              <w:rPr>
                <w:rFonts w:hint="eastAsia" w:ascii="仿宋_GB2312" w:hAnsi="仿宋_GB2312" w:eastAsia="仿宋_GB2312" w:cs="仿宋_GB2312"/>
                <w:color w:val="auto"/>
                <w:spacing w:val="7"/>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572" w:type="dxa"/>
            <w:vAlign w:val="top"/>
          </w:tcPr>
          <w:p>
            <w:pPr>
              <w:shd w:val="clear"/>
              <w:spacing w:before="208" w:line="193" w:lineRule="auto"/>
              <w:ind w:left="202"/>
              <w:jc w:val="both"/>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8"/>
                <w:sz w:val="24"/>
                <w:szCs w:val="24"/>
              </w:rPr>
              <w:t>1</w:t>
            </w:r>
            <w:r>
              <w:rPr>
                <w:rFonts w:hint="eastAsia" w:ascii="仿宋_GB2312" w:hAnsi="仿宋_GB2312" w:eastAsia="仿宋_GB2312" w:cs="仿宋_GB2312"/>
                <w:color w:val="auto"/>
                <w:spacing w:val="-6"/>
                <w:sz w:val="24"/>
                <w:szCs w:val="24"/>
              </w:rPr>
              <w:t>2</w:t>
            </w:r>
          </w:p>
        </w:tc>
        <w:tc>
          <w:tcPr>
            <w:tcW w:w="1978" w:type="dxa"/>
            <w:vAlign w:val="top"/>
          </w:tcPr>
          <w:p>
            <w:pPr>
              <w:shd w:val="clear"/>
              <w:spacing w:before="177" w:line="228" w:lineRule="auto"/>
              <w:jc w:val="center"/>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8"/>
                <w:sz w:val="24"/>
                <w:szCs w:val="24"/>
              </w:rPr>
              <w:t>生态环境分</w:t>
            </w:r>
            <w:r>
              <w:rPr>
                <w:rFonts w:hint="eastAsia" w:ascii="仿宋_GB2312" w:hAnsi="仿宋_GB2312" w:eastAsia="仿宋_GB2312" w:cs="仿宋_GB2312"/>
                <w:color w:val="auto"/>
                <w:spacing w:val="7"/>
                <w:sz w:val="24"/>
                <w:szCs w:val="24"/>
              </w:rPr>
              <w:t>局</w:t>
            </w:r>
          </w:p>
        </w:tc>
        <w:tc>
          <w:tcPr>
            <w:tcW w:w="879" w:type="dxa"/>
            <w:vAlign w:val="top"/>
          </w:tcPr>
          <w:p>
            <w:pPr>
              <w:shd w:val="clear"/>
              <w:spacing w:before="176" w:line="228" w:lineRule="auto"/>
              <w:jc w:val="center"/>
              <w:outlineLvl w:val="0"/>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pacing w:val="7"/>
                <w:sz w:val="24"/>
                <w:szCs w:val="24"/>
              </w:rPr>
              <w:t>张</w:t>
            </w:r>
            <w:r>
              <w:rPr>
                <w:rFonts w:hint="eastAsia" w:ascii="仿宋_GB2312" w:hAnsi="仿宋_GB2312" w:eastAsia="仿宋_GB2312" w:cs="仿宋_GB2312"/>
                <w:color w:val="auto"/>
                <w:spacing w:val="7"/>
                <w:sz w:val="24"/>
                <w:szCs w:val="24"/>
                <w:lang w:val="en-US" w:eastAsia="zh-CN"/>
              </w:rPr>
              <w:t>锋</w:t>
            </w:r>
          </w:p>
        </w:tc>
        <w:tc>
          <w:tcPr>
            <w:tcW w:w="2129" w:type="dxa"/>
            <w:vAlign w:val="top"/>
          </w:tcPr>
          <w:p>
            <w:pPr>
              <w:shd w:val="clear"/>
              <w:spacing w:before="176" w:line="229" w:lineRule="auto"/>
              <w:ind w:left="862"/>
              <w:jc w:val="both"/>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4"/>
                <w:sz w:val="24"/>
                <w:szCs w:val="24"/>
              </w:rPr>
              <w:t>局</w:t>
            </w:r>
            <w:r>
              <w:rPr>
                <w:rFonts w:hint="eastAsia" w:ascii="仿宋_GB2312" w:hAnsi="仿宋_GB2312" w:eastAsia="仿宋_GB2312" w:cs="仿宋_GB2312"/>
                <w:color w:val="auto"/>
                <w:spacing w:val="3"/>
                <w:sz w:val="24"/>
                <w:szCs w:val="24"/>
              </w:rPr>
              <w:t>长</w:t>
            </w:r>
          </w:p>
        </w:tc>
        <w:tc>
          <w:tcPr>
            <w:tcW w:w="1859" w:type="dxa"/>
            <w:vAlign w:val="top"/>
          </w:tcPr>
          <w:p>
            <w:pPr>
              <w:shd w:val="clear"/>
              <w:spacing w:before="209" w:line="191" w:lineRule="auto"/>
              <w:ind w:left="153"/>
              <w:jc w:val="both"/>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7"/>
                <w:sz w:val="24"/>
                <w:szCs w:val="24"/>
              </w:rPr>
              <w:t>0</w:t>
            </w:r>
            <w:r>
              <w:rPr>
                <w:rFonts w:hint="eastAsia" w:ascii="仿宋_GB2312" w:hAnsi="仿宋_GB2312" w:eastAsia="仿宋_GB2312" w:cs="仿宋_GB2312"/>
                <w:color w:val="auto"/>
                <w:spacing w:val="4"/>
                <w:sz w:val="24"/>
                <w:szCs w:val="24"/>
              </w:rPr>
              <w:t>635-8513656</w:t>
            </w:r>
          </w:p>
        </w:tc>
        <w:tc>
          <w:tcPr>
            <w:tcW w:w="1859" w:type="dxa"/>
            <w:vAlign w:val="top"/>
          </w:tcPr>
          <w:p>
            <w:pPr>
              <w:shd w:val="clear"/>
              <w:spacing w:before="209" w:line="191" w:lineRule="auto"/>
              <w:ind w:left="153"/>
              <w:jc w:val="both"/>
              <w:outlineLvl w:val="0"/>
              <w:rPr>
                <w:rFonts w:hint="eastAsia" w:ascii="仿宋_GB2312" w:hAnsi="仿宋_GB2312" w:eastAsia="仿宋_GB2312" w:cs="仿宋_GB2312"/>
                <w:color w:val="auto"/>
                <w:spacing w:val="7"/>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572" w:type="dxa"/>
            <w:vAlign w:val="top"/>
          </w:tcPr>
          <w:p>
            <w:pPr>
              <w:shd w:val="clear"/>
              <w:spacing w:before="208" w:line="191" w:lineRule="auto"/>
              <w:ind w:left="202"/>
              <w:jc w:val="both"/>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8"/>
                <w:sz w:val="24"/>
                <w:szCs w:val="24"/>
              </w:rPr>
              <w:t>1</w:t>
            </w:r>
            <w:r>
              <w:rPr>
                <w:rFonts w:hint="eastAsia" w:ascii="仿宋_GB2312" w:hAnsi="仿宋_GB2312" w:eastAsia="仿宋_GB2312" w:cs="仿宋_GB2312"/>
                <w:color w:val="auto"/>
                <w:spacing w:val="-6"/>
                <w:sz w:val="24"/>
                <w:szCs w:val="24"/>
              </w:rPr>
              <w:t>3</w:t>
            </w:r>
          </w:p>
        </w:tc>
        <w:tc>
          <w:tcPr>
            <w:tcW w:w="1978" w:type="dxa"/>
            <w:vAlign w:val="top"/>
          </w:tcPr>
          <w:p>
            <w:pPr>
              <w:shd w:val="clear"/>
              <w:spacing w:before="176" w:line="227" w:lineRule="auto"/>
              <w:jc w:val="center"/>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8"/>
                <w:sz w:val="24"/>
                <w:szCs w:val="24"/>
              </w:rPr>
              <w:t>新城供电中心</w:t>
            </w:r>
          </w:p>
        </w:tc>
        <w:tc>
          <w:tcPr>
            <w:tcW w:w="879" w:type="dxa"/>
            <w:vAlign w:val="top"/>
          </w:tcPr>
          <w:p>
            <w:pPr>
              <w:shd w:val="clear"/>
              <w:spacing w:before="176" w:line="228" w:lineRule="auto"/>
              <w:jc w:val="center"/>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7"/>
                <w:sz w:val="24"/>
                <w:szCs w:val="24"/>
              </w:rPr>
              <w:t>李</w:t>
            </w:r>
            <w:r>
              <w:rPr>
                <w:rFonts w:hint="eastAsia" w:ascii="仿宋_GB2312" w:hAnsi="仿宋_GB2312" w:eastAsia="仿宋_GB2312" w:cs="仿宋_GB2312"/>
                <w:color w:val="auto"/>
                <w:spacing w:val="6"/>
                <w:sz w:val="24"/>
                <w:szCs w:val="24"/>
              </w:rPr>
              <w:t>永旭</w:t>
            </w:r>
          </w:p>
        </w:tc>
        <w:tc>
          <w:tcPr>
            <w:tcW w:w="2129" w:type="dxa"/>
            <w:vAlign w:val="top"/>
          </w:tcPr>
          <w:p>
            <w:pPr>
              <w:shd w:val="clear"/>
              <w:spacing w:before="175" w:line="228" w:lineRule="auto"/>
              <w:ind w:left="861"/>
              <w:jc w:val="both"/>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4"/>
                <w:sz w:val="24"/>
                <w:szCs w:val="24"/>
              </w:rPr>
              <w:t>主</w:t>
            </w:r>
            <w:r>
              <w:rPr>
                <w:rFonts w:hint="eastAsia" w:ascii="仿宋_GB2312" w:hAnsi="仿宋_GB2312" w:eastAsia="仿宋_GB2312" w:cs="仿宋_GB2312"/>
                <w:color w:val="auto"/>
                <w:spacing w:val="3"/>
                <w:sz w:val="24"/>
                <w:szCs w:val="24"/>
              </w:rPr>
              <w:t>任</w:t>
            </w:r>
          </w:p>
        </w:tc>
        <w:tc>
          <w:tcPr>
            <w:tcW w:w="1859" w:type="dxa"/>
            <w:vAlign w:val="top"/>
          </w:tcPr>
          <w:p>
            <w:pPr>
              <w:shd w:val="clear"/>
              <w:spacing w:before="209" w:line="190" w:lineRule="auto"/>
              <w:ind w:left="153"/>
              <w:jc w:val="both"/>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7"/>
                <w:sz w:val="24"/>
                <w:szCs w:val="24"/>
              </w:rPr>
              <w:t>0</w:t>
            </w:r>
            <w:r>
              <w:rPr>
                <w:rFonts w:hint="eastAsia" w:ascii="仿宋_GB2312" w:hAnsi="仿宋_GB2312" w:eastAsia="仿宋_GB2312" w:cs="仿宋_GB2312"/>
                <w:color w:val="auto"/>
                <w:spacing w:val="4"/>
                <w:sz w:val="24"/>
                <w:szCs w:val="24"/>
              </w:rPr>
              <w:t>635-8233030</w:t>
            </w:r>
          </w:p>
        </w:tc>
        <w:tc>
          <w:tcPr>
            <w:tcW w:w="1859" w:type="dxa"/>
            <w:vAlign w:val="top"/>
          </w:tcPr>
          <w:p>
            <w:pPr>
              <w:shd w:val="clear"/>
              <w:spacing w:before="209" w:line="190" w:lineRule="auto"/>
              <w:ind w:left="153"/>
              <w:jc w:val="both"/>
              <w:outlineLvl w:val="0"/>
              <w:rPr>
                <w:rFonts w:hint="eastAsia" w:ascii="仿宋_GB2312" w:hAnsi="仿宋_GB2312" w:eastAsia="仿宋_GB2312" w:cs="仿宋_GB2312"/>
                <w:color w:val="auto"/>
                <w:spacing w:val="7"/>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572" w:type="dxa"/>
            <w:vAlign w:val="top"/>
          </w:tcPr>
          <w:p>
            <w:pPr>
              <w:shd w:val="clear"/>
              <w:spacing w:before="209" w:line="193" w:lineRule="auto"/>
              <w:ind w:left="202"/>
              <w:jc w:val="both"/>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8"/>
                <w:sz w:val="24"/>
                <w:szCs w:val="24"/>
              </w:rPr>
              <w:t>1</w:t>
            </w:r>
            <w:r>
              <w:rPr>
                <w:rFonts w:hint="eastAsia" w:ascii="仿宋_GB2312" w:hAnsi="仿宋_GB2312" w:eastAsia="仿宋_GB2312" w:cs="仿宋_GB2312"/>
                <w:color w:val="auto"/>
                <w:spacing w:val="-6"/>
                <w:sz w:val="24"/>
                <w:szCs w:val="24"/>
              </w:rPr>
              <w:t>4</w:t>
            </w:r>
          </w:p>
        </w:tc>
        <w:tc>
          <w:tcPr>
            <w:tcW w:w="1978" w:type="dxa"/>
            <w:vAlign w:val="top"/>
          </w:tcPr>
          <w:p>
            <w:pPr>
              <w:shd w:val="clear"/>
              <w:spacing w:before="177" w:line="228" w:lineRule="auto"/>
              <w:jc w:val="center"/>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8"/>
                <w:sz w:val="24"/>
                <w:szCs w:val="24"/>
              </w:rPr>
              <w:t>蒋官屯街</w:t>
            </w:r>
            <w:r>
              <w:rPr>
                <w:rFonts w:hint="eastAsia" w:ascii="仿宋_GB2312" w:hAnsi="仿宋_GB2312" w:eastAsia="仿宋_GB2312" w:cs="仿宋_GB2312"/>
                <w:color w:val="auto"/>
                <w:spacing w:val="7"/>
                <w:sz w:val="24"/>
                <w:szCs w:val="24"/>
              </w:rPr>
              <w:t>道</w:t>
            </w:r>
          </w:p>
        </w:tc>
        <w:tc>
          <w:tcPr>
            <w:tcW w:w="879" w:type="dxa"/>
            <w:vAlign w:val="top"/>
          </w:tcPr>
          <w:p>
            <w:pPr>
              <w:shd w:val="clear"/>
              <w:spacing w:before="177" w:line="228" w:lineRule="auto"/>
              <w:jc w:val="center"/>
              <w:outlineLvl w:val="0"/>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pacing w:val="7"/>
                <w:sz w:val="24"/>
                <w:szCs w:val="24"/>
                <w:lang w:val="en-US" w:eastAsia="zh-CN"/>
              </w:rPr>
              <w:t>刘国强</w:t>
            </w:r>
          </w:p>
        </w:tc>
        <w:tc>
          <w:tcPr>
            <w:tcW w:w="2129" w:type="dxa"/>
            <w:vAlign w:val="top"/>
          </w:tcPr>
          <w:p>
            <w:pPr>
              <w:shd w:val="clear"/>
              <w:spacing w:before="177" w:line="227" w:lineRule="auto"/>
              <w:ind w:left="863"/>
              <w:jc w:val="both"/>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3"/>
                <w:sz w:val="24"/>
                <w:szCs w:val="24"/>
              </w:rPr>
              <w:t>书</w:t>
            </w:r>
            <w:r>
              <w:rPr>
                <w:rFonts w:hint="eastAsia" w:ascii="仿宋_GB2312" w:hAnsi="仿宋_GB2312" w:eastAsia="仿宋_GB2312" w:cs="仿宋_GB2312"/>
                <w:color w:val="auto"/>
                <w:spacing w:val="2"/>
                <w:sz w:val="24"/>
                <w:szCs w:val="24"/>
              </w:rPr>
              <w:t>记</w:t>
            </w:r>
          </w:p>
        </w:tc>
        <w:tc>
          <w:tcPr>
            <w:tcW w:w="1859" w:type="dxa"/>
            <w:vAlign w:val="top"/>
          </w:tcPr>
          <w:p>
            <w:pPr>
              <w:shd w:val="clear"/>
              <w:spacing w:before="210" w:line="191" w:lineRule="auto"/>
              <w:ind w:left="153"/>
              <w:jc w:val="both"/>
              <w:outlineLvl w:val="0"/>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pacing w:val="7"/>
                <w:sz w:val="24"/>
                <w:szCs w:val="24"/>
              </w:rPr>
              <w:t>0</w:t>
            </w:r>
            <w:r>
              <w:rPr>
                <w:rFonts w:hint="eastAsia" w:ascii="仿宋_GB2312" w:hAnsi="仿宋_GB2312" w:eastAsia="仿宋_GB2312" w:cs="仿宋_GB2312"/>
                <w:color w:val="auto"/>
                <w:spacing w:val="4"/>
                <w:sz w:val="24"/>
                <w:szCs w:val="24"/>
              </w:rPr>
              <w:t>635-88810</w:t>
            </w:r>
            <w:r>
              <w:rPr>
                <w:rFonts w:hint="eastAsia" w:ascii="仿宋_GB2312" w:hAnsi="仿宋_GB2312" w:eastAsia="仿宋_GB2312" w:cs="仿宋_GB2312"/>
                <w:color w:val="auto"/>
                <w:spacing w:val="4"/>
                <w:sz w:val="24"/>
                <w:szCs w:val="24"/>
                <w:lang w:val="en-US" w:eastAsia="zh-CN"/>
              </w:rPr>
              <w:t>20</w:t>
            </w:r>
          </w:p>
        </w:tc>
        <w:tc>
          <w:tcPr>
            <w:tcW w:w="1859" w:type="dxa"/>
            <w:vAlign w:val="top"/>
          </w:tcPr>
          <w:p>
            <w:pPr>
              <w:shd w:val="clear"/>
              <w:spacing w:before="210" w:line="191" w:lineRule="auto"/>
              <w:ind w:left="153"/>
              <w:jc w:val="both"/>
              <w:outlineLvl w:val="0"/>
              <w:rPr>
                <w:rFonts w:hint="eastAsia" w:ascii="仿宋_GB2312" w:hAnsi="仿宋_GB2312" w:eastAsia="仿宋_GB2312" w:cs="仿宋_GB2312"/>
                <w:color w:val="auto"/>
                <w:spacing w:val="7"/>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jc w:val="center"/>
        </w:trPr>
        <w:tc>
          <w:tcPr>
            <w:tcW w:w="572" w:type="dxa"/>
            <w:vAlign w:val="top"/>
          </w:tcPr>
          <w:p>
            <w:pPr>
              <w:shd w:val="clear"/>
              <w:spacing w:before="209" w:line="191" w:lineRule="auto"/>
              <w:ind w:left="202"/>
              <w:jc w:val="both"/>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8"/>
                <w:sz w:val="24"/>
                <w:szCs w:val="24"/>
              </w:rPr>
              <w:t>1</w:t>
            </w:r>
            <w:r>
              <w:rPr>
                <w:rFonts w:hint="eastAsia" w:ascii="仿宋_GB2312" w:hAnsi="仿宋_GB2312" w:eastAsia="仿宋_GB2312" w:cs="仿宋_GB2312"/>
                <w:color w:val="auto"/>
                <w:spacing w:val="-6"/>
                <w:sz w:val="24"/>
                <w:szCs w:val="24"/>
              </w:rPr>
              <w:t>5</w:t>
            </w:r>
          </w:p>
        </w:tc>
        <w:tc>
          <w:tcPr>
            <w:tcW w:w="1978" w:type="dxa"/>
            <w:vAlign w:val="top"/>
          </w:tcPr>
          <w:p>
            <w:pPr>
              <w:shd w:val="clear"/>
              <w:spacing w:before="177" w:line="228" w:lineRule="auto"/>
              <w:jc w:val="center"/>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6"/>
                <w:sz w:val="24"/>
                <w:szCs w:val="24"/>
                <w:lang w:val="en-US" w:eastAsia="zh-CN"/>
              </w:rPr>
              <w:t>东</w:t>
            </w:r>
            <w:r>
              <w:rPr>
                <w:rFonts w:hint="eastAsia" w:ascii="仿宋_GB2312" w:hAnsi="仿宋_GB2312" w:eastAsia="仿宋_GB2312" w:cs="仿宋_GB2312"/>
                <w:color w:val="auto"/>
                <w:spacing w:val="6"/>
                <w:sz w:val="24"/>
                <w:szCs w:val="24"/>
              </w:rPr>
              <w:t>城街道</w:t>
            </w:r>
          </w:p>
        </w:tc>
        <w:tc>
          <w:tcPr>
            <w:tcW w:w="879" w:type="dxa"/>
            <w:vAlign w:val="top"/>
          </w:tcPr>
          <w:p>
            <w:pPr>
              <w:shd w:val="clear"/>
              <w:spacing w:before="177" w:line="228" w:lineRule="auto"/>
              <w:jc w:val="center"/>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7"/>
                <w:sz w:val="24"/>
                <w:szCs w:val="24"/>
              </w:rPr>
              <w:t>黄立霞</w:t>
            </w:r>
          </w:p>
        </w:tc>
        <w:tc>
          <w:tcPr>
            <w:tcW w:w="2129" w:type="dxa"/>
            <w:vAlign w:val="top"/>
          </w:tcPr>
          <w:p>
            <w:pPr>
              <w:shd w:val="clear"/>
              <w:spacing w:before="177" w:line="227" w:lineRule="auto"/>
              <w:ind w:left="863" w:leftChars="0"/>
              <w:jc w:val="both"/>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3"/>
                <w:sz w:val="24"/>
                <w:szCs w:val="24"/>
              </w:rPr>
              <w:t>书</w:t>
            </w:r>
            <w:r>
              <w:rPr>
                <w:rFonts w:hint="eastAsia" w:ascii="仿宋_GB2312" w:hAnsi="仿宋_GB2312" w:eastAsia="仿宋_GB2312" w:cs="仿宋_GB2312"/>
                <w:color w:val="auto"/>
                <w:spacing w:val="2"/>
                <w:sz w:val="24"/>
                <w:szCs w:val="24"/>
              </w:rPr>
              <w:t>记</w:t>
            </w:r>
          </w:p>
        </w:tc>
        <w:tc>
          <w:tcPr>
            <w:tcW w:w="1859" w:type="dxa"/>
            <w:vAlign w:val="top"/>
          </w:tcPr>
          <w:p>
            <w:pPr>
              <w:shd w:val="clear"/>
              <w:spacing w:before="210" w:line="191" w:lineRule="auto"/>
              <w:ind w:left="153" w:leftChars="0"/>
              <w:jc w:val="both"/>
              <w:outlineLvl w:val="0"/>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pacing w:val="7"/>
                <w:sz w:val="24"/>
                <w:szCs w:val="24"/>
              </w:rPr>
              <w:t>0</w:t>
            </w:r>
            <w:r>
              <w:rPr>
                <w:rFonts w:hint="eastAsia" w:ascii="仿宋_GB2312" w:hAnsi="仿宋_GB2312" w:eastAsia="仿宋_GB2312" w:cs="仿宋_GB2312"/>
                <w:color w:val="auto"/>
                <w:spacing w:val="4"/>
                <w:sz w:val="24"/>
                <w:szCs w:val="24"/>
              </w:rPr>
              <w:t>635-</w:t>
            </w:r>
            <w:r>
              <w:rPr>
                <w:rFonts w:hint="eastAsia" w:ascii="仿宋_GB2312" w:hAnsi="仿宋_GB2312" w:eastAsia="仿宋_GB2312" w:cs="仿宋_GB2312"/>
                <w:color w:val="auto"/>
                <w:spacing w:val="4"/>
                <w:sz w:val="24"/>
                <w:szCs w:val="24"/>
                <w:lang w:val="en-US" w:eastAsia="zh-CN"/>
              </w:rPr>
              <w:t>8511573</w:t>
            </w:r>
          </w:p>
        </w:tc>
        <w:tc>
          <w:tcPr>
            <w:tcW w:w="1859" w:type="dxa"/>
            <w:vAlign w:val="top"/>
          </w:tcPr>
          <w:p>
            <w:pPr>
              <w:shd w:val="clear"/>
              <w:spacing w:before="210" w:line="191" w:lineRule="auto"/>
              <w:ind w:left="153" w:leftChars="0"/>
              <w:jc w:val="both"/>
              <w:outlineLvl w:val="0"/>
              <w:rPr>
                <w:rFonts w:hint="eastAsia" w:ascii="仿宋_GB2312" w:hAnsi="仿宋_GB2312" w:eastAsia="仿宋_GB2312" w:cs="仿宋_GB2312"/>
                <w:color w:val="auto"/>
                <w:spacing w:val="7"/>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jc w:val="center"/>
        </w:trPr>
        <w:tc>
          <w:tcPr>
            <w:tcW w:w="572" w:type="dxa"/>
            <w:vAlign w:val="top"/>
          </w:tcPr>
          <w:p>
            <w:pPr>
              <w:shd w:val="clear"/>
              <w:spacing w:before="209" w:line="191" w:lineRule="auto"/>
              <w:ind w:left="202"/>
              <w:jc w:val="both"/>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8"/>
                <w:sz w:val="24"/>
                <w:szCs w:val="24"/>
              </w:rPr>
              <w:t>1</w:t>
            </w:r>
            <w:r>
              <w:rPr>
                <w:rFonts w:hint="eastAsia" w:ascii="仿宋_GB2312" w:hAnsi="仿宋_GB2312" w:eastAsia="仿宋_GB2312" w:cs="仿宋_GB2312"/>
                <w:color w:val="auto"/>
                <w:spacing w:val="-6"/>
                <w:sz w:val="24"/>
                <w:szCs w:val="24"/>
              </w:rPr>
              <w:t>6</w:t>
            </w:r>
          </w:p>
        </w:tc>
        <w:tc>
          <w:tcPr>
            <w:tcW w:w="1978" w:type="dxa"/>
            <w:vAlign w:val="top"/>
          </w:tcPr>
          <w:p>
            <w:pPr>
              <w:shd w:val="clear"/>
              <w:spacing w:before="177" w:line="228" w:lineRule="auto"/>
              <w:jc w:val="center"/>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8"/>
                <w:sz w:val="24"/>
                <w:szCs w:val="24"/>
              </w:rPr>
              <w:t>北</w:t>
            </w:r>
            <w:r>
              <w:rPr>
                <w:rFonts w:hint="eastAsia" w:ascii="仿宋_GB2312" w:hAnsi="仿宋_GB2312" w:eastAsia="仿宋_GB2312" w:cs="仿宋_GB2312"/>
                <w:color w:val="auto"/>
                <w:spacing w:val="6"/>
                <w:sz w:val="24"/>
                <w:szCs w:val="24"/>
              </w:rPr>
              <w:t>城街道</w:t>
            </w:r>
          </w:p>
        </w:tc>
        <w:tc>
          <w:tcPr>
            <w:tcW w:w="879" w:type="dxa"/>
            <w:vAlign w:val="top"/>
          </w:tcPr>
          <w:p>
            <w:pPr>
              <w:shd w:val="clear"/>
              <w:spacing w:before="177" w:line="228" w:lineRule="auto"/>
              <w:jc w:val="center"/>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7"/>
                <w:sz w:val="24"/>
                <w:szCs w:val="24"/>
              </w:rPr>
              <w:t>杨</w:t>
            </w:r>
            <w:r>
              <w:rPr>
                <w:rFonts w:hint="eastAsia" w:ascii="仿宋_GB2312" w:hAnsi="仿宋_GB2312" w:eastAsia="仿宋_GB2312" w:cs="仿宋_GB2312"/>
                <w:color w:val="auto"/>
                <w:spacing w:val="6"/>
                <w:sz w:val="24"/>
                <w:szCs w:val="24"/>
              </w:rPr>
              <w:t>正阳</w:t>
            </w:r>
          </w:p>
        </w:tc>
        <w:tc>
          <w:tcPr>
            <w:tcW w:w="2129" w:type="dxa"/>
            <w:vAlign w:val="top"/>
          </w:tcPr>
          <w:p>
            <w:pPr>
              <w:shd w:val="clear"/>
              <w:spacing w:before="177" w:line="227" w:lineRule="auto"/>
              <w:ind w:left="863" w:leftChars="0"/>
              <w:jc w:val="both"/>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3"/>
                <w:sz w:val="24"/>
                <w:szCs w:val="24"/>
              </w:rPr>
              <w:t>书</w:t>
            </w:r>
            <w:r>
              <w:rPr>
                <w:rFonts w:hint="eastAsia" w:ascii="仿宋_GB2312" w:hAnsi="仿宋_GB2312" w:eastAsia="仿宋_GB2312" w:cs="仿宋_GB2312"/>
                <w:color w:val="auto"/>
                <w:spacing w:val="2"/>
                <w:sz w:val="24"/>
                <w:szCs w:val="24"/>
              </w:rPr>
              <w:t>记</w:t>
            </w:r>
          </w:p>
        </w:tc>
        <w:tc>
          <w:tcPr>
            <w:tcW w:w="1859" w:type="dxa"/>
            <w:vAlign w:val="top"/>
          </w:tcPr>
          <w:p>
            <w:pPr>
              <w:shd w:val="clear"/>
              <w:spacing w:before="210" w:line="190" w:lineRule="auto"/>
              <w:ind w:left="153" w:leftChars="0"/>
              <w:jc w:val="both"/>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7"/>
                <w:sz w:val="24"/>
                <w:szCs w:val="24"/>
              </w:rPr>
              <w:t>0</w:t>
            </w:r>
            <w:r>
              <w:rPr>
                <w:rFonts w:hint="eastAsia" w:ascii="仿宋_GB2312" w:hAnsi="仿宋_GB2312" w:eastAsia="仿宋_GB2312" w:cs="仿宋_GB2312"/>
                <w:color w:val="auto"/>
                <w:spacing w:val="4"/>
                <w:sz w:val="24"/>
                <w:szCs w:val="24"/>
              </w:rPr>
              <w:t>635-8852999</w:t>
            </w:r>
          </w:p>
        </w:tc>
        <w:tc>
          <w:tcPr>
            <w:tcW w:w="1859" w:type="dxa"/>
            <w:vAlign w:val="top"/>
          </w:tcPr>
          <w:p>
            <w:pPr>
              <w:shd w:val="clear"/>
              <w:spacing w:before="210" w:line="190" w:lineRule="auto"/>
              <w:ind w:left="153" w:leftChars="0"/>
              <w:jc w:val="both"/>
              <w:outlineLvl w:val="0"/>
              <w:rPr>
                <w:rFonts w:hint="eastAsia" w:ascii="仿宋_GB2312" w:hAnsi="仿宋_GB2312" w:eastAsia="仿宋_GB2312" w:cs="仿宋_GB2312"/>
                <w:color w:val="auto"/>
                <w:spacing w:val="7"/>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1" w:hRule="atLeast"/>
          <w:jc w:val="center"/>
        </w:trPr>
        <w:tc>
          <w:tcPr>
            <w:tcW w:w="572" w:type="dxa"/>
            <w:vAlign w:val="top"/>
          </w:tcPr>
          <w:p>
            <w:pPr>
              <w:shd w:val="clear"/>
              <w:spacing w:before="274" w:line="191" w:lineRule="auto"/>
              <w:ind w:left="202"/>
              <w:jc w:val="both"/>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8"/>
                <w:sz w:val="24"/>
                <w:szCs w:val="24"/>
              </w:rPr>
              <w:t>1</w:t>
            </w:r>
            <w:r>
              <w:rPr>
                <w:rFonts w:hint="eastAsia" w:ascii="仿宋_GB2312" w:hAnsi="仿宋_GB2312" w:eastAsia="仿宋_GB2312" w:cs="仿宋_GB2312"/>
                <w:color w:val="auto"/>
                <w:spacing w:val="-6"/>
                <w:sz w:val="24"/>
                <w:szCs w:val="24"/>
              </w:rPr>
              <w:t>7</w:t>
            </w:r>
          </w:p>
        </w:tc>
        <w:tc>
          <w:tcPr>
            <w:tcW w:w="1978" w:type="dxa"/>
            <w:vAlign w:val="top"/>
          </w:tcPr>
          <w:p>
            <w:pPr>
              <w:shd w:val="clear"/>
              <w:spacing w:before="85" w:line="227" w:lineRule="auto"/>
              <w:ind w:left="171"/>
              <w:jc w:val="center"/>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8"/>
                <w:sz w:val="24"/>
                <w:szCs w:val="24"/>
              </w:rPr>
              <w:t>山</w:t>
            </w:r>
            <w:r>
              <w:rPr>
                <w:rFonts w:hint="eastAsia" w:ascii="仿宋_GB2312" w:hAnsi="仿宋_GB2312" w:eastAsia="仿宋_GB2312" w:cs="仿宋_GB2312"/>
                <w:color w:val="auto"/>
                <w:spacing w:val="6"/>
                <w:sz w:val="24"/>
                <w:szCs w:val="24"/>
              </w:rPr>
              <w:t>东聊城恒润供水</w:t>
            </w:r>
            <w:r>
              <w:rPr>
                <w:rFonts w:hint="eastAsia" w:ascii="仿宋_GB2312" w:hAnsi="仿宋_GB2312" w:eastAsia="仿宋_GB2312" w:cs="仿宋_GB2312"/>
                <w:color w:val="auto"/>
                <w:spacing w:val="8"/>
                <w:sz w:val="24"/>
                <w:szCs w:val="24"/>
              </w:rPr>
              <w:t>有限责任公司</w:t>
            </w:r>
          </w:p>
        </w:tc>
        <w:tc>
          <w:tcPr>
            <w:tcW w:w="879" w:type="dxa"/>
            <w:vAlign w:val="top"/>
          </w:tcPr>
          <w:p>
            <w:pPr>
              <w:shd w:val="clear"/>
              <w:spacing w:before="242" w:line="228" w:lineRule="auto"/>
              <w:jc w:val="center"/>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
                <w:sz w:val="24"/>
                <w:szCs w:val="24"/>
              </w:rPr>
              <w:t>田庆</w:t>
            </w:r>
            <w:r>
              <w:rPr>
                <w:rFonts w:hint="eastAsia" w:ascii="仿宋_GB2312" w:hAnsi="仿宋_GB2312" w:eastAsia="仿宋_GB2312" w:cs="仿宋_GB2312"/>
                <w:color w:val="auto"/>
                <w:spacing w:val="-1"/>
                <w:sz w:val="24"/>
                <w:szCs w:val="24"/>
              </w:rPr>
              <w:t>臻</w:t>
            </w:r>
          </w:p>
        </w:tc>
        <w:tc>
          <w:tcPr>
            <w:tcW w:w="2129" w:type="dxa"/>
            <w:vAlign w:val="top"/>
          </w:tcPr>
          <w:p>
            <w:pPr>
              <w:shd w:val="clear"/>
              <w:spacing w:before="242" w:line="237" w:lineRule="auto"/>
              <w:ind w:left="759"/>
              <w:jc w:val="both"/>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5"/>
                <w:sz w:val="24"/>
                <w:szCs w:val="24"/>
              </w:rPr>
              <w:t>总经理</w:t>
            </w:r>
          </w:p>
        </w:tc>
        <w:tc>
          <w:tcPr>
            <w:tcW w:w="1859" w:type="dxa"/>
            <w:vAlign w:val="top"/>
          </w:tcPr>
          <w:p>
            <w:pPr>
              <w:shd w:val="clear"/>
              <w:spacing w:before="274" w:line="191" w:lineRule="auto"/>
              <w:ind w:left="153"/>
              <w:jc w:val="both"/>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7"/>
                <w:sz w:val="24"/>
                <w:szCs w:val="24"/>
              </w:rPr>
              <w:t>0</w:t>
            </w:r>
            <w:r>
              <w:rPr>
                <w:rFonts w:hint="eastAsia" w:ascii="仿宋_GB2312" w:hAnsi="仿宋_GB2312" w:eastAsia="仿宋_GB2312" w:cs="仿宋_GB2312"/>
                <w:color w:val="auto"/>
                <w:spacing w:val="4"/>
                <w:sz w:val="24"/>
                <w:szCs w:val="24"/>
              </w:rPr>
              <w:t>635-8512738</w:t>
            </w:r>
          </w:p>
        </w:tc>
        <w:tc>
          <w:tcPr>
            <w:tcW w:w="1859" w:type="dxa"/>
            <w:vAlign w:val="top"/>
          </w:tcPr>
          <w:p>
            <w:pPr>
              <w:shd w:val="clear"/>
              <w:spacing w:before="274" w:line="191" w:lineRule="auto"/>
              <w:ind w:left="153"/>
              <w:jc w:val="both"/>
              <w:outlineLvl w:val="0"/>
              <w:rPr>
                <w:rFonts w:hint="eastAsia" w:ascii="仿宋_GB2312" w:hAnsi="仿宋_GB2312" w:eastAsia="仿宋_GB2312" w:cs="仿宋_GB2312"/>
                <w:color w:val="auto"/>
                <w:spacing w:val="7"/>
                <w:sz w:val="24"/>
                <w:szCs w:val="24"/>
              </w:rPr>
            </w:pPr>
          </w:p>
        </w:tc>
      </w:tr>
    </w:tbl>
    <w:p>
      <w:pPr>
        <w:shd w:val="clear"/>
        <w:rPr>
          <w:rFonts w:hint="eastAsia" w:ascii="仿宋_GB2312" w:hAnsi="仿宋_GB2312" w:eastAsia="仿宋_GB2312" w:cs="仿宋_GB2312"/>
          <w:color w:val="auto"/>
          <w:sz w:val="24"/>
          <w:szCs w:val="24"/>
        </w:rPr>
      </w:pPr>
    </w:p>
    <w:p>
      <w:pPr>
        <w:shd w:val="clear"/>
        <w:rPr>
          <w:color w:val="auto"/>
        </w:rPr>
        <w:sectPr>
          <w:footerReference r:id="rId10" w:type="default"/>
          <w:pgSz w:w="11905" w:h="16838"/>
          <w:pgMar w:top="2041" w:right="1531" w:bottom="2041" w:left="1531" w:header="850" w:footer="1701" w:gutter="0"/>
          <w:pgNumType w:fmt="decimal"/>
          <w:cols w:space="0" w:num="1"/>
          <w:rtlGutter w:val="0"/>
          <w:docGrid w:linePitch="0" w:charSpace="0"/>
        </w:sectPr>
      </w:pPr>
    </w:p>
    <w:p>
      <w:pPr>
        <w:shd w:val="clear"/>
        <w:spacing w:before="177" w:line="228" w:lineRule="auto"/>
        <w:jc w:val="both"/>
        <w:outlineLvl w:val="0"/>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附录10.4</w:t>
      </w:r>
      <w:r>
        <w:rPr>
          <w:rFonts w:hint="eastAsia" w:ascii="仿宋_GB2312" w:hAnsi="仿宋_GB2312" w:eastAsia="仿宋_GB2312" w:cs="仿宋_GB2312"/>
          <w:spacing w:val="-2"/>
          <w:sz w:val="32"/>
          <w:szCs w:val="32"/>
          <w:lang w:val="en-US" w:eastAsia="zh-CN"/>
        </w:rPr>
        <w:t xml:space="preserve">  </w:t>
      </w:r>
      <w:r>
        <w:rPr>
          <w:rFonts w:hint="eastAsia" w:ascii="仿宋_GB2312" w:hAnsi="仿宋_GB2312" w:eastAsia="仿宋_GB2312" w:cs="仿宋_GB2312"/>
          <w:spacing w:val="-2"/>
          <w:sz w:val="32"/>
          <w:szCs w:val="32"/>
        </w:rPr>
        <w:t>市政管理处通讯录</w:t>
      </w:r>
    </w:p>
    <w:p>
      <w:pPr>
        <w:shd w:val="clear"/>
        <w:spacing w:line="119" w:lineRule="exact"/>
        <w:rPr>
          <w:color w:val="auto"/>
        </w:rPr>
      </w:pPr>
    </w:p>
    <w:tbl>
      <w:tblPr>
        <w:tblStyle w:val="8"/>
        <w:tblW w:w="9300" w:type="dxa"/>
        <w:tblInd w:w="-25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0"/>
        <w:gridCol w:w="1570"/>
        <w:gridCol w:w="1481"/>
        <w:gridCol w:w="2049"/>
        <w:gridCol w:w="1785"/>
        <w:gridCol w:w="17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630" w:type="dxa"/>
            <w:textDirection w:val="tbRlV"/>
            <w:vAlign w:val="center"/>
          </w:tcPr>
          <w:p>
            <w:pPr>
              <w:shd w:val="clear"/>
              <w:spacing w:before="178" w:line="218" w:lineRule="auto"/>
              <w:ind w:left="56"/>
              <w:jc w:val="center"/>
              <w:outlineLvl w:val="0"/>
              <w:rPr>
                <w:rFonts w:ascii="宋体" w:hAnsi="宋体" w:eastAsia="宋体" w:cs="宋体"/>
                <w:color w:val="auto"/>
                <w:sz w:val="20"/>
                <w:szCs w:val="20"/>
              </w:rPr>
            </w:pPr>
            <w:bookmarkStart w:id="54" w:name="_bookmark55"/>
            <w:bookmarkEnd w:id="54"/>
            <w:r>
              <w:rPr>
                <w:rFonts w:ascii="宋体" w:hAnsi="宋体" w:eastAsia="宋体" w:cs="宋体"/>
                <w:color w:val="auto"/>
                <w:spacing w:val="3"/>
                <w:sz w:val="20"/>
                <w:szCs w:val="20"/>
                <w14:textOutline w14:w="3713" w14:cap="sq" w14:cmpd="sng">
                  <w14:solidFill>
                    <w14:srgbClr w14:val="3D3D3D"/>
                  </w14:solidFill>
                  <w14:prstDash w14:val="solid"/>
                  <w14:bevel/>
                </w14:textOutline>
              </w:rPr>
              <w:t>序号</w:t>
            </w:r>
          </w:p>
        </w:tc>
        <w:tc>
          <w:tcPr>
            <w:tcW w:w="1570" w:type="dxa"/>
            <w:vAlign w:val="center"/>
          </w:tcPr>
          <w:p>
            <w:pPr>
              <w:shd w:val="clear"/>
              <w:spacing w:before="179" w:line="228" w:lineRule="auto"/>
              <w:ind w:left="483"/>
              <w:jc w:val="both"/>
              <w:outlineLvl w:val="0"/>
              <w:rPr>
                <w:rFonts w:ascii="宋体" w:hAnsi="宋体" w:eastAsia="宋体" w:cs="宋体"/>
                <w:color w:val="auto"/>
                <w:sz w:val="20"/>
                <w:szCs w:val="20"/>
              </w:rPr>
            </w:pPr>
            <w:r>
              <w:rPr>
                <w:rFonts w:ascii="宋体" w:hAnsi="宋体" w:eastAsia="宋体" w:cs="宋体"/>
                <w:color w:val="auto"/>
                <w:spacing w:val="5"/>
                <w:sz w:val="20"/>
                <w:szCs w:val="20"/>
                <w14:textOutline w14:w="3795" w14:cap="sq" w14:cmpd="sng">
                  <w14:solidFill>
                    <w14:srgbClr w14:val="3D3D3D"/>
                  </w14:solidFill>
                  <w14:prstDash w14:val="solid"/>
                  <w14:bevel/>
                </w14:textOutline>
              </w:rPr>
              <w:t>单位</w:t>
            </w:r>
          </w:p>
        </w:tc>
        <w:tc>
          <w:tcPr>
            <w:tcW w:w="1481" w:type="dxa"/>
            <w:vAlign w:val="center"/>
          </w:tcPr>
          <w:p>
            <w:pPr>
              <w:shd w:val="clear"/>
              <w:spacing w:before="178" w:line="228" w:lineRule="auto"/>
              <w:ind w:left="534"/>
              <w:jc w:val="both"/>
              <w:outlineLvl w:val="0"/>
              <w:rPr>
                <w:rFonts w:ascii="宋体" w:hAnsi="宋体" w:eastAsia="宋体" w:cs="宋体"/>
                <w:color w:val="auto"/>
                <w:sz w:val="20"/>
                <w:szCs w:val="20"/>
              </w:rPr>
            </w:pPr>
            <w:r>
              <w:rPr>
                <w:rFonts w:ascii="宋体" w:hAnsi="宋体" w:eastAsia="宋体" w:cs="宋体"/>
                <w:color w:val="auto"/>
                <w:spacing w:val="6"/>
                <w:sz w:val="20"/>
                <w:szCs w:val="20"/>
                <w14:textOutline w14:w="3795" w14:cap="sq" w14:cmpd="sng">
                  <w14:solidFill>
                    <w14:srgbClr w14:val="3D3D3D"/>
                  </w14:solidFill>
                  <w14:prstDash w14:val="solid"/>
                  <w14:bevel/>
                </w14:textOutline>
              </w:rPr>
              <w:t>姓名</w:t>
            </w:r>
          </w:p>
        </w:tc>
        <w:tc>
          <w:tcPr>
            <w:tcW w:w="2049" w:type="dxa"/>
            <w:vAlign w:val="center"/>
          </w:tcPr>
          <w:p>
            <w:pPr>
              <w:shd w:val="clear"/>
              <w:spacing w:before="178" w:line="228" w:lineRule="auto"/>
              <w:ind w:firstLine="848" w:firstLineChars="400"/>
              <w:jc w:val="both"/>
              <w:outlineLvl w:val="0"/>
              <w:rPr>
                <w:rFonts w:ascii="宋体" w:hAnsi="宋体" w:eastAsia="宋体" w:cs="宋体"/>
                <w:color w:val="auto"/>
                <w:sz w:val="20"/>
                <w:szCs w:val="20"/>
              </w:rPr>
            </w:pPr>
            <w:r>
              <w:rPr>
                <w:rFonts w:ascii="宋体" w:hAnsi="宋体" w:eastAsia="宋体" w:cs="宋体"/>
                <w:color w:val="auto"/>
                <w:spacing w:val="6"/>
                <w:sz w:val="20"/>
                <w:szCs w:val="20"/>
                <w14:textOutline w14:w="3795" w14:cap="sq" w14:cmpd="sng">
                  <w14:solidFill>
                    <w14:srgbClr w14:val="3D3D3D"/>
                  </w14:solidFill>
                  <w14:prstDash w14:val="solid"/>
                  <w14:bevel/>
                </w14:textOutline>
              </w:rPr>
              <w:t>职</w:t>
            </w:r>
            <w:r>
              <w:rPr>
                <w:rFonts w:ascii="宋体" w:hAnsi="宋体" w:eastAsia="宋体" w:cs="宋体"/>
                <w:color w:val="auto"/>
                <w:spacing w:val="5"/>
                <w:sz w:val="20"/>
                <w:szCs w:val="20"/>
                <w14:textOutline w14:w="3795" w14:cap="sq" w14:cmpd="sng">
                  <w14:solidFill>
                    <w14:srgbClr w14:val="3D3D3D"/>
                  </w14:solidFill>
                  <w14:prstDash w14:val="solid"/>
                  <w14:bevel/>
                </w14:textOutline>
              </w:rPr>
              <w:t>务</w:t>
            </w:r>
          </w:p>
        </w:tc>
        <w:tc>
          <w:tcPr>
            <w:tcW w:w="1785" w:type="dxa"/>
            <w:vAlign w:val="center"/>
          </w:tcPr>
          <w:p>
            <w:pPr>
              <w:shd w:val="clear"/>
              <w:spacing w:before="178" w:line="228" w:lineRule="auto"/>
              <w:ind w:left="365"/>
              <w:jc w:val="both"/>
              <w:outlineLvl w:val="0"/>
              <w:rPr>
                <w:rFonts w:ascii="宋体" w:hAnsi="宋体" w:eastAsia="宋体" w:cs="宋体"/>
                <w:color w:val="auto"/>
                <w:sz w:val="20"/>
                <w:szCs w:val="20"/>
              </w:rPr>
            </w:pPr>
            <w:r>
              <w:rPr>
                <w:rFonts w:ascii="宋体" w:hAnsi="宋体" w:eastAsia="宋体" w:cs="宋体"/>
                <w:color w:val="auto"/>
                <w:spacing w:val="9"/>
                <w:sz w:val="20"/>
                <w:szCs w:val="20"/>
                <w14:textOutline w14:w="3795" w14:cap="sq" w14:cmpd="sng">
                  <w14:solidFill>
                    <w14:srgbClr w14:val="3D3D3D"/>
                  </w14:solidFill>
                  <w14:prstDash w14:val="solid"/>
                  <w14:bevel/>
                </w14:textOutline>
              </w:rPr>
              <w:t>办</w:t>
            </w:r>
            <w:r>
              <w:rPr>
                <w:rFonts w:ascii="宋体" w:hAnsi="宋体" w:eastAsia="宋体" w:cs="宋体"/>
                <w:color w:val="auto"/>
                <w:spacing w:val="7"/>
                <w:sz w:val="20"/>
                <w:szCs w:val="20"/>
                <w14:textOutline w14:w="3795" w14:cap="sq" w14:cmpd="sng">
                  <w14:solidFill>
                    <w14:srgbClr w14:val="3D3D3D"/>
                  </w14:solidFill>
                  <w14:prstDash w14:val="solid"/>
                  <w14:bevel/>
                </w14:textOutline>
              </w:rPr>
              <w:t>公电话</w:t>
            </w:r>
          </w:p>
        </w:tc>
        <w:tc>
          <w:tcPr>
            <w:tcW w:w="1785" w:type="dxa"/>
            <w:vAlign w:val="center"/>
          </w:tcPr>
          <w:p>
            <w:pPr>
              <w:shd w:val="clear"/>
              <w:spacing w:before="178" w:line="228" w:lineRule="auto"/>
              <w:ind w:left="365"/>
              <w:jc w:val="both"/>
              <w:outlineLvl w:val="0"/>
              <w:rPr>
                <w:rFonts w:hint="eastAsia" w:ascii="宋体" w:hAnsi="宋体" w:eastAsia="宋体" w:cs="宋体"/>
                <w:color w:val="auto"/>
                <w:spacing w:val="9"/>
                <w:sz w:val="20"/>
                <w:szCs w:val="20"/>
                <w:lang w:val="en-US" w:eastAsia="zh-CN"/>
                <w14:textOutline w14:w="3795" w14:cap="sq" w14:cmpd="sng">
                  <w14:solidFill>
                    <w14:srgbClr w14:val="3D3D3D"/>
                  </w14:solidFill>
                  <w14:prstDash w14:val="solid"/>
                  <w14:bevel/>
                </w14:textOutline>
              </w:rPr>
            </w:pPr>
            <w:r>
              <w:rPr>
                <w:rFonts w:hint="eastAsia" w:ascii="宋体" w:hAnsi="宋体" w:eastAsia="宋体" w:cs="宋体"/>
                <w:color w:val="auto"/>
                <w:spacing w:val="9"/>
                <w:sz w:val="20"/>
                <w:szCs w:val="20"/>
                <w:lang w:val="en-US" w:eastAsia="zh-CN"/>
                <w14:textOutline w14:w="3795" w14:cap="sq" w14:cmpd="sng">
                  <w14:solidFill>
                    <w14:srgbClr w14:val="3D3D3D"/>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6" w:hRule="atLeast"/>
        </w:trPr>
        <w:tc>
          <w:tcPr>
            <w:tcW w:w="63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1</w:t>
            </w:r>
          </w:p>
        </w:tc>
        <w:tc>
          <w:tcPr>
            <w:tcW w:w="157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市政管理处</w:t>
            </w:r>
          </w:p>
        </w:tc>
        <w:tc>
          <w:tcPr>
            <w:tcW w:w="1481"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刘立尊</w:t>
            </w:r>
          </w:p>
        </w:tc>
        <w:tc>
          <w:tcPr>
            <w:tcW w:w="2049"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市政管理处处长</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lang w:val="en-US" w:eastAsia="zh-CN"/>
              </w:rPr>
              <w:t>0635-</w:t>
            </w:r>
            <w:r>
              <w:rPr>
                <w:rFonts w:hint="eastAsia" w:ascii="仿宋_GB2312" w:hAnsi="仿宋_GB2312" w:eastAsia="仿宋_GB2312" w:cs="仿宋_GB2312"/>
                <w:color w:val="auto"/>
                <w:spacing w:val="7"/>
                <w:sz w:val="24"/>
                <w:szCs w:val="24"/>
              </w:rPr>
              <w:t>8151806</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trPr>
        <w:tc>
          <w:tcPr>
            <w:tcW w:w="63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2</w:t>
            </w:r>
          </w:p>
        </w:tc>
        <w:tc>
          <w:tcPr>
            <w:tcW w:w="157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市政管理处</w:t>
            </w:r>
          </w:p>
        </w:tc>
        <w:tc>
          <w:tcPr>
            <w:tcW w:w="1481"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赵凯翔</w:t>
            </w:r>
          </w:p>
        </w:tc>
        <w:tc>
          <w:tcPr>
            <w:tcW w:w="2049"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市政管理处副处长</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lang w:val="en-US" w:eastAsia="zh-CN"/>
              </w:rPr>
              <w:t>0635-</w:t>
            </w:r>
            <w:r>
              <w:rPr>
                <w:rFonts w:hint="eastAsia" w:ascii="仿宋_GB2312" w:hAnsi="仿宋_GB2312" w:eastAsia="仿宋_GB2312" w:cs="仿宋_GB2312"/>
                <w:color w:val="auto"/>
                <w:spacing w:val="7"/>
                <w:sz w:val="24"/>
                <w:szCs w:val="24"/>
              </w:rPr>
              <w:t>8511106</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63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3</w:t>
            </w:r>
          </w:p>
        </w:tc>
        <w:tc>
          <w:tcPr>
            <w:tcW w:w="157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市政管理处</w:t>
            </w:r>
          </w:p>
        </w:tc>
        <w:tc>
          <w:tcPr>
            <w:tcW w:w="1481"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杨建伟</w:t>
            </w:r>
          </w:p>
        </w:tc>
        <w:tc>
          <w:tcPr>
            <w:tcW w:w="2049"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市政管理处副处长</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lang w:val="en-US" w:eastAsia="zh-CN"/>
              </w:rPr>
              <w:t>0635-</w:t>
            </w:r>
            <w:r>
              <w:rPr>
                <w:rFonts w:hint="eastAsia" w:ascii="仿宋_GB2312" w:hAnsi="仿宋_GB2312" w:eastAsia="仿宋_GB2312" w:cs="仿宋_GB2312"/>
                <w:color w:val="auto"/>
                <w:spacing w:val="7"/>
                <w:sz w:val="24"/>
                <w:szCs w:val="24"/>
              </w:rPr>
              <w:t>8512658</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7" w:hRule="atLeast"/>
        </w:trPr>
        <w:tc>
          <w:tcPr>
            <w:tcW w:w="63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4</w:t>
            </w:r>
          </w:p>
        </w:tc>
        <w:tc>
          <w:tcPr>
            <w:tcW w:w="157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市政管理处</w:t>
            </w:r>
          </w:p>
        </w:tc>
        <w:tc>
          <w:tcPr>
            <w:tcW w:w="1481"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常玉鲁</w:t>
            </w:r>
          </w:p>
        </w:tc>
        <w:tc>
          <w:tcPr>
            <w:tcW w:w="2049"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四级主管</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lang w:val="en-US" w:eastAsia="zh-CN"/>
              </w:rPr>
              <w:t>0635-</w:t>
            </w:r>
            <w:r>
              <w:rPr>
                <w:rFonts w:hint="eastAsia" w:ascii="仿宋_GB2312" w:hAnsi="仿宋_GB2312" w:eastAsia="仿宋_GB2312" w:cs="仿宋_GB2312"/>
                <w:color w:val="auto"/>
                <w:spacing w:val="7"/>
                <w:sz w:val="24"/>
                <w:szCs w:val="24"/>
              </w:rPr>
              <w:t>8512658</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63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5</w:t>
            </w:r>
          </w:p>
        </w:tc>
        <w:tc>
          <w:tcPr>
            <w:tcW w:w="157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市政管理处</w:t>
            </w:r>
          </w:p>
        </w:tc>
        <w:tc>
          <w:tcPr>
            <w:tcW w:w="1481"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郭勤堂</w:t>
            </w:r>
          </w:p>
        </w:tc>
        <w:tc>
          <w:tcPr>
            <w:tcW w:w="2049"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四级主管</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lang w:val="en-US" w:eastAsia="zh-CN"/>
              </w:rPr>
              <w:t>0635-</w:t>
            </w:r>
            <w:r>
              <w:rPr>
                <w:rFonts w:hint="eastAsia" w:ascii="仿宋_GB2312" w:hAnsi="仿宋_GB2312" w:eastAsia="仿宋_GB2312" w:cs="仿宋_GB2312"/>
                <w:color w:val="auto"/>
                <w:spacing w:val="7"/>
                <w:sz w:val="24"/>
                <w:szCs w:val="24"/>
              </w:rPr>
              <w:t>8512658</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2" w:hRule="atLeast"/>
        </w:trPr>
        <w:tc>
          <w:tcPr>
            <w:tcW w:w="63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6</w:t>
            </w:r>
          </w:p>
        </w:tc>
        <w:tc>
          <w:tcPr>
            <w:tcW w:w="157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市政管理处</w:t>
            </w:r>
          </w:p>
        </w:tc>
        <w:tc>
          <w:tcPr>
            <w:tcW w:w="1481"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段文超</w:t>
            </w:r>
          </w:p>
        </w:tc>
        <w:tc>
          <w:tcPr>
            <w:tcW w:w="2049"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四级主管</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lang w:val="en-US" w:eastAsia="zh-CN"/>
              </w:rPr>
            </w:pPr>
            <w:r>
              <w:rPr>
                <w:rFonts w:hint="eastAsia" w:ascii="仿宋_GB2312" w:hAnsi="仿宋_GB2312" w:eastAsia="仿宋_GB2312" w:cs="仿宋_GB2312"/>
                <w:color w:val="auto"/>
                <w:spacing w:val="7"/>
                <w:sz w:val="24"/>
                <w:szCs w:val="24"/>
                <w:lang w:val="en-US" w:eastAsia="zh-CN"/>
              </w:rPr>
              <w:t>0635-</w:t>
            </w:r>
            <w:r>
              <w:rPr>
                <w:rFonts w:hint="eastAsia" w:ascii="仿宋_GB2312" w:hAnsi="仿宋_GB2312" w:eastAsia="仿宋_GB2312" w:cs="仿宋_GB2312"/>
                <w:color w:val="auto"/>
                <w:spacing w:val="7"/>
                <w:sz w:val="24"/>
                <w:szCs w:val="24"/>
              </w:rPr>
              <w:t>8519363</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63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lang w:val="en-US" w:eastAsia="zh-CN"/>
              </w:rPr>
            </w:pPr>
            <w:r>
              <w:rPr>
                <w:rFonts w:hint="eastAsia" w:ascii="仿宋_GB2312" w:hAnsi="仿宋_GB2312" w:eastAsia="仿宋_GB2312" w:cs="仿宋_GB2312"/>
                <w:color w:val="auto"/>
                <w:spacing w:val="7"/>
                <w:sz w:val="24"/>
                <w:szCs w:val="24"/>
                <w:lang w:val="en-US" w:eastAsia="zh-CN"/>
              </w:rPr>
              <w:t>7</w:t>
            </w:r>
          </w:p>
        </w:tc>
        <w:tc>
          <w:tcPr>
            <w:tcW w:w="157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市政管理处</w:t>
            </w:r>
          </w:p>
        </w:tc>
        <w:tc>
          <w:tcPr>
            <w:tcW w:w="1481"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李炳秀</w:t>
            </w:r>
          </w:p>
        </w:tc>
        <w:tc>
          <w:tcPr>
            <w:tcW w:w="2049"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四级主管</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lang w:val="en-US" w:eastAsia="zh-CN"/>
              </w:rPr>
              <w:t>0635-</w:t>
            </w:r>
            <w:r>
              <w:rPr>
                <w:rFonts w:hint="eastAsia" w:ascii="仿宋_GB2312" w:hAnsi="仿宋_GB2312" w:eastAsia="仿宋_GB2312" w:cs="仿宋_GB2312"/>
                <w:color w:val="auto"/>
                <w:spacing w:val="7"/>
                <w:sz w:val="24"/>
                <w:szCs w:val="24"/>
              </w:rPr>
              <w:t>8519363</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63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lang w:val="en-US" w:eastAsia="zh-CN"/>
              </w:rPr>
            </w:pPr>
            <w:r>
              <w:rPr>
                <w:rFonts w:hint="eastAsia" w:ascii="仿宋_GB2312" w:hAnsi="仿宋_GB2312" w:eastAsia="仿宋_GB2312" w:cs="仿宋_GB2312"/>
                <w:color w:val="auto"/>
                <w:spacing w:val="7"/>
                <w:sz w:val="24"/>
                <w:szCs w:val="24"/>
                <w:lang w:val="en-US" w:eastAsia="zh-CN"/>
              </w:rPr>
              <w:t>8</w:t>
            </w:r>
          </w:p>
        </w:tc>
        <w:tc>
          <w:tcPr>
            <w:tcW w:w="157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市政科</w:t>
            </w:r>
          </w:p>
        </w:tc>
        <w:tc>
          <w:tcPr>
            <w:tcW w:w="1481"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史乃银</w:t>
            </w:r>
          </w:p>
        </w:tc>
        <w:tc>
          <w:tcPr>
            <w:tcW w:w="2049"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二级主办</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lang w:val="en-US" w:eastAsia="zh-CN"/>
              </w:rPr>
              <w:t>0635-</w:t>
            </w:r>
            <w:r>
              <w:rPr>
                <w:rFonts w:hint="eastAsia" w:ascii="仿宋_GB2312" w:hAnsi="仿宋_GB2312" w:eastAsia="仿宋_GB2312" w:cs="仿宋_GB2312"/>
                <w:color w:val="auto"/>
                <w:spacing w:val="7"/>
                <w:sz w:val="24"/>
                <w:szCs w:val="24"/>
              </w:rPr>
              <w:t>8518817</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63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lang w:val="en-US" w:eastAsia="zh-CN"/>
              </w:rPr>
            </w:pPr>
            <w:r>
              <w:rPr>
                <w:rFonts w:hint="eastAsia" w:ascii="仿宋_GB2312" w:hAnsi="仿宋_GB2312" w:eastAsia="仿宋_GB2312" w:cs="仿宋_GB2312"/>
                <w:color w:val="auto"/>
                <w:spacing w:val="7"/>
                <w:sz w:val="24"/>
                <w:szCs w:val="24"/>
                <w:lang w:val="en-US" w:eastAsia="zh-CN"/>
              </w:rPr>
              <w:t>9</w:t>
            </w:r>
          </w:p>
        </w:tc>
        <w:tc>
          <w:tcPr>
            <w:tcW w:w="157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环卫科</w:t>
            </w:r>
          </w:p>
        </w:tc>
        <w:tc>
          <w:tcPr>
            <w:tcW w:w="1481"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王震</w:t>
            </w:r>
          </w:p>
        </w:tc>
        <w:tc>
          <w:tcPr>
            <w:tcW w:w="2049"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一级主办</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lang w:val="en-US" w:eastAsia="zh-CN"/>
              </w:rPr>
              <w:t>0635-</w:t>
            </w:r>
            <w:r>
              <w:rPr>
                <w:rFonts w:hint="eastAsia" w:ascii="仿宋_GB2312" w:hAnsi="仿宋_GB2312" w:eastAsia="仿宋_GB2312" w:cs="仿宋_GB2312"/>
                <w:color w:val="auto"/>
                <w:spacing w:val="7"/>
                <w:sz w:val="24"/>
                <w:szCs w:val="24"/>
              </w:rPr>
              <w:t>8512658</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630" w:type="dxa"/>
            <w:vAlign w:val="center"/>
          </w:tcPr>
          <w:p>
            <w:pPr>
              <w:shd w:val="clear"/>
              <w:spacing w:before="177" w:line="360" w:lineRule="auto"/>
              <w:jc w:val="center"/>
              <w:outlineLvl w:val="0"/>
              <w:rPr>
                <w:rFonts w:hint="default" w:ascii="仿宋_GB2312" w:hAnsi="仿宋_GB2312" w:eastAsia="仿宋_GB2312" w:cs="仿宋_GB2312"/>
                <w:color w:val="auto"/>
                <w:spacing w:val="7"/>
                <w:sz w:val="24"/>
                <w:szCs w:val="24"/>
                <w:lang w:val="en-US" w:eastAsia="zh-CN"/>
              </w:rPr>
            </w:pPr>
            <w:r>
              <w:rPr>
                <w:rFonts w:hint="eastAsia" w:ascii="仿宋_GB2312" w:hAnsi="仿宋_GB2312" w:eastAsia="仿宋_GB2312" w:cs="仿宋_GB2312"/>
                <w:color w:val="auto"/>
                <w:spacing w:val="7"/>
                <w:sz w:val="24"/>
                <w:szCs w:val="24"/>
                <w:lang w:val="en-US" w:eastAsia="zh-CN"/>
              </w:rPr>
              <w:t>10</w:t>
            </w:r>
          </w:p>
        </w:tc>
        <w:tc>
          <w:tcPr>
            <w:tcW w:w="157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园林科</w:t>
            </w:r>
          </w:p>
        </w:tc>
        <w:tc>
          <w:tcPr>
            <w:tcW w:w="1481"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李斌华</w:t>
            </w:r>
          </w:p>
        </w:tc>
        <w:tc>
          <w:tcPr>
            <w:tcW w:w="2049"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二级主办</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lang w:val="en-US" w:eastAsia="zh-CN"/>
              </w:rPr>
              <w:t>0635-</w:t>
            </w:r>
            <w:r>
              <w:rPr>
                <w:rFonts w:hint="eastAsia" w:ascii="仿宋_GB2312" w:hAnsi="仿宋_GB2312" w:eastAsia="仿宋_GB2312" w:cs="仿宋_GB2312"/>
                <w:color w:val="auto"/>
                <w:spacing w:val="7"/>
                <w:sz w:val="24"/>
                <w:szCs w:val="24"/>
              </w:rPr>
              <w:t>8518817</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63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lang w:eastAsia="zh-CN"/>
              </w:rPr>
            </w:pPr>
            <w:r>
              <w:rPr>
                <w:rFonts w:hint="eastAsia" w:ascii="仿宋_GB2312" w:hAnsi="仿宋_GB2312" w:eastAsia="仿宋_GB2312" w:cs="仿宋_GB2312"/>
                <w:color w:val="auto"/>
                <w:spacing w:val="7"/>
                <w:sz w:val="24"/>
                <w:szCs w:val="24"/>
              </w:rPr>
              <w:t>1</w:t>
            </w:r>
            <w:r>
              <w:rPr>
                <w:rFonts w:hint="eastAsia" w:ascii="仿宋_GB2312" w:hAnsi="仿宋_GB2312" w:eastAsia="仿宋_GB2312" w:cs="仿宋_GB2312"/>
                <w:color w:val="auto"/>
                <w:spacing w:val="7"/>
                <w:sz w:val="24"/>
                <w:szCs w:val="24"/>
                <w:lang w:val="en-US" w:eastAsia="zh-CN"/>
              </w:rPr>
              <w:t>1</w:t>
            </w:r>
          </w:p>
        </w:tc>
        <w:tc>
          <w:tcPr>
            <w:tcW w:w="157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公用事业科</w:t>
            </w:r>
          </w:p>
        </w:tc>
        <w:tc>
          <w:tcPr>
            <w:tcW w:w="1481"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种法磊</w:t>
            </w:r>
          </w:p>
        </w:tc>
        <w:tc>
          <w:tcPr>
            <w:tcW w:w="2049"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二级主办</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lang w:val="en-US" w:eastAsia="zh-CN"/>
              </w:rPr>
              <w:t>0635-</w:t>
            </w:r>
            <w:r>
              <w:rPr>
                <w:rFonts w:hint="eastAsia" w:ascii="仿宋_GB2312" w:hAnsi="仿宋_GB2312" w:eastAsia="仿宋_GB2312" w:cs="仿宋_GB2312"/>
                <w:color w:val="auto"/>
                <w:spacing w:val="7"/>
                <w:sz w:val="24"/>
                <w:szCs w:val="24"/>
              </w:rPr>
              <w:t>8518817</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63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lang w:eastAsia="zh-CN"/>
              </w:rPr>
            </w:pPr>
            <w:r>
              <w:rPr>
                <w:rFonts w:hint="eastAsia" w:ascii="仿宋_GB2312" w:hAnsi="仿宋_GB2312" w:eastAsia="仿宋_GB2312" w:cs="仿宋_GB2312"/>
                <w:color w:val="auto"/>
                <w:spacing w:val="7"/>
                <w:sz w:val="24"/>
                <w:szCs w:val="24"/>
              </w:rPr>
              <w:t>1</w:t>
            </w:r>
            <w:r>
              <w:rPr>
                <w:rFonts w:hint="eastAsia" w:ascii="仿宋_GB2312" w:hAnsi="仿宋_GB2312" w:eastAsia="仿宋_GB2312" w:cs="仿宋_GB2312"/>
                <w:color w:val="auto"/>
                <w:spacing w:val="7"/>
                <w:sz w:val="24"/>
                <w:szCs w:val="24"/>
                <w:lang w:val="en-US" w:eastAsia="zh-CN"/>
              </w:rPr>
              <w:t>2</w:t>
            </w:r>
          </w:p>
        </w:tc>
        <w:tc>
          <w:tcPr>
            <w:tcW w:w="157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环卫科</w:t>
            </w:r>
          </w:p>
        </w:tc>
        <w:tc>
          <w:tcPr>
            <w:tcW w:w="1481"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刘振清</w:t>
            </w:r>
          </w:p>
        </w:tc>
        <w:tc>
          <w:tcPr>
            <w:tcW w:w="2049"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二级主办</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lang w:val="en-US" w:eastAsia="zh-CN"/>
              </w:rPr>
              <w:t>0635-</w:t>
            </w:r>
            <w:r>
              <w:rPr>
                <w:rFonts w:hint="eastAsia" w:ascii="仿宋_GB2312" w:hAnsi="仿宋_GB2312" w:eastAsia="仿宋_GB2312" w:cs="仿宋_GB2312"/>
                <w:color w:val="auto"/>
                <w:spacing w:val="7"/>
                <w:sz w:val="24"/>
                <w:szCs w:val="24"/>
              </w:rPr>
              <w:t>8518817</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63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lang w:eastAsia="zh-CN"/>
              </w:rPr>
            </w:pPr>
            <w:r>
              <w:rPr>
                <w:rFonts w:hint="eastAsia" w:ascii="仿宋_GB2312" w:hAnsi="仿宋_GB2312" w:eastAsia="仿宋_GB2312" w:cs="仿宋_GB2312"/>
                <w:color w:val="auto"/>
                <w:spacing w:val="7"/>
                <w:sz w:val="24"/>
                <w:szCs w:val="24"/>
              </w:rPr>
              <w:t>1</w:t>
            </w:r>
            <w:r>
              <w:rPr>
                <w:rFonts w:hint="eastAsia" w:ascii="仿宋_GB2312" w:hAnsi="仿宋_GB2312" w:eastAsia="仿宋_GB2312" w:cs="仿宋_GB2312"/>
                <w:color w:val="auto"/>
                <w:spacing w:val="7"/>
                <w:sz w:val="24"/>
                <w:szCs w:val="24"/>
                <w:lang w:val="en-US" w:eastAsia="zh-CN"/>
              </w:rPr>
              <w:t>3</w:t>
            </w:r>
          </w:p>
        </w:tc>
        <w:tc>
          <w:tcPr>
            <w:tcW w:w="157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办公室</w:t>
            </w:r>
          </w:p>
        </w:tc>
        <w:tc>
          <w:tcPr>
            <w:tcW w:w="1481"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孟娜</w:t>
            </w:r>
          </w:p>
        </w:tc>
        <w:tc>
          <w:tcPr>
            <w:tcW w:w="2049"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一级主办</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lang w:val="en-US" w:eastAsia="zh-CN"/>
              </w:rPr>
              <w:t>0635-</w:t>
            </w:r>
            <w:r>
              <w:rPr>
                <w:rFonts w:hint="eastAsia" w:ascii="仿宋_GB2312" w:hAnsi="仿宋_GB2312" w:eastAsia="仿宋_GB2312" w:cs="仿宋_GB2312"/>
                <w:color w:val="auto"/>
                <w:spacing w:val="7"/>
                <w:sz w:val="24"/>
                <w:szCs w:val="24"/>
              </w:rPr>
              <w:t>8513397</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lang w:val="en-US" w:eastAsia="zh-CN"/>
              </w:rPr>
            </w:pPr>
          </w:p>
        </w:tc>
      </w:tr>
    </w:tbl>
    <w:p>
      <w:pPr>
        <w:shd w:val="clear"/>
        <w:spacing w:before="177" w:line="228" w:lineRule="auto"/>
        <w:jc w:val="center"/>
        <w:outlineLvl w:val="0"/>
        <w:rPr>
          <w:rFonts w:hint="eastAsia" w:ascii="仿宋_GB2312" w:hAnsi="仿宋_GB2312" w:eastAsia="仿宋_GB2312" w:cs="仿宋_GB2312"/>
          <w:color w:val="auto"/>
          <w:spacing w:val="7"/>
          <w:sz w:val="24"/>
          <w:szCs w:val="24"/>
        </w:rPr>
      </w:pPr>
    </w:p>
    <w:p>
      <w:pPr>
        <w:shd w:val="clear"/>
        <w:rPr>
          <w:color w:val="auto"/>
        </w:rPr>
        <w:sectPr>
          <w:footerReference r:id="rId11" w:type="default"/>
          <w:pgSz w:w="11905" w:h="16838"/>
          <w:pgMar w:top="2041" w:right="1531" w:bottom="2041" w:left="1531" w:header="850" w:footer="1701" w:gutter="0"/>
          <w:pgNumType w:fmt="decimal"/>
          <w:cols w:space="0" w:num="1"/>
          <w:rtlGutter w:val="0"/>
          <w:docGrid w:linePitch="0" w:charSpace="0"/>
        </w:sectPr>
      </w:pPr>
    </w:p>
    <w:p>
      <w:pPr>
        <w:keepNext w:val="0"/>
        <w:keepLines w:val="0"/>
        <w:pageBreakBefore w:val="0"/>
        <w:widowControl/>
        <w:kinsoku/>
        <w:wordWrap/>
        <w:overflowPunct/>
        <w:topLinePunct w:val="0"/>
        <w:autoSpaceDE w:val="0"/>
        <w:autoSpaceDN w:val="0"/>
        <w:bidi w:val="0"/>
        <w:adjustRightInd w:val="0"/>
        <w:snapToGrid w:val="0"/>
        <w:spacing w:line="576" w:lineRule="exact"/>
        <w:ind w:right="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附录10.5</w:t>
      </w:r>
      <w:r>
        <w:rPr>
          <w:rFonts w:hint="eastAsia" w:ascii="仿宋_GB2312" w:hAnsi="仿宋_GB2312" w:eastAsia="仿宋_GB2312" w:cs="仿宋_GB2312"/>
          <w:spacing w:val="-2"/>
          <w:sz w:val="32"/>
          <w:szCs w:val="32"/>
          <w:lang w:val="en-US" w:eastAsia="zh-CN"/>
        </w:rPr>
        <w:t xml:space="preserve">  </w:t>
      </w:r>
      <w:r>
        <w:rPr>
          <w:rFonts w:hint="eastAsia" w:ascii="仿宋_GB2312" w:hAnsi="仿宋_GB2312" w:eastAsia="仿宋_GB2312" w:cs="仿宋_GB2312"/>
          <w:spacing w:val="-2"/>
          <w:sz w:val="32"/>
          <w:szCs w:val="32"/>
        </w:rPr>
        <w:t>应急物资装备清单</w:t>
      </w:r>
    </w:p>
    <w:p>
      <w:pPr>
        <w:shd w:val="clear"/>
        <w:spacing w:line="119" w:lineRule="exact"/>
        <w:rPr>
          <w:color w:val="auto"/>
        </w:rPr>
      </w:pPr>
    </w:p>
    <w:tbl>
      <w:tblPr>
        <w:tblStyle w:val="8"/>
        <w:tblW w:w="9101" w:type="dxa"/>
        <w:tblInd w:w="-42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67"/>
        <w:gridCol w:w="1133"/>
        <w:gridCol w:w="733"/>
        <w:gridCol w:w="1484"/>
        <w:gridCol w:w="550"/>
        <w:gridCol w:w="2189"/>
        <w:gridCol w:w="944"/>
        <w:gridCol w:w="140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67" w:type="dxa"/>
            <w:vAlign w:val="top"/>
          </w:tcPr>
          <w:p>
            <w:pPr>
              <w:shd w:val="clear"/>
              <w:spacing w:before="201" w:line="232" w:lineRule="auto"/>
              <w:ind w:left="94"/>
              <w:rPr>
                <w:rFonts w:hint="eastAsia" w:asciiTheme="minorEastAsia" w:hAnsiTheme="minorEastAsia" w:eastAsiaTheme="minorEastAsia" w:cstheme="minorEastAsia"/>
                <w:b w:val="0"/>
                <w:bCs w:val="0"/>
                <w:color w:val="auto"/>
                <w:sz w:val="17"/>
                <w:szCs w:val="17"/>
              </w:rPr>
            </w:pPr>
            <w:r>
              <w:rPr>
                <w:rFonts w:hint="eastAsia" w:asciiTheme="minorEastAsia" w:hAnsiTheme="minorEastAsia" w:eastAsiaTheme="minorEastAsia" w:cstheme="minorEastAsia"/>
                <w:b w:val="0"/>
                <w:bCs w:val="0"/>
                <w:color w:val="auto"/>
                <w:spacing w:val="7"/>
                <w:sz w:val="17"/>
                <w:szCs w:val="17"/>
                <w14:textOutline w14:w="3268" w14:cap="sq" w14:cmpd="sng">
                  <w14:solidFill>
                    <w14:srgbClr w14:val="000000"/>
                  </w14:solidFill>
                  <w14:prstDash w14:val="solid"/>
                  <w14:bevel/>
                </w14:textOutline>
              </w:rPr>
              <w:t>序</w:t>
            </w:r>
            <w:r>
              <w:rPr>
                <w:rFonts w:hint="eastAsia" w:asciiTheme="minorEastAsia" w:hAnsiTheme="minorEastAsia" w:eastAsiaTheme="minorEastAsia" w:cstheme="minorEastAsia"/>
                <w:b w:val="0"/>
                <w:bCs w:val="0"/>
                <w:color w:val="auto"/>
                <w:spacing w:val="6"/>
                <w:sz w:val="17"/>
                <w:szCs w:val="17"/>
                <w14:textOutline w14:w="3268" w14:cap="sq" w14:cmpd="sng">
                  <w14:solidFill>
                    <w14:srgbClr w14:val="000000"/>
                  </w14:solidFill>
                  <w14:prstDash w14:val="solid"/>
                  <w14:bevel/>
                </w14:textOutline>
              </w:rPr>
              <w:t>号</w:t>
            </w:r>
          </w:p>
        </w:tc>
        <w:tc>
          <w:tcPr>
            <w:tcW w:w="1133" w:type="dxa"/>
            <w:vAlign w:val="top"/>
          </w:tcPr>
          <w:p>
            <w:pPr>
              <w:shd w:val="clear"/>
              <w:spacing w:before="201" w:line="231" w:lineRule="auto"/>
              <w:ind w:left="221"/>
              <w:rPr>
                <w:rFonts w:hint="eastAsia" w:asciiTheme="minorEastAsia" w:hAnsiTheme="minorEastAsia" w:eastAsiaTheme="minorEastAsia" w:cstheme="minorEastAsia"/>
                <w:b w:val="0"/>
                <w:bCs w:val="0"/>
                <w:color w:val="auto"/>
                <w:sz w:val="17"/>
                <w:szCs w:val="17"/>
              </w:rPr>
            </w:pPr>
            <w:r>
              <w:rPr>
                <w:rFonts w:hint="eastAsia" w:asciiTheme="minorEastAsia" w:hAnsiTheme="minorEastAsia" w:eastAsiaTheme="minorEastAsia" w:cstheme="minorEastAsia"/>
                <w:b w:val="0"/>
                <w:bCs w:val="0"/>
                <w:color w:val="auto"/>
                <w:spacing w:val="9"/>
                <w:sz w:val="17"/>
                <w:szCs w:val="17"/>
                <w14:textOutline w14:w="3268" w14:cap="sq" w14:cmpd="sng">
                  <w14:solidFill>
                    <w14:srgbClr w14:val="000000"/>
                  </w14:solidFill>
                  <w14:prstDash w14:val="solid"/>
                  <w14:bevel/>
                </w14:textOutline>
              </w:rPr>
              <w:t>装备名</w:t>
            </w:r>
            <w:r>
              <w:rPr>
                <w:rFonts w:hint="eastAsia" w:asciiTheme="minorEastAsia" w:hAnsiTheme="minorEastAsia" w:eastAsiaTheme="minorEastAsia" w:cstheme="minorEastAsia"/>
                <w:b w:val="0"/>
                <w:bCs w:val="0"/>
                <w:color w:val="auto"/>
                <w:spacing w:val="8"/>
                <w:sz w:val="17"/>
                <w:szCs w:val="17"/>
                <w14:textOutline w14:w="3268" w14:cap="sq" w14:cmpd="sng">
                  <w14:solidFill>
                    <w14:srgbClr w14:val="000000"/>
                  </w14:solidFill>
                  <w14:prstDash w14:val="solid"/>
                  <w14:bevel/>
                </w14:textOutline>
              </w:rPr>
              <w:t>称</w:t>
            </w:r>
          </w:p>
        </w:tc>
        <w:tc>
          <w:tcPr>
            <w:tcW w:w="733" w:type="dxa"/>
            <w:vAlign w:val="top"/>
          </w:tcPr>
          <w:p>
            <w:pPr>
              <w:shd w:val="clear"/>
              <w:spacing w:before="201" w:line="232" w:lineRule="auto"/>
              <w:ind w:left="171"/>
              <w:rPr>
                <w:rFonts w:hint="eastAsia" w:asciiTheme="minorEastAsia" w:hAnsiTheme="minorEastAsia" w:eastAsiaTheme="minorEastAsia" w:cstheme="minorEastAsia"/>
                <w:b w:val="0"/>
                <w:bCs w:val="0"/>
                <w:color w:val="auto"/>
                <w:sz w:val="17"/>
                <w:szCs w:val="17"/>
              </w:rPr>
            </w:pPr>
            <w:r>
              <w:rPr>
                <w:rFonts w:hint="eastAsia" w:asciiTheme="minorEastAsia" w:hAnsiTheme="minorEastAsia" w:eastAsiaTheme="minorEastAsia" w:cstheme="minorEastAsia"/>
                <w:b w:val="0"/>
                <w:bCs w:val="0"/>
                <w:color w:val="auto"/>
                <w:spacing w:val="4"/>
                <w:sz w:val="17"/>
                <w:szCs w:val="17"/>
                <w14:textOutline w14:w="3268" w14:cap="sq" w14:cmpd="sng">
                  <w14:solidFill>
                    <w14:srgbClr w14:val="000000"/>
                  </w14:solidFill>
                  <w14:prstDash w14:val="solid"/>
                  <w14:bevel/>
                </w14:textOutline>
              </w:rPr>
              <w:t>型</w:t>
            </w:r>
            <w:r>
              <w:rPr>
                <w:rFonts w:hint="eastAsia" w:asciiTheme="minorEastAsia" w:hAnsiTheme="minorEastAsia" w:eastAsiaTheme="minorEastAsia" w:cstheme="minorEastAsia"/>
                <w:b w:val="0"/>
                <w:bCs w:val="0"/>
                <w:color w:val="auto"/>
                <w:spacing w:val="3"/>
                <w:sz w:val="17"/>
                <w:szCs w:val="17"/>
                <w14:textOutline w14:w="3268" w14:cap="sq" w14:cmpd="sng">
                  <w14:solidFill>
                    <w14:srgbClr w14:val="000000"/>
                  </w14:solidFill>
                  <w14:prstDash w14:val="solid"/>
                  <w14:bevel/>
                </w14:textOutline>
              </w:rPr>
              <w:t>号</w:t>
            </w:r>
          </w:p>
        </w:tc>
        <w:tc>
          <w:tcPr>
            <w:tcW w:w="1484" w:type="dxa"/>
            <w:vAlign w:val="top"/>
          </w:tcPr>
          <w:p>
            <w:pPr>
              <w:shd w:val="clear"/>
              <w:spacing w:before="201" w:line="230" w:lineRule="auto"/>
              <w:ind w:left="317"/>
              <w:rPr>
                <w:rFonts w:hint="eastAsia" w:asciiTheme="minorEastAsia" w:hAnsiTheme="minorEastAsia" w:eastAsiaTheme="minorEastAsia" w:cstheme="minorEastAsia"/>
                <w:b w:val="0"/>
                <w:bCs w:val="0"/>
                <w:color w:val="auto"/>
                <w:sz w:val="17"/>
                <w:szCs w:val="17"/>
              </w:rPr>
            </w:pPr>
            <w:r>
              <w:rPr>
                <w:rFonts w:hint="eastAsia" w:asciiTheme="minorEastAsia" w:hAnsiTheme="minorEastAsia" w:eastAsiaTheme="minorEastAsia" w:cstheme="minorEastAsia"/>
                <w:b w:val="0"/>
                <w:bCs w:val="0"/>
                <w:color w:val="auto"/>
                <w:spacing w:val="9"/>
                <w:sz w:val="17"/>
                <w:szCs w:val="17"/>
                <w14:textOutline w14:w="3268" w14:cap="sq" w14:cmpd="sng">
                  <w14:solidFill>
                    <w14:srgbClr w14:val="000000"/>
                  </w14:solidFill>
                  <w14:prstDash w14:val="solid"/>
                  <w14:bevel/>
                </w14:textOutline>
              </w:rPr>
              <w:t>存放位置</w:t>
            </w:r>
          </w:p>
        </w:tc>
        <w:tc>
          <w:tcPr>
            <w:tcW w:w="550" w:type="dxa"/>
            <w:vAlign w:val="top"/>
          </w:tcPr>
          <w:p>
            <w:pPr>
              <w:shd w:val="clear"/>
              <w:spacing w:before="201" w:line="230" w:lineRule="auto"/>
              <w:ind w:left="135"/>
              <w:rPr>
                <w:rFonts w:hint="eastAsia" w:asciiTheme="minorEastAsia" w:hAnsiTheme="minorEastAsia" w:eastAsiaTheme="minorEastAsia" w:cstheme="minorEastAsia"/>
                <w:b w:val="0"/>
                <w:bCs w:val="0"/>
                <w:color w:val="auto"/>
                <w:sz w:val="17"/>
                <w:szCs w:val="17"/>
              </w:rPr>
            </w:pPr>
            <w:r>
              <w:rPr>
                <w:rFonts w:hint="eastAsia" w:asciiTheme="minorEastAsia" w:hAnsiTheme="minorEastAsia" w:eastAsiaTheme="minorEastAsia" w:cstheme="minorEastAsia"/>
                <w:b w:val="0"/>
                <w:bCs w:val="0"/>
                <w:color w:val="auto"/>
                <w:spacing w:val="6"/>
                <w:sz w:val="17"/>
                <w:szCs w:val="17"/>
                <w14:textOutline w14:w="3268" w14:cap="sq" w14:cmpd="sng">
                  <w14:solidFill>
                    <w14:srgbClr w14:val="000000"/>
                  </w14:solidFill>
                  <w14:prstDash w14:val="solid"/>
                  <w14:bevel/>
                </w14:textOutline>
              </w:rPr>
              <w:t>数</w:t>
            </w:r>
            <w:r>
              <w:rPr>
                <w:rFonts w:hint="eastAsia" w:asciiTheme="minorEastAsia" w:hAnsiTheme="minorEastAsia" w:eastAsiaTheme="minorEastAsia" w:cstheme="minorEastAsia"/>
                <w:b w:val="0"/>
                <w:bCs w:val="0"/>
                <w:color w:val="auto"/>
                <w:spacing w:val="5"/>
                <w:sz w:val="17"/>
                <w:szCs w:val="17"/>
                <w14:textOutline w14:w="3268" w14:cap="sq" w14:cmpd="sng">
                  <w14:solidFill>
                    <w14:srgbClr w14:val="000000"/>
                  </w14:solidFill>
                  <w14:prstDash w14:val="solid"/>
                  <w14:bevel/>
                </w14:textOutline>
              </w:rPr>
              <w:t>量</w:t>
            </w:r>
          </w:p>
        </w:tc>
        <w:tc>
          <w:tcPr>
            <w:tcW w:w="2189" w:type="dxa"/>
            <w:vAlign w:val="top"/>
          </w:tcPr>
          <w:p>
            <w:pPr>
              <w:shd w:val="clear"/>
              <w:spacing w:before="201" w:line="231" w:lineRule="auto"/>
              <w:ind w:left="620"/>
              <w:rPr>
                <w:rFonts w:hint="eastAsia" w:asciiTheme="minorEastAsia" w:hAnsiTheme="minorEastAsia" w:eastAsiaTheme="minorEastAsia" w:cstheme="minorEastAsia"/>
                <w:b w:val="0"/>
                <w:bCs w:val="0"/>
                <w:color w:val="auto"/>
                <w:sz w:val="17"/>
                <w:szCs w:val="17"/>
              </w:rPr>
            </w:pPr>
            <w:r>
              <w:rPr>
                <w:rFonts w:hint="eastAsia" w:asciiTheme="minorEastAsia" w:hAnsiTheme="minorEastAsia" w:eastAsiaTheme="minorEastAsia" w:cstheme="minorEastAsia"/>
                <w:b w:val="0"/>
                <w:bCs w:val="0"/>
                <w:color w:val="auto"/>
                <w:spacing w:val="9"/>
                <w:sz w:val="17"/>
                <w:szCs w:val="17"/>
                <w14:textOutline w14:w="3268" w14:cap="sq" w14:cmpd="sng">
                  <w14:solidFill>
                    <w14:srgbClr w14:val="000000"/>
                  </w14:solidFill>
                  <w14:prstDash w14:val="solid"/>
                  <w14:bevel/>
                </w14:textOutline>
              </w:rPr>
              <w:t>所属单</w:t>
            </w:r>
            <w:r>
              <w:rPr>
                <w:rFonts w:hint="eastAsia" w:asciiTheme="minorEastAsia" w:hAnsiTheme="minorEastAsia" w:eastAsiaTheme="minorEastAsia" w:cstheme="minorEastAsia"/>
                <w:b w:val="0"/>
                <w:bCs w:val="0"/>
                <w:color w:val="auto"/>
                <w:spacing w:val="8"/>
                <w:sz w:val="17"/>
                <w:szCs w:val="17"/>
                <w14:textOutline w14:w="3268" w14:cap="sq" w14:cmpd="sng">
                  <w14:solidFill>
                    <w14:srgbClr w14:val="000000"/>
                  </w14:solidFill>
                  <w14:prstDash w14:val="solid"/>
                  <w14:bevel/>
                </w14:textOutline>
              </w:rPr>
              <w:t>位</w:t>
            </w:r>
          </w:p>
        </w:tc>
        <w:tc>
          <w:tcPr>
            <w:tcW w:w="944" w:type="dxa"/>
            <w:vAlign w:val="top"/>
          </w:tcPr>
          <w:p>
            <w:pPr>
              <w:shd w:val="clear"/>
              <w:spacing w:before="201" w:line="230" w:lineRule="auto"/>
              <w:ind w:left="212"/>
              <w:rPr>
                <w:rFonts w:hint="eastAsia" w:asciiTheme="minorEastAsia" w:hAnsiTheme="minorEastAsia" w:eastAsiaTheme="minorEastAsia" w:cstheme="minorEastAsia"/>
                <w:b w:val="0"/>
                <w:bCs w:val="0"/>
                <w:color w:val="auto"/>
                <w:sz w:val="17"/>
                <w:szCs w:val="17"/>
              </w:rPr>
            </w:pPr>
            <w:r>
              <w:rPr>
                <w:rFonts w:hint="eastAsia" w:asciiTheme="minorEastAsia" w:hAnsiTheme="minorEastAsia" w:eastAsiaTheme="minorEastAsia" w:cstheme="minorEastAsia"/>
                <w:b w:val="0"/>
                <w:bCs w:val="0"/>
                <w:color w:val="auto"/>
                <w:spacing w:val="6"/>
                <w:sz w:val="17"/>
                <w:szCs w:val="17"/>
                <w14:textOutline w14:w="3268" w14:cap="sq" w14:cmpd="sng">
                  <w14:solidFill>
                    <w14:srgbClr w14:val="000000"/>
                  </w14:solidFill>
                  <w14:prstDash w14:val="solid"/>
                  <w14:bevel/>
                </w14:textOutline>
              </w:rPr>
              <w:t>负责人</w:t>
            </w:r>
          </w:p>
        </w:tc>
        <w:tc>
          <w:tcPr>
            <w:tcW w:w="1401" w:type="dxa"/>
            <w:vAlign w:val="top"/>
          </w:tcPr>
          <w:p>
            <w:pPr>
              <w:shd w:val="clear"/>
              <w:spacing w:before="201" w:line="230" w:lineRule="auto"/>
              <w:ind w:left="212"/>
              <w:rPr>
                <w:rFonts w:hint="eastAsia" w:asciiTheme="minorEastAsia" w:hAnsiTheme="minorEastAsia" w:eastAsiaTheme="minorEastAsia" w:cstheme="minorEastAsia"/>
                <w:b w:val="0"/>
                <w:bCs w:val="0"/>
                <w:color w:val="auto"/>
                <w:spacing w:val="6"/>
                <w:sz w:val="17"/>
                <w:szCs w:val="17"/>
                <w:lang w:val="en-US" w:eastAsia="zh-CN"/>
                <w14:textOutline w14:w="3268" w14:cap="sq" w14:cmpd="sng">
                  <w14:solidFill>
                    <w14:srgbClr w14:val="000000"/>
                  </w14:solidFill>
                  <w14:prstDash w14:val="solid"/>
                  <w14:bevel/>
                </w14:textOutline>
              </w:rPr>
            </w:pPr>
            <w:r>
              <w:rPr>
                <w:rFonts w:hint="eastAsia" w:asciiTheme="minorEastAsia" w:hAnsiTheme="minorEastAsia" w:eastAsiaTheme="minorEastAsia" w:cstheme="minorEastAsia"/>
                <w:b w:val="0"/>
                <w:bCs w:val="0"/>
                <w:color w:val="auto"/>
                <w:spacing w:val="6"/>
                <w:sz w:val="17"/>
                <w:szCs w:val="17"/>
                <w:lang w:val="en-US" w:eastAsia="zh-CN"/>
                <w14:textOutline w14:w="3268"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667"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1</w:t>
            </w:r>
          </w:p>
        </w:tc>
        <w:tc>
          <w:tcPr>
            <w:tcW w:w="1133"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铁锨</w:t>
            </w:r>
          </w:p>
        </w:tc>
        <w:tc>
          <w:tcPr>
            <w:tcW w:w="733"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把</w:t>
            </w:r>
          </w:p>
        </w:tc>
        <w:tc>
          <w:tcPr>
            <w:tcW w:w="1484"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辽河路10号</w:t>
            </w:r>
          </w:p>
        </w:tc>
        <w:tc>
          <w:tcPr>
            <w:tcW w:w="550"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12</w:t>
            </w:r>
          </w:p>
        </w:tc>
        <w:tc>
          <w:tcPr>
            <w:tcW w:w="2189"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山东聊城恒润供水有限责任公司</w:t>
            </w:r>
          </w:p>
        </w:tc>
        <w:tc>
          <w:tcPr>
            <w:tcW w:w="944"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赵际玉</w:t>
            </w:r>
          </w:p>
        </w:tc>
        <w:tc>
          <w:tcPr>
            <w:tcW w:w="1401"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667"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2</w:t>
            </w:r>
          </w:p>
        </w:tc>
        <w:tc>
          <w:tcPr>
            <w:tcW w:w="1133"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警戒带</w:t>
            </w:r>
          </w:p>
        </w:tc>
        <w:tc>
          <w:tcPr>
            <w:tcW w:w="733"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个</w:t>
            </w:r>
          </w:p>
        </w:tc>
        <w:tc>
          <w:tcPr>
            <w:tcW w:w="1484"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辽河路10号</w:t>
            </w:r>
          </w:p>
        </w:tc>
        <w:tc>
          <w:tcPr>
            <w:tcW w:w="550"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4</w:t>
            </w:r>
          </w:p>
        </w:tc>
        <w:tc>
          <w:tcPr>
            <w:tcW w:w="2189"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山东聊城恒润供水有限责任公司</w:t>
            </w:r>
          </w:p>
        </w:tc>
        <w:tc>
          <w:tcPr>
            <w:tcW w:w="944"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赵际玉</w:t>
            </w:r>
          </w:p>
        </w:tc>
        <w:tc>
          <w:tcPr>
            <w:tcW w:w="1401"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667"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3</w:t>
            </w:r>
          </w:p>
        </w:tc>
        <w:tc>
          <w:tcPr>
            <w:tcW w:w="1133"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救援绳</w:t>
            </w:r>
          </w:p>
        </w:tc>
        <w:tc>
          <w:tcPr>
            <w:tcW w:w="733"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条</w:t>
            </w:r>
          </w:p>
        </w:tc>
        <w:tc>
          <w:tcPr>
            <w:tcW w:w="1484"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辽河路10号</w:t>
            </w:r>
          </w:p>
        </w:tc>
        <w:tc>
          <w:tcPr>
            <w:tcW w:w="550"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2</w:t>
            </w:r>
          </w:p>
        </w:tc>
        <w:tc>
          <w:tcPr>
            <w:tcW w:w="2189"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山东聊城恒润供水有限责任公司</w:t>
            </w:r>
          </w:p>
        </w:tc>
        <w:tc>
          <w:tcPr>
            <w:tcW w:w="944"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赵际玉</w:t>
            </w:r>
          </w:p>
        </w:tc>
        <w:tc>
          <w:tcPr>
            <w:tcW w:w="1401"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4" w:hRule="atLeast"/>
        </w:trPr>
        <w:tc>
          <w:tcPr>
            <w:tcW w:w="667"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4</w:t>
            </w:r>
          </w:p>
        </w:tc>
        <w:tc>
          <w:tcPr>
            <w:tcW w:w="1133"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沙袋</w:t>
            </w:r>
          </w:p>
        </w:tc>
        <w:tc>
          <w:tcPr>
            <w:tcW w:w="733"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条</w:t>
            </w:r>
          </w:p>
        </w:tc>
        <w:tc>
          <w:tcPr>
            <w:tcW w:w="1484"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辽河路10号滦河路10号</w:t>
            </w:r>
          </w:p>
        </w:tc>
        <w:tc>
          <w:tcPr>
            <w:tcW w:w="550"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200</w:t>
            </w:r>
          </w:p>
        </w:tc>
        <w:tc>
          <w:tcPr>
            <w:tcW w:w="2189"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山东聊城恒润供水有限责任公司</w:t>
            </w:r>
          </w:p>
        </w:tc>
        <w:tc>
          <w:tcPr>
            <w:tcW w:w="944"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赵际玉</w:t>
            </w:r>
          </w:p>
        </w:tc>
        <w:tc>
          <w:tcPr>
            <w:tcW w:w="1401"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667"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5</w:t>
            </w:r>
          </w:p>
        </w:tc>
        <w:tc>
          <w:tcPr>
            <w:tcW w:w="1133"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潜水泵</w:t>
            </w:r>
          </w:p>
        </w:tc>
        <w:tc>
          <w:tcPr>
            <w:tcW w:w="733"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台</w:t>
            </w:r>
          </w:p>
        </w:tc>
        <w:tc>
          <w:tcPr>
            <w:tcW w:w="1484"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辽河路10号</w:t>
            </w:r>
          </w:p>
        </w:tc>
        <w:tc>
          <w:tcPr>
            <w:tcW w:w="550"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6</w:t>
            </w:r>
          </w:p>
        </w:tc>
        <w:tc>
          <w:tcPr>
            <w:tcW w:w="2189"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山东聊城恒润供水有限责任公司</w:t>
            </w:r>
          </w:p>
        </w:tc>
        <w:tc>
          <w:tcPr>
            <w:tcW w:w="944"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赵际玉</w:t>
            </w:r>
          </w:p>
        </w:tc>
        <w:tc>
          <w:tcPr>
            <w:tcW w:w="1401"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667"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6</w:t>
            </w:r>
          </w:p>
        </w:tc>
        <w:tc>
          <w:tcPr>
            <w:tcW w:w="1133"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对讲机</w:t>
            </w:r>
          </w:p>
        </w:tc>
        <w:tc>
          <w:tcPr>
            <w:tcW w:w="733"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台</w:t>
            </w:r>
          </w:p>
        </w:tc>
        <w:tc>
          <w:tcPr>
            <w:tcW w:w="1484"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滦河路10号</w:t>
            </w:r>
          </w:p>
        </w:tc>
        <w:tc>
          <w:tcPr>
            <w:tcW w:w="550"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2</w:t>
            </w:r>
          </w:p>
        </w:tc>
        <w:tc>
          <w:tcPr>
            <w:tcW w:w="2189"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山东聊城恒润供水有限责任公司</w:t>
            </w:r>
          </w:p>
        </w:tc>
        <w:tc>
          <w:tcPr>
            <w:tcW w:w="944"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赵际玉</w:t>
            </w:r>
          </w:p>
        </w:tc>
        <w:tc>
          <w:tcPr>
            <w:tcW w:w="1401"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667"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7</w:t>
            </w:r>
          </w:p>
        </w:tc>
        <w:tc>
          <w:tcPr>
            <w:tcW w:w="1133"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应急手电</w:t>
            </w:r>
          </w:p>
        </w:tc>
        <w:tc>
          <w:tcPr>
            <w:tcW w:w="733"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把</w:t>
            </w:r>
          </w:p>
        </w:tc>
        <w:tc>
          <w:tcPr>
            <w:tcW w:w="1484"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辽河路10号滦河路10号</w:t>
            </w:r>
          </w:p>
        </w:tc>
        <w:tc>
          <w:tcPr>
            <w:tcW w:w="550"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8</w:t>
            </w:r>
          </w:p>
        </w:tc>
        <w:tc>
          <w:tcPr>
            <w:tcW w:w="2189"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山东聊城恒润供水有限责任公司</w:t>
            </w:r>
          </w:p>
        </w:tc>
        <w:tc>
          <w:tcPr>
            <w:tcW w:w="944"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赵际玉</w:t>
            </w:r>
          </w:p>
        </w:tc>
        <w:tc>
          <w:tcPr>
            <w:tcW w:w="1401"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1" w:hRule="atLeast"/>
        </w:trPr>
        <w:tc>
          <w:tcPr>
            <w:tcW w:w="667"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8</w:t>
            </w:r>
          </w:p>
        </w:tc>
        <w:tc>
          <w:tcPr>
            <w:tcW w:w="1133"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绝缘手套</w:t>
            </w:r>
          </w:p>
        </w:tc>
        <w:tc>
          <w:tcPr>
            <w:tcW w:w="733"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副</w:t>
            </w:r>
          </w:p>
        </w:tc>
        <w:tc>
          <w:tcPr>
            <w:tcW w:w="1484"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辽河路10号滦河路10号</w:t>
            </w:r>
          </w:p>
        </w:tc>
        <w:tc>
          <w:tcPr>
            <w:tcW w:w="550"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4</w:t>
            </w:r>
          </w:p>
        </w:tc>
        <w:tc>
          <w:tcPr>
            <w:tcW w:w="2189"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山东聊城恒润供水有限责任公司</w:t>
            </w:r>
          </w:p>
        </w:tc>
        <w:tc>
          <w:tcPr>
            <w:tcW w:w="944"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赵际玉</w:t>
            </w:r>
          </w:p>
        </w:tc>
        <w:tc>
          <w:tcPr>
            <w:tcW w:w="1401"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atLeast"/>
        </w:trPr>
        <w:tc>
          <w:tcPr>
            <w:tcW w:w="667"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9</w:t>
            </w:r>
          </w:p>
        </w:tc>
        <w:tc>
          <w:tcPr>
            <w:tcW w:w="1133"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绝缘靴</w:t>
            </w:r>
          </w:p>
        </w:tc>
        <w:tc>
          <w:tcPr>
            <w:tcW w:w="733"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双</w:t>
            </w:r>
          </w:p>
        </w:tc>
        <w:tc>
          <w:tcPr>
            <w:tcW w:w="1484"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辽河路10号滦河路10号</w:t>
            </w:r>
          </w:p>
        </w:tc>
        <w:tc>
          <w:tcPr>
            <w:tcW w:w="550"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2</w:t>
            </w:r>
          </w:p>
        </w:tc>
        <w:tc>
          <w:tcPr>
            <w:tcW w:w="2189"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山东聊城恒润供水有限责任公司</w:t>
            </w:r>
          </w:p>
        </w:tc>
        <w:tc>
          <w:tcPr>
            <w:tcW w:w="944"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赵际玉</w:t>
            </w:r>
          </w:p>
        </w:tc>
        <w:tc>
          <w:tcPr>
            <w:tcW w:w="1401"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1" w:hRule="atLeast"/>
        </w:trPr>
        <w:tc>
          <w:tcPr>
            <w:tcW w:w="667"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10</w:t>
            </w:r>
          </w:p>
        </w:tc>
        <w:tc>
          <w:tcPr>
            <w:tcW w:w="1133"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应急车辆</w:t>
            </w:r>
          </w:p>
        </w:tc>
        <w:tc>
          <w:tcPr>
            <w:tcW w:w="733"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辆</w:t>
            </w:r>
          </w:p>
        </w:tc>
        <w:tc>
          <w:tcPr>
            <w:tcW w:w="1484"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辽河路10号滦河路10号</w:t>
            </w:r>
          </w:p>
        </w:tc>
        <w:tc>
          <w:tcPr>
            <w:tcW w:w="550"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4</w:t>
            </w:r>
          </w:p>
        </w:tc>
        <w:tc>
          <w:tcPr>
            <w:tcW w:w="2189"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山东聊城恒润供水有限责任公司</w:t>
            </w:r>
          </w:p>
        </w:tc>
        <w:tc>
          <w:tcPr>
            <w:tcW w:w="944"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赵际玉</w:t>
            </w:r>
          </w:p>
        </w:tc>
        <w:tc>
          <w:tcPr>
            <w:tcW w:w="1401"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atLeast"/>
        </w:trPr>
        <w:tc>
          <w:tcPr>
            <w:tcW w:w="667"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11</w:t>
            </w:r>
          </w:p>
        </w:tc>
        <w:tc>
          <w:tcPr>
            <w:tcW w:w="1133"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警示护栏</w:t>
            </w:r>
          </w:p>
        </w:tc>
        <w:tc>
          <w:tcPr>
            <w:tcW w:w="733"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个</w:t>
            </w:r>
          </w:p>
        </w:tc>
        <w:tc>
          <w:tcPr>
            <w:tcW w:w="1484"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辽河路10号</w:t>
            </w:r>
          </w:p>
        </w:tc>
        <w:tc>
          <w:tcPr>
            <w:tcW w:w="550"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4</w:t>
            </w:r>
          </w:p>
        </w:tc>
        <w:tc>
          <w:tcPr>
            <w:tcW w:w="2189"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山东聊城恒润供水有限责任公司</w:t>
            </w:r>
          </w:p>
        </w:tc>
        <w:tc>
          <w:tcPr>
            <w:tcW w:w="944"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赵际玉</w:t>
            </w:r>
          </w:p>
        </w:tc>
        <w:tc>
          <w:tcPr>
            <w:tcW w:w="1401"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atLeast"/>
        </w:trPr>
        <w:tc>
          <w:tcPr>
            <w:tcW w:w="667"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12</w:t>
            </w:r>
          </w:p>
        </w:tc>
        <w:tc>
          <w:tcPr>
            <w:tcW w:w="1133"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发电机组</w:t>
            </w:r>
          </w:p>
        </w:tc>
        <w:tc>
          <w:tcPr>
            <w:tcW w:w="733"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台</w:t>
            </w:r>
          </w:p>
        </w:tc>
        <w:tc>
          <w:tcPr>
            <w:tcW w:w="1484"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辽河路10号</w:t>
            </w:r>
          </w:p>
        </w:tc>
        <w:tc>
          <w:tcPr>
            <w:tcW w:w="550"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4</w:t>
            </w:r>
          </w:p>
        </w:tc>
        <w:tc>
          <w:tcPr>
            <w:tcW w:w="2189"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山东聊城恒润供水有限责任公司</w:t>
            </w:r>
          </w:p>
        </w:tc>
        <w:tc>
          <w:tcPr>
            <w:tcW w:w="944"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赵际玉</w:t>
            </w:r>
          </w:p>
        </w:tc>
        <w:tc>
          <w:tcPr>
            <w:tcW w:w="1401"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1" w:hRule="atLeast"/>
        </w:trPr>
        <w:tc>
          <w:tcPr>
            <w:tcW w:w="667"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13</w:t>
            </w:r>
          </w:p>
        </w:tc>
        <w:tc>
          <w:tcPr>
            <w:tcW w:w="1133"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皮靴</w:t>
            </w:r>
          </w:p>
        </w:tc>
        <w:tc>
          <w:tcPr>
            <w:tcW w:w="733"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双</w:t>
            </w:r>
          </w:p>
        </w:tc>
        <w:tc>
          <w:tcPr>
            <w:tcW w:w="1484"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辽河路10号</w:t>
            </w:r>
          </w:p>
        </w:tc>
        <w:tc>
          <w:tcPr>
            <w:tcW w:w="550"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8</w:t>
            </w:r>
          </w:p>
        </w:tc>
        <w:tc>
          <w:tcPr>
            <w:tcW w:w="2189"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山东聊城恒润供水有限责任公司</w:t>
            </w:r>
          </w:p>
        </w:tc>
        <w:tc>
          <w:tcPr>
            <w:tcW w:w="944"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赵际玉</w:t>
            </w:r>
          </w:p>
        </w:tc>
        <w:tc>
          <w:tcPr>
            <w:tcW w:w="1401"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5" w:hRule="atLeast"/>
        </w:trPr>
        <w:tc>
          <w:tcPr>
            <w:tcW w:w="667"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14</w:t>
            </w:r>
          </w:p>
        </w:tc>
        <w:tc>
          <w:tcPr>
            <w:tcW w:w="1133"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皮裤</w:t>
            </w:r>
          </w:p>
        </w:tc>
        <w:tc>
          <w:tcPr>
            <w:tcW w:w="733"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条</w:t>
            </w:r>
          </w:p>
        </w:tc>
        <w:tc>
          <w:tcPr>
            <w:tcW w:w="1484"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辽河路10号</w:t>
            </w:r>
          </w:p>
        </w:tc>
        <w:tc>
          <w:tcPr>
            <w:tcW w:w="550"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4</w:t>
            </w:r>
          </w:p>
        </w:tc>
        <w:tc>
          <w:tcPr>
            <w:tcW w:w="2189"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山东聊城恒润供水有限责任公司</w:t>
            </w:r>
          </w:p>
        </w:tc>
        <w:tc>
          <w:tcPr>
            <w:tcW w:w="944"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赵际玉</w:t>
            </w:r>
          </w:p>
        </w:tc>
        <w:tc>
          <w:tcPr>
            <w:tcW w:w="1401" w:type="dxa"/>
            <w:vAlign w:val="top"/>
          </w:tcPr>
          <w:p>
            <w:pPr>
              <w:shd w:val="clear"/>
              <w:spacing w:before="177" w:line="228" w:lineRule="auto"/>
              <w:jc w:val="center"/>
              <w:outlineLvl w:val="0"/>
              <w:rPr>
                <w:rFonts w:hint="eastAsia" w:ascii="仿宋_GB2312" w:hAnsi="仿宋_GB2312" w:eastAsia="仿宋_GB2312" w:cs="仿宋_GB2312"/>
                <w:color w:val="auto"/>
                <w:spacing w:val="7"/>
                <w:sz w:val="24"/>
                <w:szCs w:val="24"/>
              </w:rPr>
            </w:pPr>
          </w:p>
        </w:tc>
      </w:tr>
    </w:tbl>
    <w:p>
      <w:pPr>
        <w:shd w:val="clear"/>
        <w:rPr>
          <w:rFonts w:ascii="Arial"/>
          <w:color w:val="auto"/>
          <w:sz w:val="21"/>
        </w:rPr>
      </w:pPr>
    </w:p>
    <w:p>
      <w:pPr>
        <w:pStyle w:val="3"/>
        <w:rPr>
          <w:rFonts w:hint="eastAsia" w:ascii="黑体" w:hAnsi="黑体" w:eastAsia="黑体" w:cs="黑体"/>
          <w:color w:val="auto"/>
          <w:spacing w:val="-10"/>
          <w:sz w:val="32"/>
          <w:szCs w:val="32"/>
        </w:rPr>
      </w:pPr>
      <w:bookmarkStart w:id="55" w:name="_bookmark56"/>
      <w:bookmarkEnd w:id="55"/>
    </w:p>
    <w:p>
      <w:pPr>
        <w:keepNext w:val="0"/>
        <w:keepLines w:val="0"/>
        <w:pageBreakBefore w:val="0"/>
        <w:widowControl/>
        <w:kinsoku/>
        <w:wordWrap/>
        <w:overflowPunct/>
        <w:topLinePunct w:val="0"/>
        <w:autoSpaceDE w:val="0"/>
        <w:autoSpaceDN w:val="0"/>
        <w:bidi w:val="0"/>
        <w:adjustRightInd w:val="0"/>
        <w:snapToGrid w:val="0"/>
        <w:spacing w:line="576" w:lineRule="exact"/>
        <w:ind w:right="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附录10.6</w:t>
      </w:r>
      <w:r>
        <w:rPr>
          <w:rFonts w:hint="eastAsia" w:ascii="仿宋_GB2312" w:hAnsi="仿宋_GB2312" w:eastAsia="仿宋_GB2312" w:cs="仿宋_GB2312"/>
          <w:spacing w:val="-2"/>
          <w:sz w:val="32"/>
          <w:szCs w:val="32"/>
          <w:lang w:val="en-US" w:eastAsia="zh-CN"/>
        </w:rPr>
        <w:t xml:space="preserve">  </w:t>
      </w:r>
      <w:r>
        <w:rPr>
          <w:rFonts w:hint="eastAsia" w:ascii="仿宋_GB2312" w:hAnsi="仿宋_GB2312" w:eastAsia="仿宋_GB2312" w:cs="仿宋_GB2312"/>
          <w:spacing w:val="-2"/>
          <w:sz w:val="32"/>
          <w:szCs w:val="32"/>
        </w:rPr>
        <w:t>水中常见污染物处置措施</w:t>
      </w:r>
    </w:p>
    <w:p>
      <w:pPr>
        <w:keepNext w:val="0"/>
        <w:keepLines w:val="0"/>
        <w:pageBreakBefore w:val="0"/>
        <w:widowControl/>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以下处置技术为参考技术</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请相关单位在涉及相关污染物处置时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一定要结合各自供水设施处理工艺的实际情况</w:t>
      </w:r>
      <w:r>
        <w:rPr>
          <w:rFonts w:hint="eastAsia" w:ascii="仿宋_GB2312" w:hAnsi="仿宋_GB2312" w:eastAsia="仿宋_GB2312" w:cs="仿宋_GB2312"/>
          <w:spacing w:val="-2"/>
          <w:sz w:val="32"/>
          <w:szCs w:val="32"/>
          <w:lang w:eastAsia="zh-CN"/>
        </w:rPr>
        <w:t>，制定</w:t>
      </w:r>
      <w:r>
        <w:rPr>
          <w:rFonts w:hint="eastAsia" w:ascii="仿宋_GB2312" w:hAnsi="仿宋_GB2312" w:eastAsia="仿宋_GB2312" w:cs="仿宋_GB2312"/>
          <w:spacing w:val="-2"/>
          <w:sz w:val="32"/>
          <w:szCs w:val="32"/>
        </w:rPr>
        <w:t>出工艺处理实施方案。</w:t>
      </w:r>
    </w:p>
    <w:p>
      <w:pPr>
        <w:keepNext w:val="0"/>
        <w:keepLines w:val="0"/>
        <w:pageBreakBefore w:val="0"/>
        <w:widowControl/>
        <w:kinsoku/>
        <w:wordWrap/>
        <w:overflowPunct/>
        <w:topLinePunct w:val="0"/>
        <w:autoSpaceDE w:val="0"/>
        <w:autoSpaceDN w:val="0"/>
        <w:bidi w:val="0"/>
        <w:adjustRightInd w:val="0"/>
        <w:snapToGrid w:val="0"/>
        <w:spacing w:line="576" w:lineRule="exact"/>
        <w:ind w:left="0" w:right="0" w:firstLine="635" w:firstLineChars="200"/>
        <w:jc w:val="both"/>
        <w:textAlignment w:val="baseline"/>
        <w:rPr>
          <w:rFonts w:hint="eastAsia" w:ascii="仿宋_GB2312" w:hAnsi="仿宋_GB2312" w:eastAsia="仿宋_GB2312" w:cs="仿宋_GB2312"/>
          <w:b/>
          <w:bCs/>
          <w:spacing w:val="-2"/>
          <w:sz w:val="32"/>
          <w:szCs w:val="32"/>
        </w:rPr>
      </w:pPr>
      <w:r>
        <w:rPr>
          <w:rFonts w:hint="eastAsia" w:ascii="仿宋_GB2312" w:hAnsi="仿宋_GB2312" w:eastAsia="仿宋_GB2312" w:cs="仿宋_GB2312"/>
          <w:b/>
          <w:bCs/>
          <w:spacing w:val="-2"/>
          <w:sz w:val="32"/>
          <w:szCs w:val="32"/>
        </w:rPr>
        <w:t>1.应对有机污染物的粉末活性炭应急吸附</w:t>
      </w:r>
    </w:p>
    <w:p>
      <w:pPr>
        <w:keepNext w:val="0"/>
        <w:keepLines w:val="0"/>
        <w:pageBreakBefore w:val="0"/>
        <w:widowControl/>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1</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苯：若水源水中苯浓度超过饮用水标准限值4倍即0.05mg/L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投加粉末活性炭30mg/L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可使水中的苯浓度符合标要求的0.01mg/L以下。投加80mg/L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水厂最大可能投炭量</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粉末活性炭</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能使苯浓度超过国标16倍的水源</w:t>
      </w:r>
      <w:r>
        <w:rPr>
          <w:rFonts w:hint="eastAsia" w:ascii="仿宋_GB2312" w:hAnsi="仿宋_GB2312" w:eastAsia="仿宋_GB2312" w:cs="仿宋_GB2312"/>
          <w:spacing w:val="-2"/>
          <w:sz w:val="32"/>
          <w:szCs w:val="32"/>
          <w:lang w:eastAsia="zh-CN"/>
        </w:rPr>
        <w:t>水质</w:t>
      </w:r>
      <w:r>
        <w:rPr>
          <w:rFonts w:hint="eastAsia" w:ascii="仿宋_GB2312" w:hAnsi="仿宋_GB2312" w:eastAsia="仿宋_GB2312" w:cs="仿宋_GB2312"/>
          <w:spacing w:val="-2"/>
          <w:sz w:val="32"/>
          <w:szCs w:val="32"/>
        </w:rPr>
        <w:t>达到国标要求的0.Olmg/L以下。应保持粉末活性炭与水接触时间在30分钟以上。</w:t>
      </w:r>
    </w:p>
    <w:p>
      <w:pPr>
        <w:keepNext w:val="0"/>
        <w:keepLines w:val="0"/>
        <w:pageBreakBefore w:val="0"/>
        <w:widowControl/>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2</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甲苯：若水源水中甲苯浓度超过饮用水标准限值4倍即3.5mg/L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投加粉末活性炭34mg/L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可使水中的甲苯浓度符合国标要求的0.7mg/L以下。投加80mg/L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水厂最大可能投炭量</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粉末活性炭</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能使甲苯浓度超过国标17倍的水源</w:t>
      </w:r>
      <w:r>
        <w:rPr>
          <w:rFonts w:hint="eastAsia" w:ascii="仿宋_GB2312" w:hAnsi="仿宋_GB2312" w:eastAsia="仿宋_GB2312" w:cs="仿宋_GB2312"/>
          <w:spacing w:val="-2"/>
          <w:sz w:val="32"/>
          <w:szCs w:val="32"/>
          <w:lang w:eastAsia="zh-CN"/>
        </w:rPr>
        <w:t>水质</w:t>
      </w:r>
      <w:r>
        <w:rPr>
          <w:rFonts w:hint="eastAsia" w:ascii="仿宋_GB2312" w:hAnsi="仿宋_GB2312" w:eastAsia="仿宋_GB2312" w:cs="仿宋_GB2312"/>
          <w:spacing w:val="-2"/>
          <w:sz w:val="32"/>
          <w:szCs w:val="32"/>
        </w:rPr>
        <w:t>达到国标要求的0.7mg/L以下。应保持粉末活性炭与水接触时间在30分钟以上。</w:t>
      </w:r>
    </w:p>
    <w:p>
      <w:pPr>
        <w:keepNext w:val="0"/>
        <w:keepLines w:val="0"/>
        <w:pageBreakBefore w:val="0"/>
        <w:widowControl/>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3</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间二甲苯：若水源水中间二甲苯浓度超过饮用水标准限值4倍即2.5mg/L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投加粉末活性炭30mg/L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可使水中的间二甲苯浓度符合国标要求的0.5mg/L以下。投加80mg/L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水厂最大可能投炭量</w:t>
      </w:r>
      <w:r>
        <w:rPr>
          <w:rFonts w:hint="eastAsia" w:ascii="仿宋_GB2312" w:hAnsi="仿宋_GB2312" w:eastAsia="仿宋_GB2312" w:cs="仿宋_GB2312"/>
          <w:spacing w:val="-2"/>
          <w:sz w:val="32"/>
          <w:szCs w:val="32"/>
          <w:lang w:eastAsia="zh-CN"/>
        </w:rPr>
        <w:t>）粉末活性炭，</w:t>
      </w:r>
      <w:r>
        <w:rPr>
          <w:rFonts w:hint="eastAsia" w:ascii="仿宋_GB2312" w:hAnsi="仿宋_GB2312" w:eastAsia="仿宋_GB2312" w:cs="仿宋_GB2312"/>
          <w:spacing w:val="-2"/>
          <w:sz w:val="32"/>
          <w:szCs w:val="32"/>
        </w:rPr>
        <w:t>能使间二甲苯浓度超过国标20倍的水源</w:t>
      </w:r>
      <w:r>
        <w:rPr>
          <w:rFonts w:hint="eastAsia" w:ascii="仿宋_GB2312" w:hAnsi="仿宋_GB2312" w:eastAsia="仿宋_GB2312" w:cs="仿宋_GB2312"/>
          <w:spacing w:val="-2"/>
          <w:sz w:val="32"/>
          <w:szCs w:val="32"/>
          <w:lang w:eastAsia="zh-CN"/>
        </w:rPr>
        <w:t>水质</w:t>
      </w:r>
      <w:r>
        <w:rPr>
          <w:rFonts w:hint="eastAsia" w:ascii="仿宋_GB2312" w:hAnsi="仿宋_GB2312" w:eastAsia="仿宋_GB2312" w:cs="仿宋_GB2312"/>
          <w:spacing w:val="-2"/>
          <w:sz w:val="32"/>
          <w:szCs w:val="32"/>
        </w:rPr>
        <w:t>达到国标要求的0.5mg/L以下。</w:t>
      </w:r>
    </w:p>
    <w:p>
      <w:pPr>
        <w:keepNext w:val="0"/>
        <w:keepLines w:val="0"/>
        <w:pageBreakBefore w:val="0"/>
        <w:widowControl/>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4</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乙苯：若水源水中乙苯浓度超过饮用水标准限值4倍即1.5mg/L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投加粉末活性炭28mg/L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可使水中的乙苯浓度符合国标要求0.3mg/L以下。投加80mg/L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水厂最大可能投炭量</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粉末活性炭</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能使乙苯浓度超过国标18倍的水源</w:t>
      </w:r>
      <w:r>
        <w:rPr>
          <w:rFonts w:hint="eastAsia" w:ascii="仿宋_GB2312" w:hAnsi="仿宋_GB2312" w:eastAsia="仿宋_GB2312" w:cs="仿宋_GB2312"/>
          <w:spacing w:val="-2"/>
          <w:sz w:val="32"/>
          <w:szCs w:val="32"/>
          <w:lang w:eastAsia="zh-CN"/>
        </w:rPr>
        <w:t>水质</w:t>
      </w:r>
      <w:r>
        <w:rPr>
          <w:rFonts w:hint="eastAsia" w:ascii="仿宋_GB2312" w:hAnsi="仿宋_GB2312" w:eastAsia="仿宋_GB2312" w:cs="仿宋_GB2312"/>
          <w:spacing w:val="-2"/>
          <w:sz w:val="32"/>
          <w:szCs w:val="32"/>
        </w:rPr>
        <w:t>达到国标要求的0.3mg/L以下。</w:t>
      </w:r>
    </w:p>
    <w:p>
      <w:pPr>
        <w:keepNext w:val="0"/>
        <w:keepLines w:val="0"/>
        <w:pageBreakBefore w:val="0"/>
        <w:widowControl/>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5</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苯乙烯：若水源水中苯乙烯浓度超过饮用水标准限值4倍即1.Omg/L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投加粉末活性炭10mg/L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可使水中的苯乙烯浓度符合国标要求的0.02mg/L以下。投加80mg/L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水厂最大可能投炭量</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粉末活性炭</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能使苯乙烯浓度超过国标56倍的水源</w:t>
      </w:r>
      <w:r>
        <w:rPr>
          <w:rFonts w:hint="eastAsia" w:ascii="仿宋_GB2312" w:hAnsi="仿宋_GB2312" w:eastAsia="仿宋_GB2312" w:cs="仿宋_GB2312"/>
          <w:spacing w:val="-2"/>
          <w:sz w:val="32"/>
          <w:szCs w:val="32"/>
          <w:lang w:eastAsia="zh-CN"/>
        </w:rPr>
        <w:t>水质</w:t>
      </w:r>
      <w:r>
        <w:rPr>
          <w:rFonts w:hint="eastAsia" w:ascii="仿宋_GB2312" w:hAnsi="仿宋_GB2312" w:eastAsia="仿宋_GB2312" w:cs="仿宋_GB2312"/>
          <w:spacing w:val="-2"/>
          <w:sz w:val="32"/>
          <w:szCs w:val="32"/>
        </w:rPr>
        <w:t>达到国标要求的1.Omg/L以下。</w:t>
      </w:r>
    </w:p>
    <w:p>
      <w:pPr>
        <w:keepNext w:val="0"/>
        <w:keepLines w:val="0"/>
        <w:pageBreakBefore w:val="0"/>
        <w:widowControl/>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6</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一氯苯：若水源水中一氯苯浓度超过饮用水标准限值4倍即1.5mg/L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投加粉末活性炭30mg/L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可使水中的一氯苯浓度符合国标要求的0.3mg/L以下。投加80mg/L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水厂最大可能投炭量</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粉末活性炭</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能使一氯苯浓度超过国标16倍的水源</w:t>
      </w:r>
      <w:r>
        <w:rPr>
          <w:rFonts w:hint="eastAsia" w:ascii="仿宋_GB2312" w:hAnsi="仿宋_GB2312" w:eastAsia="仿宋_GB2312" w:cs="仿宋_GB2312"/>
          <w:spacing w:val="-2"/>
          <w:sz w:val="32"/>
          <w:szCs w:val="32"/>
          <w:lang w:eastAsia="zh-CN"/>
        </w:rPr>
        <w:t>水质</w:t>
      </w:r>
      <w:r>
        <w:rPr>
          <w:rFonts w:hint="eastAsia" w:ascii="仿宋_GB2312" w:hAnsi="仿宋_GB2312" w:eastAsia="仿宋_GB2312" w:cs="仿宋_GB2312"/>
          <w:spacing w:val="-2"/>
          <w:sz w:val="32"/>
          <w:szCs w:val="32"/>
        </w:rPr>
        <w:t>达到国标要求的0.3mg/L以下。</w:t>
      </w:r>
    </w:p>
    <w:p>
      <w:pPr>
        <w:keepNext w:val="0"/>
        <w:keepLines w:val="0"/>
        <w:pageBreakBefore w:val="0"/>
        <w:widowControl/>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(7)1,2—二氯苯：若水源水中1</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2—二氯苯浓度超过饮用水标准限值4倍即5mg/L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投加粉末活性炭33mg/L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可使水中的1</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2—二氯苯浓度符合国标要求的lmg/L以下。投加80mg/L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水厂最大可能投炭量</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粉末活性炭</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能使1</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2—二氯苯浓度超过国标15倍的水源水达到国标要求的lmg/L以下。</w:t>
      </w:r>
    </w:p>
    <w:p>
      <w:pPr>
        <w:keepNext w:val="0"/>
        <w:keepLines w:val="0"/>
        <w:pageBreakBefore w:val="0"/>
        <w:widowControl/>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(8)1</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4—二氯苯：若水源水中1</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4一二氯苯浓度超过饮用水标准限值4倍即1.5mg/L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投加粉末活性炭16mg/L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可使水中的1</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4一二氯苯浓度符合国标要求的0.3mg/L以下。投加80mg/L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水厂最大可能投炭量</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粉末活性炭</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能使1</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4一二氯苯浓度超过国标26倍的水源水达到国标要求的0.3mg/L以下。</w:t>
      </w:r>
    </w:p>
    <w:p>
      <w:pPr>
        <w:keepNext w:val="0"/>
        <w:keepLines w:val="0"/>
        <w:pageBreakBefore w:val="0"/>
        <w:widowControl/>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(9)1</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2</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4一三氯苯：若水源水中1</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2</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4一三氯苯浓度超过饮用水标准限值4倍即0.lmg/L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投加粉末活性炭5mg/L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可使水中的1</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2,4一三氯苯浓度符合国标要求的0.02mg/L以下。投加80mg/L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水厂最大可能投炭量</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粉末活性炭</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能使1</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2</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4—三氯苯浓度超过国标116倍的水源水达到国标要求的0.02mg/L以下。</w:t>
      </w:r>
    </w:p>
    <w:p>
      <w:pPr>
        <w:keepNext w:val="0"/>
        <w:keepLines w:val="0"/>
        <w:pageBreakBefore w:val="0"/>
        <w:widowControl/>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10</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苯酚：若水源水中苯酚浓度超过饮用水标准限值4倍0.01mg/L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投加粉末活性炭28mg/L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可使水中的苯酚浓度符合国标要求0.002mg/L以下。投加80mg/L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水厂最大可能投炭量</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粉末活性炭</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能使苯酚浓度超过国标17倍的水源</w:t>
      </w:r>
      <w:r>
        <w:rPr>
          <w:rFonts w:hint="eastAsia" w:ascii="仿宋_GB2312" w:hAnsi="仿宋_GB2312" w:eastAsia="仿宋_GB2312" w:cs="仿宋_GB2312"/>
          <w:spacing w:val="-2"/>
          <w:sz w:val="32"/>
          <w:szCs w:val="32"/>
          <w:lang w:eastAsia="zh-CN"/>
        </w:rPr>
        <w:t>水质</w:t>
      </w:r>
      <w:r>
        <w:rPr>
          <w:rFonts w:hint="eastAsia" w:ascii="仿宋_GB2312" w:hAnsi="仿宋_GB2312" w:eastAsia="仿宋_GB2312" w:cs="仿宋_GB2312"/>
          <w:spacing w:val="-2"/>
          <w:sz w:val="32"/>
          <w:szCs w:val="32"/>
        </w:rPr>
        <w:t>达到国标要求的0.002mg/L以下。</w:t>
      </w:r>
    </w:p>
    <w:p>
      <w:pPr>
        <w:keepNext w:val="0"/>
        <w:keepLines w:val="0"/>
        <w:pageBreakBefore w:val="0"/>
        <w:widowControl/>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11</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五氯酚：若水源水中五氯酚浓度超过饮用水标准限值4倍即0.045mg/L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投加粉末活性炭llmg/L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可使水中的五氯酚浓度符合国标要求的0.009mg/L以下。投加80mg/L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水厂最大可能投炭量</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粉末活性炭</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能使五氯酚浓度超过国标37倍的水源水达到国标要求的0.009mg/L.以下。</w:t>
      </w:r>
    </w:p>
    <w:p>
      <w:pPr>
        <w:keepNext w:val="0"/>
        <w:keepLines w:val="0"/>
        <w:pageBreakBefore w:val="0"/>
        <w:widowControl/>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12</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滴滴涕：若水源水中滴滴涕浓度超过饮用水标准限值4倍即0.005mg/L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投加粉末活性炭5mg/L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可使水中的滴滴涕浓度符合国标要求的0.001mg/L以下。投加80mg/L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水厂最大可能投炭量</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粉末活性炭</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能使滴滴涕浓度超过国标101倍的水源水达到国标要求的0.OOlmg/L以下。</w:t>
      </w:r>
    </w:p>
    <w:p>
      <w:pPr>
        <w:keepNext w:val="0"/>
        <w:keepLines w:val="0"/>
        <w:pageBreakBefore w:val="0"/>
        <w:widowControl/>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13</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乐果：若水源水中乐果浓度超过饮用水标准限值4倍即0.4mg/L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投加粉末活性炭22mg/L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可使水中的乐果浓度符合国标要求的0.08mg/L以下。投加80mg/L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水厂最大可能投炭量</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粉末活性炭</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能使乐果浓度超过国标21倍的水源</w:t>
      </w:r>
      <w:r>
        <w:rPr>
          <w:rFonts w:hint="eastAsia" w:ascii="仿宋_GB2312" w:hAnsi="仿宋_GB2312" w:eastAsia="仿宋_GB2312" w:cs="仿宋_GB2312"/>
          <w:spacing w:val="-2"/>
          <w:sz w:val="32"/>
          <w:szCs w:val="32"/>
          <w:lang w:eastAsia="zh-CN"/>
        </w:rPr>
        <w:t>水质</w:t>
      </w:r>
      <w:r>
        <w:rPr>
          <w:rFonts w:hint="eastAsia" w:ascii="仿宋_GB2312" w:hAnsi="仿宋_GB2312" w:eastAsia="仿宋_GB2312" w:cs="仿宋_GB2312"/>
          <w:spacing w:val="-2"/>
          <w:sz w:val="32"/>
          <w:szCs w:val="32"/>
        </w:rPr>
        <w:t>达到国标要求的0.08mg/L以下。</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限值与新国标不符</w:t>
      </w:r>
      <w:r>
        <w:rPr>
          <w:rFonts w:hint="eastAsia" w:ascii="仿宋_GB2312" w:hAnsi="仿宋_GB2312" w:eastAsia="仿宋_GB2312" w:cs="仿宋_GB2312"/>
          <w:spacing w:val="-2"/>
          <w:sz w:val="32"/>
          <w:szCs w:val="32"/>
          <w:lang w:eastAsia="zh-CN"/>
        </w:rPr>
        <w:t>）</w:t>
      </w:r>
    </w:p>
    <w:p>
      <w:pPr>
        <w:keepNext w:val="0"/>
        <w:keepLines w:val="0"/>
        <w:pageBreakBefore w:val="0"/>
        <w:widowControl/>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14</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甲基对硫磷若：水源水中甲基对硫磷浓度超过饮用水标准限值4倍即0.l 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投加粉末活性炭28mg/L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可使水中的</w:t>
      </w:r>
      <w:r>
        <w:rPr>
          <w:rFonts w:hint="eastAsia" w:ascii="仿宋_GB2312" w:hAnsi="仿宋_GB2312" w:eastAsia="仿宋_GB2312" w:cs="仿宋_GB2312"/>
          <w:spacing w:val="-2"/>
          <w:sz w:val="32"/>
          <w:szCs w:val="32"/>
          <w:lang w:eastAsia="zh-CN"/>
        </w:rPr>
        <w:t>甲基对硫磷</w:t>
      </w:r>
      <w:r>
        <w:rPr>
          <w:rFonts w:hint="eastAsia" w:ascii="仿宋_GB2312" w:hAnsi="仿宋_GB2312" w:eastAsia="仿宋_GB2312" w:cs="仿宋_GB2312"/>
          <w:spacing w:val="-2"/>
          <w:sz w:val="32"/>
          <w:szCs w:val="32"/>
        </w:rPr>
        <w:t>浓度符合国标要求的0.02mg/L以下。投加80mg/L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水厂最大可能投炭量</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粉末活性炭</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能使甲基对硫磷浓度超过国标34倍的水源水达到国标要求的0.02mg/L以下。</w:t>
      </w:r>
    </w:p>
    <w:p>
      <w:pPr>
        <w:keepNext w:val="0"/>
        <w:keepLines w:val="0"/>
        <w:pageBreakBefore w:val="0"/>
        <w:widowControl/>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15</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对硫磷：若水源水中对硫磷浓度超过饮用水标准限值4倍即0.015mg/L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投加粉末活性炭8mg/L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可使水中的对硫磷浓度符合国标要求的0.003mg/L以下。投加80mg/L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水厂最大可能投炭量</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粉末活性炭</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能使对硫磷浓度超过国标100倍的水源水达到国标要求的0.003mg/L以下。</w:t>
      </w:r>
    </w:p>
    <w:p>
      <w:pPr>
        <w:keepNext w:val="0"/>
        <w:keepLines w:val="0"/>
        <w:pageBreakBefore w:val="0"/>
        <w:widowControl/>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16</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马拉硫磷：若水源水中马拉硫磷浓度超过饮用水标准限值4倍即1.25mg/L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投加粉末活性炭28mg/L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可使水中的马拉硫磷浓度符合国标要求的0.25mg/L以下。投加80mg/L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水厂最大可能投炭量</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粉末活性炭</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能使马拉硫磷浓度超过国标13倍的水源水达到国标要求的0.25mg/L以下。</w:t>
      </w:r>
    </w:p>
    <w:p>
      <w:pPr>
        <w:keepNext w:val="0"/>
        <w:keepLines w:val="0"/>
        <w:pageBreakBefore w:val="0"/>
        <w:widowControl/>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17</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敌敌畏：若水源水中敌敌畏浓度超过饮用水标准限值4倍即0.005mg/L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投加粉末活性炭24mg/L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可使水中的敌敌畏浓度符合国标要求的0.001mg/L以下。投加80mg/L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水厂最大可能投炭量</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粉末活性炭</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能使敌敌畏浓度超过国标19倍的水源水达到国标要求的0.OOlmg/L以下。</w:t>
      </w:r>
    </w:p>
    <w:p>
      <w:pPr>
        <w:keepNext w:val="0"/>
        <w:keepLines w:val="0"/>
        <w:pageBreakBefore w:val="0"/>
        <w:widowControl/>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18</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百菌清：若水源水中百菌清浓度超过饮用水标准限值4倍即0.05mg/L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投加粉末活性炭12mg/L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可使水中的百菌清浓度符合国标要求的0.Olmg/L以下。投加80mg/L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水厂最大可能投炭量</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粉末活性炭</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能使百菌清浓度超过国标44倍的水源</w:t>
      </w:r>
      <w:r>
        <w:rPr>
          <w:rFonts w:hint="eastAsia" w:ascii="仿宋_GB2312" w:hAnsi="仿宋_GB2312" w:eastAsia="仿宋_GB2312" w:cs="仿宋_GB2312"/>
          <w:spacing w:val="-2"/>
          <w:sz w:val="32"/>
          <w:szCs w:val="32"/>
          <w:lang w:eastAsia="zh-CN"/>
        </w:rPr>
        <w:t>水质</w:t>
      </w:r>
      <w:r>
        <w:rPr>
          <w:rFonts w:hint="eastAsia" w:ascii="仿宋_GB2312" w:hAnsi="仿宋_GB2312" w:eastAsia="仿宋_GB2312" w:cs="仿宋_GB2312"/>
          <w:spacing w:val="-2"/>
          <w:sz w:val="32"/>
          <w:szCs w:val="32"/>
        </w:rPr>
        <w:t>达到国标要求的0.Olmg/L以下。</w:t>
      </w:r>
    </w:p>
    <w:p>
      <w:pPr>
        <w:keepNext w:val="0"/>
        <w:keepLines w:val="0"/>
        <w:pageBreakBefore w:val="0"/>
        <w:widowControl/>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19</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莠去津：若水源水中莠去津浓度超过饮用水标准限值4倍即0.Olmg/L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投加粉末活性炭17mg/L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可使水中的莠去津浓度符合国标要求的0.002mg/L以下。投加80mg/L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水厂最大可能投炭量</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粉末活性炭</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能使莠去津浓度超过国标32倍的水源水达到国标要求的0.002mg/L以下。</w:t>
      </w:r>
    </w:p>
    <w:p>
      <w:pPr>
        <w:keepNext w:val="0"/>
        <w:keepLines w:val="0"/>
        <w:pageBreakBefore w:val="0"/>
        <w:widowControl/>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(20)2</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4一滴若水源水中2,4一滴浓度超过饮用水标准限值4倍即0.15mg/L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投加粉末活性炭22mg/L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可使水中的2,4一滴浓度符合国标要求的0.03mg/L以下。投加80mg/L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水厂最大可能投炭量</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粉末活性炭</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能使2,4一滴浓度超过国标22倍的水源水达到国标要求的0.03mg/L以下。</w:t>
      </w:r>
    </w:p>
    <w:p>
      <w:pPr>
        <w:keepNext w:val="0"/>
        <w:keepLines w:val="0"/>
        <w:pageBreakBefore w:val="0"/>
        <w:widowControl/>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21</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灭草松：若水源水中灭草松浓度超过饮用水标准限值4倍即1.5mg/L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投加粉末活性炭50mg/L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可使水中的灭草松浓度符合国标要求的0.3mg/L以下。投加80mg/L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水厂最大可能投炭量</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粉末活性炭</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能使灭草松浓度超过国标9倍的水源</w:t>
      </w:r>
      <w:r>
        <w:rPr>
          <w:rFonts w:hint="eastAsia" w:ascii="仿宋_GB2312" w:hAnsi="仿宋_GB2312" w:eastAsia="仿宋_GB2312" w:cs="仿宋_GB2312"/>
          <w:spacing w:val="-2"/>
          <w:sz w:val="32"/>
          <w:szCs w:val="32"/>
          <w:lang w:eastAsia="zh-CN"/>
        </w:rPr>
        <w:t>水质</w:t>
      </w:r>
      <w:r>
        <w:rPr>
          <w:rFonts w:hint="eastAsia" w:ascii="仿宋_GB2312" w:hAnsi="仿宋_GB2312" w:eastAsia="仿宋_GB2312" w:cs="仿宋_GB2312"/>
          <w:spacing w:val="-2"/>
          <w:sz w:val="32"/>
          <w:szCs w:val="32"/>
        </w:rPr>
        <w:t>达到国标要求的0.3mg/L以下。</w:t>
      </w:r>
    </w:p>
    <w:p>
      <w:pPr>
        <w:keepNext w:val="0"/>
        <w:keepLines w:val="0"/>
        <w:pageBreakBefore w:val="0"/>
        <w:widowControl/>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22</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林丹：若水源水中林丹浓度超过饮用水标准限值4倍即0.Olmg/L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投加粉末活性炭7mg/L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可使水中的林丹浓度符合国标要求的0.002mg/L以下。投加80mg/L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水厂最大可能投炭量</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粉末活性炭</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能使林丹浓度超过国标76倍的水源</w:t>
      </w:r>
      <w:r>
        <w:rPr>
          <w:rFonts w:hint="eastAsia" w:ascii="仿宋_GB2312" w:hAnsi="仿宋_GB2312" w:eastAsia="仿宋_GB2312" w:cs="仿宋_GB2312"/>
          <w:spacing w:val="-2"/>
          <w:sz w:val="32"/>
          <w:szCs w:val="32"/>
          <w:lang w:eastAsia="zh-CN"/>
        </w:rPr>
        <w:t>水质</w:t>
      </w:r>
      <w:r>
        <w:rPr>
          <w:rFonts w:hint="eastAsia" w:ascii="仿宋_GB2312" w:hAnsi="仿宋_GB2312" w:eastAsia="仿宋_GB2312" w:cs="仿宋_GB2312"/>
          <w:spacing w:val="-2"/>
          <w:sz w:val="32"/>
          <w:szCs w:val="32"/>
        </w:rPr>
        <w:t>达到国标要求的0.002mg/L以下。</w:t>
      </w:r>
    </w:p>
    <w:p>
      <w:pPr>
        <w:keepNext w:val="0"/>
        <w:keepLines w:val="0"/>
        <w:pageBreakBefore w:val="0"/>
        <w:widowControl/>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23</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阴离子合成洗涤剂若水源水中阴离子合成洗涤剂浓度超过饮用水标准限值4倍即1.5mg/L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投加粉末活性炭22mg/L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可使水中的阴离子合成洗涤剂浓度符合国标要求的0.3mg/L以下。投加80mg/L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水厂最大可能投炭量</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粉末活性炭</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能使阴离子合成洗涤剂浓度超过国标17倍的水源水达到国标要求的0.3mg/L以下。</w:t>
      </w:r>
    </w:p>
    <w:p>
      <w:pPr>
        <w:keepNext w:val="0"/>
        <w:keepLines w:val="0"/>
        <w:pageBreakBefore w:val="0"/>
        <w:widowControl/>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24</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邻苯二甲酸二</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2—乙基己基</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酯若水源水中邻苯二甲酸二</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2—乙基己基</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酯浓度超过饮用水标准限值4倍即0.04mg/L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投加粉末活性炭74mg/L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可使水中的邻苯二甲酸二</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2—乙基己基</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酯浓度符合国标要求的0.008mg/L以下。投加80mg/L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水厂最大可能投炭量</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粉末活性炭</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能使邻苯二甲酸二</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2—乙基己基</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酯浓度超过国标7倍的水源水达到国标要求的0.008mg/L以下。</w:t>
      </w:r>
    </w:p>
    <w:p>
      <w:pPr>
        <w:keepNext w:val="0"/>
        <w:keepLines w:val="0"/>
        <w:pageBreakBefore w:val="0"/>
        <w:widowControl/>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25</w:t>
      </w:r>
      <w:r>
        <w:rPr>
          <w:rFonts w:hint="eastAsia" w:ascii="仿宋_GB2312" w:hAnsi="仿宋_GB2312" w:eastAsia="仿宋_GB2312" w:cs="仿宋_GB2312"/>
          <w:spacing w:val="-2"/>
          <w:sz w:val="32"/>
          <w:szCs w:val="32"/>
          <w:lang w:eastAsia="zh-CN"/>
        </w:rPr>
        <w:t>）油污染</w:t>
      </w:r>
      <w:r>
        <w:rPr>
          <w:rFonts w:hint="eastAsia" w:ascii="仿宋_GB2312" w:hAnsi="仿宋_GB2312" w:eastAsia="仿宋_GB2312" w:cs="仿宋_GB2312"/>
          <w:spacing w:val="-2"/>
          <w:sz w:val="32"/>
          <w:szCs w:val="32"/>
        </w:rPr>
        <w:t>是最常见的水污染之一。除围堵外</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可以利用天然吸附材料、合成吸附材料和活性炭等进行处理。吸附材料选择应考虑回收问题。</w:t>
      </w:r>
    </w:p>
    <w:p>
      <w:pPr>
        <w:keepNext w:val="0"/>
        <w:keepLines w:val="0"/>
        <w:pageBreakBefore w:val="0"/>
        <w:widowControl/>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天然吸附材料包括：稻草、泥煤、锯末、玉米秸和火山岩等；</w:t>
      </w:r>
    </w:p>
    <w:p>
      <w:pPr>
        <w:keepNext w:val="0"/>
        <w:keepLines w:val="0"/>
        <w:pageBreakBefore w:val="0"/>
        <w:widowControl/>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合成吸附材料包括聚氨酯、聚乙烯、聚丙烯、尼龙纤维和尿素甲醛泡沫等材料；</w:t>
      </w:r>
    </w:p>
    <w:p>
      <w:pPr>
        <w:keepNext w:val="0"/>
        <w:keepLines w:val="0"/>
        <w:pageBreakBefore w:val="0"/>
        <w:widowControl/>
        <w:kinsoku/>
        <w:wordWrap/>
        <w:overflowPunct/>
        <w:topLinePunct w:val="0"/>
        <w:autoSpaceDE w:val="0"/>
        <w:autoSpaceDN w:val="0"/>
        <w:bidi w:val="0"/>
        <w:adjustRightInd w:val="0"/>
        <w:snapToGrid w:val="0"/>
        <w:spacing w:line="576" w:lineRule="exact"/>
        <w:ind w:left="0" w:right="0" w:firstLine="635" w:firstLineChars="200"/>
        <w:jc w:val="both"/>
        <w:textAlignment w:val="baseline"/>
        <w:rPr>
          <w:rFonts w:hint="eastAsia" w:ascii="仿宋_GB2312" w:hAnsi="仿宋_GB2312" w:eastAsia="仿宋_GB2312" w:cs="仿宋_GB2312"/>
          <w:b/>
          <w:bCs/>
          <w:spacing w:val="-2"/>
          <w:sz w:val="32"/>
          <w:szCs w:val="32"/>
        </w:rPr>
      </w:pPr>
      <w:r>
        <w:rPr>
          <w:rFonts w:hint="eastAsia" w:ascii="仿宋_GB2312" w:hAnsi="仿宋_GB2312" w:eastAsia="仿宋_GB2312" w:cs="仿宋_GB2312"/>
          <w:b/>
          <w:bCs/>
          <w:spacing w:val="-2"/>
          <w:sz w:val="32"/>
          <w:szCs w:val="32"/>
        </w:rPr>
        <w:t>2.应对金属污染物的化学沉淀应急处理技术</w:t>
      </w:r>
    </w:p>
    <w:p>
      <w:pPr>
        <w:keepNext w:val="0"/>
        <w:keepLines w:val="0"/>
        <w:pageBreakBefore w:val="0"/>
        <w:widowControl/>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1</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锌：若水源水中锌浓度超过饮用水标准限值4倍即5mg/L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当采用铁盐混凝剂时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调节pH值大于8.5、混凝剂投量大于5mg/L可以使水中的锌浓度符合国标要求的lmg/L以下；当采用铝盐混凝剂时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调节pH值为8.9—9.5混凝剂投量大于5mg/L可以使水中的锌浓度符合国标要求的lmg/L以下。</w:t>
      </w:r>
    </w:p>
    <w:p>
      <w:pPr>
        <w:keepNext w:val="0"/>
        <w:keepLines w:val="0"/>
        <w:pageBreakBefore w:val="0"/>
        <w:widowControl/>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2</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铅：若水源水中铅浓度超过饮用水标准限值4倍即0.05mg/L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当采用铁</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盐混凝剂时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调节pH值大于7.5、混凝剂投量大于10mg/L可以使水中的铅浓度符合国标要求的O.Olmg/L以下；当采用铝盐混凝剂时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调节pH值为9.0—9.5、混凝剂投量大于20mg/L可以使水中的铅浓度符合国标要求的0.Olmg/L以下。</w:t>
      </w:r>
    </w:p>
    <w:p>
      <w:pPr>
        <w:keepNext w:val="0"/>
        <w:keepLines w:val="0"/>
        <w:pageBreakBefore w:val="0"/>
        <w:widowControl/>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3</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汞：若水源水中汞浓度超过饮用水标准限值4倍即0.005mg/L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当采用铁盐混凝剂时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调节pH值大于9.5、混凝剂投量大于5mg/L可以使水中的汞浓度符合国标要求的0.OOlmg/L以下；而采用铝盐混凝剂技术则不适用于该种污染物。</w:t>
      </w:r>
    </w:p>
    <w:p>
      <w:pPr>
        <w:keepNext w:val="0"/>
        <w:keepLines w:val="0"/>
        <w:pageBreakBefore w:val="0"/>
        <w:widowControl/>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4</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铜：若水源水中铜浓度超过饮用水标准限值4倍即5mg/L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当采用铁盐混凝剂时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调节pH值大于7.5、混凝剂投量大于5mg/L可以使水中的铜浓度符合国标要求的lmg/L以下；当采用铝盐混凝剂时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调节pH值为8.0—9.5、混凝剂投量大于10mg/L可以使水中的铜浓度符合国标要求的lmg/L以下。</w:t>
      </w:r>
    </w:p>
    <w:p>
      <w:pPr>
        <w:keepNext w:val="0"/>
        <w:keepLines w:val="0"/>
        <w:pageBreakBefore w:val="0"/>
        <w:widowControl/>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5</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镍：若水源水中镍浓度超过饮用水标准限值4倍即O.lmg/L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当采用铁盐混凝剂时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调节pH值大于9.5、混凝剂投量大于5mg/L可以使水中的镍浓度符合国标要求的0.02mg/L以下；而采用铝盐混凝剂技术则不适用于该种污染物。</w:t>
      </w:r>
    </w:p>
    <w:p>
      <w:pPr>
        <w:keepNext w:val="0"/>
        <w:keepLines w:val="0"/>
        <w:pageBreakBefore w:val="0"/>
        <w:widowControl/>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6</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镉：若水源水中镉浓度超过饮用水标准限值4倍即0.015mg/L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当采用铁盐混凝剂时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调节pH值大于8.5、混凝剂投量大于5mg/L可以使水中的镉浓度符合国标要求的0.005mg/L以下；当采用铝盐混凝剂时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调节pH值为8.5—9.5、混凝剂投量大于20mg/L可以使水中的镉浓度符合国标要求的0.005mg/L以下。</w:t>
      </w:r>
    </w:p>
    <w:p>
      <w:pPr>
        <w:keepNext w:val="0"/>
        <w:keepLines w:val="0"/>
        <w:pageBreakBefore w:val="0"/>
        <w:widowControl/>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7</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铍：若水源水中铍浓度超过饮用水标准限值4倍即0.010mg/L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当采用铁盐混凝剂时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调节pH值大于8.0、混凝剂投量大于5mg/L可以使水中的铍浓度符合国标要求的0.002mg/L以下；当采用铝盐混凝剂时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调节pH值为7.0—9.5、混凝剂投量大于10mg/L可以使水中的铍浓度符合国标要求的0.002mg/L以下。</w:t>
      </w:r>
    </w:p>
    <w:p>
      <w:pPr>
        <w:keepNext w:val="0"/>
        <w:keepLines w:val="0"/>
        <w:pageBreakBefore w:val="0"/>
        <w:widowControl/>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8</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银：若水源水中银浓度超过饮用水标准限值4倍即0.25mg/L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当采用铁盐混凝剂时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调节pH值大于7.0、混凝剂投量大于10mg/L可以使水中的银浓度符合国标要求的0.05mg/L以下；当采用铝盐混凝剂时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调节pH值大于7.0、混凝剂投量大于10mg/L可以使水中的银浓度符合国标要求的0.05mg/L以下。</w:t>
      </w:r>
    </w:p>
    <w:p>
      <w:pPr>
        <w:keepNext w:val="0"/>
        <w:keepLines w:val="0"/>
        <w:pageBreakBefore w:val="0"/>
        <w:widowControl/>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9</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铬：若水源水中铬浓度超过饮用水标准限值4倍即0.25mg/L时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在中性pH值范围内</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投加FeS045mg/L、保持游离氯3mg/L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可以使水中的铬浓度符合国标要求的0.05mg/L以下。</w:t>
      </w:r>
    </w:p>
    <w:p>
      <w:pPr>
        <w:keepNext w:val="0"/>
        <w:keepLines w:val="0"/>
        <w:pageBreakBefore w:val="0"/>
        <w:widowControl/>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10</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钡：若水源水中钡浓度超过饮用水标准限值4倍即3.5mg/L时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在中性pH值范围内</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投加FeSOt大于30mg/L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可以使水中的钡浓度符合国标要求的0.7mg/L以下。</w:t>
      </w:r>
    </w:p>
    <w:p>
      <w:pPr>
        <w:keepNext w:val="0"/>
        <w:keepLines w:val="0"/>
        <w:pageBreakBefore w:val="0"/>
        <w:widowControl/>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11</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砷：若水源水中砷浓度超过饮用水标准限值4倍即0.05mg/L时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调节pH值小于6.5</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混凝出水</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投加FeCl320mg/L、保持游离氯2mg/L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可以使水中的砷浓度符合国标要求的0.01mg/L以下。</w:t>
      </w:r>
    </w:p>
    <w:p>
      <w:pPr>
        <w:keepNext w:val="0"/>
        <w:keepLines w:val="0"/>
        <w:pageBreakBefore w:val="0"/>
        <w:widowControl/>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12</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硒：若水源水中硒浓度超过饮用水标准限值4倍即0.05mg/L时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在中性pH值范围内</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投加FeCl3大于30mg/L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可以使水中的硒浓度符合国标要求的0.Olmg/L以下。</w:t>
      </w:r>
    </w:p>
    <w:p>
      <w:pPr>
        <w:keepNext w:val="0"/>
        <w:keepLines w:val="0"/>
        <w:pageBreakBefore w:val="0"/>
        <w:widowControl/>
        <w:kinsoku/>
        <w:wordWrap/>
        <w:overflowPunct/>
        <w:topLinePunct w:val="0"/>
        <w:autoSpaceDE w:val="0"/>
        <w:autoSpaceDN w:val="0"/>
        <w:bidi w:val="0"/>
        <w:adjustRightInd w:val="0"/>
        <w:snapToGrid w:val="0"/>
        <w:spacing w:line="576" w:lineRule="exact"/>
        <w:ind w:left="0" w:right="0" w:firstLine="635" w:firstLineChars="200"/>
        <w:jc w:val="both"/>
        <w:textAlignment w:val="baseline"/>
        <w:rPr>
          <w:rFonts w:hint="eastAsia" w:ascii="仿宋_GB2312" w:hAnsi="仿宋_GB2312" w:eastAsia="仿宋_GB2312" w:cs="仿宋_GB2312"/>
          <w:b/>
          <w:bCs/>
          <w:spacing w:val="-2"/>
          <w:sz w:val="32"/>
          <w:szCs w:val="32"/>
        </w:rPr>
      </w:pPr>
      <w:r>
        <w:rPr>
          <w:rFonts w:hint="eastAsia" w:ascii="仿宋_GB2312" w:hAnsi="仿宋_GB2312" w:eastAsia="仿宋_GB2312" w:cs="仿宋_GB2312"/>
          <w:b/>
          <w:bCs/>
          <w:spacing w:val="-2"/>
          <w:sz w:val="32"/>
          <w:szCs w:val="32"/>
        </w:rPr>
        <w:t>3.应对还原性污染物的化学氧化法应急处理技术</w:t>
      </w:r>
    </w:p>
    <w:p>
      <w:pPr>
        <w:keepNext w:val="0"/>
        <w:keepLines w:val="0"/>
        <w:pageBreakBefore w:val="0"/>
        <w:widowControl/>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1</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氰化物：若水源水中氯化物浓度超过饮用水标准限值4倍即0.25mg/L时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在中性pH值范围内</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游离氯投量大于0.8mg/L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可以使水中的氰化物浓度符合国标要求的0.05mg/L以下。消除水中氰化钠的应急办法是加漂白粉一般应立即在事发水域进行</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可使尚未水解的氰化钠氧化成低毒的氰酸</w:t>
      </w:r>
      <w:r>
        <w:rPr>
          <w:rFonts w:hint="eastAsia" w:ascii="仿宋_GB2312" w:hAnsi="仿宋_GB2312" w:eastAsia="仿宋_GB2312" w:cs="仿宋_GB2312"/>
          <w:spacing w:val="-2"/>
          <w:sz w:val="32"/>
          <w:szCs w:val="32"/>
          <w:lang w:eastAsia="zh-CN"/>
        </w:rPr>
        <w:t>钠（</w:t>
      </w:r>
      <w:r>
        <w:rPr>
          <w:rFonts w:hint="eastAsia" w:ascii="仿宋_GB2312" w:hAnsi="仿宋_GB2312" w:eastAsia="仿宋_GB2312" w:cs="仿宋_GB2312"/>
          <w:spacing w:val="-2"/>
          <w:sz w:val="32"/>
          <w:szCs w:val="32"/>
        </w:rPr>
        <w:t>人口服最低中毒剂量为5400mg/kg体重</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进而氧化成无毒的二氧化碳等。</w:t>
      </w:r>
    </w:p>
    <w:p>
      <w:pPr>
        <w:keepNext w:val="0"/>
        <w:keepLines w:val="0"/>
        <w:pageBreakBefore w:val="0"/>
        <w:widowControl/>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2</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硫化物：若水源水中硫化物浓度超过饮用水标准限值4倍即0.lmg/L时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在中性pH值范围内</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游离氯投量大于0.8mg/L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可以使水中的硫化物浓度符合国标要求的0.02mg/L以下。</w:t>
      </w:r>
    </w:p>
    <w:p>
      <w:pPr>
        <w:keepNext w:val="0"/>
        <w:keepLines w:val="0"/>
        <w:pageBreakBefore w:val="0"/>
        <w:widowControl/>
        <w:kinsoku/>
        <w:wordWrap/>
        <w:overflowPunct/>
        <w:topLinePunct w:val="0"/>
        <w:autoSpaceDE w:val="0"/>
        <w:autoSpaceDN w:val="0"/>
        <w:bidi w:val="0"/>
        <w:adjustRightInd w:val="0"/>
        <w:snapToGrid w:val="0"/>
        <w:spacing w:line="576" w:lineRule="exact"/>
        <w:ind w:left="0" w:right="0" w:firstLine="635" w:firstLineChars="200"/>
        <w:jc w:val="both"/>
        <w:textAlignment w:val="baseline"/>
        <w:rPr>
          <w:rFonts w:hint="eastAsia" w:ascii="仿宋_GB2312" w:hAnsi="仿宋_GB2312" w:eastAsia="仿宋_GB2312" w:cs="仿宋_GB2312"/>
          <w:b/>
          <w:bCs/>
          <w:spacing w:val="-2"/>
          <w:sz w:val="32"/>
          <w:szCs w:val="32"/>
        </w:rPr>
      </w:pPr>
      <w:r>
        <w:rPr>
          <w:rFonts w:hint="eastAsia" w:ascii="仿宋_GB2312" w:hAnsi="仿宋_GB2312" w:eastAsia="仿宋_GB2312" w:cs="仿宋_GB2312"/>
          <w:b/>
          <w:bCs/>
          <w:spacing w:val="-2"/>
          <w:sz w:val="32"/>
          <w:szCs w:val="32"/>
        </w:rPr>
        <w:t>4.应对微生物的强化消毒应急处理技术</w:t>
      </w:r>
    </w:p>
    <w:p>
      <w:pPr>
        <w:keepNext w:val="0"/>
        <w:keepLines w:val="0"/>
        <w:pageBreakBefore w:val="0"/>
        <w:widowControl/>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1</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微生物综合指标</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菌落总数、总大肠菌群、异养菌计数</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国家《生活饮用水卫生标准》中规定细菌总数不得超过100C.FU/ml、总大肠菌群不得检出</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国家标准中没有规定异养菌计数</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但美国EPA标准中规定异养菌不得超过500CFU/ml。若使该类微生物达到99%的灭活</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则在5°C时游离氯的Ct值范围为0.034—0.05；氯胺的Ct值范围为95—180；二氧化氯的Ct值范围为0.4—0.75；臭氧的Ct值为0.02。</w:t>
      </w:r>
    </w:p>
    <w:p>
      <w:pPr>
        <w:keepNext w:val="0"/>
        <w:keepLines w:val="0"/>
        <w:pageBreakBefore w:val="0"/>
        <w:widowControl/>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2</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细菌类：主要包括粪型链球菌属、军团杆菌属、志贺菌属、沙门菌属、霍乱弧菌水处理中若使该类微生物达到99%的灭活</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则在20°C时游离氯的Ct值为6。</w:t>
      </w:r>
    </w:p>
    <w:p>
      <w:pPr>
        <w:keepNext w:val="0"/>
        <w:keepLines w:val="0"/>
        <w:pageBreakBefore w:val="0"/>
        <w:widowControl/>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3</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肝炎病毒：若使该种微生物达到99%的灭活</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则在20°C时游离氯的Ct值为10。工艺其他调整：提高混凝剂投加量</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降低滤后水浊度</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水厂内回流水排放</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不回收。</w:t>
      </w:r>
    </w:p>
    <w:p>
      <w:pPr>
        <w:keepNext w:val="0"/>
        <w:keepLines w:val="0"/>
        <w:pageBreakBefore w:val="0"/>
        <w:widowControl/>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4</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脊髓灰质炎病毒：若使该种微生物达到99%的灭活</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则在5°C时游离氯的Ct值范围为1.1—2.5；7^胺的Ct值范围为768—3740；二氧化氯的Ct值范围为0.2—6.7；臭氧的Ct值为0.1—0.2。工艺其他调整：提高混凝剂投加量</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降低滤后水浊度</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水厂内回流水排放</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不回收。</w:t>
      </w:r>
    </w:p>
    <w:p>
      <w:pPr>
        <w:keepNext w:val="0"/>
        <w:keepLines w:val="0"/>
        <w:pageBreakBefore w:val="0"/>
        <w:widowControl/>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5</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柯萨奇病毒和埃可病毒：若使该种微生物达到99%的灭活</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则在5°C时游离氯的Ct值为35。工艺其他调整：提高混凝剂投加量</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降低滤后水浊度</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水厂内回流水排放</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不回收。</w:t>
      </w:r>
    </w:p>
    <w:p>
      <w:pPr>
        <w:keepNext w:val="0"/>
        <w:keepLines w:val="0"/>
        <w:pageBreakBefore w:val="0"/>
        <w:widowControl/>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6</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蓝氏贾第鞭毛虫：若使该种微生物达到99%的灭活</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则在10°C时游离氯的Ct值为69；氯胺的Ct值为1230；二氧化氯的Ct值为15；臭氧的Ct值为0.85。工艺其他调整：提高混凝剂投加量</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降低滤后水浊度</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水厂内回流水排放</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不回收。</w:t>
      </w:r>
    </w:p>
    <w:p>
      <w:pPr>
        <w:keepNext w:val="0"/>
        <w:keepLines w:val="0"/>
        <w:pageBreakBefore w:val="0"/>
        <w:widowControl/>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7</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隐孢子虫：若使该种微生物达到99%的灭活</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则在5</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时游离氯的Ct值范围为3700至上万；氯胺的Ct值为7万；二氧化氯的Ct值为829；臭氧的Ct值为40。工艺其他调整：提高混凝剂投加量</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降低滤后水浊度</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水厂内回流水排放</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不回收。</w:t>
      </w:r>
    </w:p>
    <w:p>
      <w:pPr>
        <w:keepNext w:val="0"/>
        <w:keepLines w:val="0"/>
        <w:pageBreakBefore w:val="0"/>
        <w:widowControl/>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8</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剑水蚤等浮游动物：水中余氯维持0.8mg/L以上</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接触时间3h</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对剑水圣具有完全灭活效果；水中臭氧浓度为0.4mg/L</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接触时间8min</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完全杀灭水中剑水蚤。</w:t>
      </w:r>
    </w:p>
    <w:p>
      <w:pPr>
        <w:keepNext w:val="0"/>
        <w:keepLines w:val="0"/>
        <w:pageBreakBefore w:val="0"/>
        <w:widowControl/>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sectPr>
          <w:footerReference r:id="rId12" w:type="default"/>
          <w:pgSz w:w="11905" w:h="16838"/>
          <w:pgMar w:top="2041" w:right="1531" w:bottom="2041" w:left="1531" w:header="850" w:footer="1701" w:gutter="0"/>
          <w:pgNumType w:fmt="decimal"/>
          <w:cols w:space="0" w:num="1"/>
          <w:rtlGutter w:val="0"/>
          <w:docGrid w:linePitch="0" w:charSpace="0"/>
        </w:sectPr>
      </w:pPr>
    </w:p>
    <w:p>
      <w:pPr>
        <w:pStyle w:val="3"/>
        <w:rPr>
          <w:rFonts w:hint="eastAsia"/>
        </w:rPr>
      </w:pPr>
    </w:p>
    <w:p>
      <w:pPr>
        <w:keepNext w:val="0"/>
        <w:keepLines w:val="0"/>
        <w:pageBreakBefore w:val="0"/>
        <w:widowControl/>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p>
    <w:p>
      <w:pPr>
        <w:pStyle w:val="3"/>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聊城经济技术开发区</w:t>
      </w:r>
    </w:p>
    <w:p>
      <w:pPr>
        <w:pStyle w:val="3"/>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城市供热系统事故应急预案</w:t>
      </w:r>
    </w:p>
    <w:p>
      <w:pPr>
        <w:spacing w:line="240" w:lineRule="auto"/>
        <w:ind w:left="0" w:right="0" w:firstLine="0"/>
        <w:jc w:val="center"/>
        <w:rPr>
          <w:rFonts w:hint="eastAsia" w:ascii="方正小标宋简体" w:hAnsi="方正小标宋简体" w:eastAsia="方正小标宋简体" w:cs="方正小标宋简体"/>
          <w:color w:val="3D3D3D"/>
          <w:sz w:val="52"/>
          <w:szCs w:val="52"/>
          <w14:textOutline w14:w="9461" w14:cap="sq" w14:cmpd="sng">
            <w14:solidFill>
              <w14:srgbClr w14:val="3D3D3D"/>
            </w14:solidFill>
            <w14:prstDash w14:val="solid"/>
            <w14:bevel/>
          </w14:textOutline>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3"/>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100" w:line="225" w:lineRule="auto"/>
        <w:ind w:left="3173"/>
        <w:rPr>
          <w:rFonts w:ascii="宋体" w:hAnsi="宋体" w:eastAsia="宋体" w:cs="宋体"/>
          <w:spacing w:val="-2"/>
          <w:sz w:val="31"/>
          <w:szCs w:val="31"/>
          <w14:textOutline w14:w="5793" w14:cap="sq" w14:cmpd="sng">
            <w14:solidFill>
              <w14:srgbClr w14:val="000000"/>
            </w14:solidFill>
            <w14:prstDash w14:val="solid"/>
            <w14:bevel/>
          </w14:textOutline>
        </w:rPr>
      </w:pPr>
    </w:p>
    <w:p>
      <w:pPr>
        <w:keepNext w:val="0"/>
        <w:keepLines w:val="0"/>
        <w:pageBreakBefore w:val="0"/>
        <w:widowControl/>
        <w:kinsoku/>
        <w:wordWrap/>
        <w:overflowPunct/>
        <w:topLinePunct w:val="0"/>
        <w:autoSpaceDE w:val="0"/>
        <w:autoSpaceDN w:val="0"/>
        <w:bidi w:val="0"/>
        <w:adjustRightInd w:val="0"/>
        <w:snapToGrid w:val="0"/>
        <w:spacing w:before="101" w:line="225" w:lineRule="auto"/>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2023年9月</w:t>
      </w:r>
    </w:p>
    <w:p>
      <w:pPr>
        <w:keepNext w:val="0"/>
        <w:keepLines w:val="0"/>
        <w:pageBreakBefore w:val="0"/>
        <w:widowControl/>
        <w:kinsoku/>
        <w:wordWrap/>
        <w:overflowPunct/>
        <w:topLinePunct w:val="0"/>
        <w:autoSpaceDE w:val="0"/>
        <w:autoSpaceDN w:val="0"/>
        <w:bidi w:val="0"/>
        <w:adjustRightInd w:val="0"/>
        <w:snapToGrid w:val="0"/>
        <w:spacing w:before="101" w:line="225" w:lineRule="auto"/>
        <w:jc w:val="center"/>
        <w:sectPr>
          <w:footerReference r:id="rId13" w:type="default"/>
          <w:pgSz w:w="11905" w:h="16838"/>
          <w:pgMar w:top="2041" w:right="1531" w:bottom="2041" w:left="1531" w:header="850" w:footer="1701" w:gutter="0"/>
          <w:pgNumType w:fmt="decimal" w:start="1"/>
          <w:cols w:space="0" w:num="1"/>
          <w:rtlGutter w:val="0"/>
          <w:docGrid w:linePitch="0" w:charSpace="0"/>
        </w:sectPr>
      </w:pPr>
    </w:p>
    <w:p>
      <w:pPr>
        <w:shd w:val="clear"/>
        <w:tabs>
          <w:tab w:val="right" w:leader="dot" w:pos="9349"/>
        </w:tabs>
        <w:spacing w:before="186" w:line="227" w:lineRule="auto"/>
        <w:ind w:left="0" w:leftChars="0" w:firstLine="0" w:firstLineChars="0"/>
        <w:jc w:val="center"/>
        <w:rPr>
          <w:rFonts w:hint="eastAsia" w:ascii="仿宋_GB2312" w:hAnsi="仿宋_GB2312" w:eastAsia="仿宋_GB2312" w:cs="仿宋_GB2312"/>
          <w:color w:val="auto"/>
          <w:sz w:val="32"/>
          <w:szCs w:val="32"/>
        </w:rPr>
      </w:pPr>
      <w:r>
        <w:rPr>
          <w:rFonts w:hint="eastAsia" w:ascii="黑体" w:hAnsi="黑体" w:eastAsia="黑体" w:cs="黑体"/>
          <w:color w:val="auto"/>
          <w:sz w:val="44"/>
          <w:szCs w:val="44"/>
        </w:rPr>
        <w:t>目</w:t>
      </w:r>
      <w:r>
        <w:rPr>
          <w:rFonts w:hint="eastAsia" w:ascii="黑体" w:hAnsi="黑体" w:eastAsia="黑体" w:cs="黑体"/>
          <w:color w:val="auto"/>
          <w:sz w:val="44"/>
          <w:szCs w:val="44"/>
          <w:lang w:val="en-US" w:eastAsia="zh-CN"/>
        </w:rPr>
        <w:t xml:space="preserve">  </w:t>
      </w:r>
      <w:r>
        <w:rPr>
          <w:rFonts w:hint="eastAsia" w:ascii="黑体" w:hAnsi="黑体" w:eastAsia="黑体" w:cs="黑体"/>
          <w:color w:val="auto"/>
          <w:sz w:val="44"/>
          <w:szCs w:val="44"/>
        </w:rPr>
        <w:t>录</w:t>
      </w:r>
    </w:p>
    <w:sdt>
      <w:sdtPr>
        <w:rPr>
          <w:rFonts w:hint="eastAsia" w:ascii="黑体" w:hAnsi="黑体" w:eastAsia="黑体" w:cs="黑体"/>
          <w:b w:val="0"/>
          <w:bCs w:val="0"/>
          <w:sz w:val="44"/>
          <w:szCs w:val="44"/>
        </w:rPr>
        <w:id w:val="5"/>
        <w:docPartObj>
          <w:docPartGallery w:val="Table of Contents"/>
          <w:docPartUnique/>
        </w:docPartObj>
      </w:sdtPr>
      <w:sdtEndPr>
        <w:rPr>
          <w:rFonts w:hint="eastAsia" w:ascii="仿宋_GB2312" w:hAnsi="仿宋_GB2312" w:eastAsia="仿宋_GB2312" w:cs="仿宋_GB2312"/>
          <w:b w:val="0"/>
          <w:bCs w:val="0"/>
          <w:sz w:val="32"/>
          <w:szCs w:val="32"/>
        </w:rPr>
      </w:sdtEndPr>
      <w:sdtContent>
        <w:p>
          <w:pPr>
            <w:keepNext w:val="0"/>
            <w:keepLines w:val="0"/>
            <w:pageBreakBefore w:val="0"/>
            <w:widowControl/>
            <w:kinsoku w:val="0"/>
            <w:wordWrap/>
            <w:overflowPunct/>
            <w:topLinePunct w:val="0"/>
            <w:autoSpaceDE w:val="0"/>
            <w:autoSpaceDN w:val="0"/>
            <w:bidi w:val="0"/>
            <w:adjustRightInd w:val="0"/>
            <w:snapToGrid w:val="0"/>
            <w:spacing w:line="576" w:lineRule="exact"/>
            <w:ind w:left="0"/>
            <w:jc w:val="center"/>
            <w:textAlignment w:val="baseline"/>
            <w:rPr>
              <w:rFonts w:hint="eastAsia" w:ascii="黑体" w:hAnsi="黑体" w:eastAsia="黑体" w:cs="黑体"/>
              <w:b w:val="0"/>
              <w:bCs w:val="0"/>
              <w:sz w:val="44"/>
              <w:szCs w:val="44"/>
            </w:rPr>
          </w:pPr>
        </w:p>
        <w:p>
          <w:pPr>
            <w:keepNext w:val="0"/>
            <w:keepLines w:val="0"/>
            <w:pageBreakBefore w:val="0"/>
            <w:widowControl/>
            <w:tabs>
              <w:tab w:val="right" w:leader="dot" w:pos="9172"/>
            </w:tabs>
            <w:kinsoku w:val="0"/>
            <w:wordWrap/>
            <w:overflowPunct/>
            <w:topLinePunct w:val="0"/>
            <w:autoSpaceDE w:val="0"/>
            <w:autoSpaceDN w:val="0"/>
            <w:bidi w:val="0"/>
            <w:adjustRightInd w:val="0"/>
            <w:snapToGrid w:val="0"/>
            <w:spacing w:line="576" w:lineRule="exact"/>
            <w:textAlignment w:val="baseline"/>
            <w:rPr>
              <w:rFonts w:hint="eastAsia" w:ascii="黑体" w:hAnsi="黑体" w:eastAsia="黑体" w:cs="黑体"/>
              <w:spacing w:val="7"/>
              <w:sz w:val="32"/>
              <w:szCs w:val="32"/>
            </w:rPr>
          </w:pPr>
          <w:r>
            <w:rPr>
              <w:rFonts w:hint="eastAsia" w:ascii="黑体" w:hAnsi="黑体" w:eastAsia="黑体" w:cs="黑体"/>
              <w:spacing w:val="7"/>
              <w:sz w:val="32"/>
              <w:szCs w:val="32"/>
            </w:rPr>
            <w:fldChar w:fldCharType="begin"/>
          </w:r>
          <w:r>
            <w:rPr>
              <w:rFonts w:hint="eastAsia" w:ascii="黑体" w:hAnsi="黑体" w:eastAsia="黑体" w:cs="黑体"/>
              <w:spacing w:val="7"/>
              <w:sz w:val="32"/>
              <w:szCs w:val="32"/>
            </w:rPr>
            <w:instrText xml:space="preserve"> HYPERLINK \l "_bookmark1" </w:instrText>
          </w:r>
          <w:r>
            <w:rPr>
              <w:rFonts w:hint="eastAsia" w:ascii="黑体" w:hAnsi="黑体" w:eastAsia="黑体" w:cs="黑体"/>
              <w:spacing w:val="7"/>
              <w:sz w:val="32"/>
              <w:szCs w:val="32"/>
            </w:rPr>
            <w:fldChar w:fldCharType="separate"/>
          </w:r>
          <w:r>
            <w:rPr>
              <w:rFonts w:hint="eastAsia" w:ascii="黑体" w:hAnsi="黑体" w:eastAsia="黑体" w:cs="黑体"/>
              <w:spacing w:val="7"/>
              <w:sz w:val="32"/>
              <w:szCs w:val="32"/>
            </w:rPr>
            <w:t>1.总则</w:t>
          </w:r>
          <w:r>
            <w:rPr>
              <w:rFonts w:hint="eastAsia" w:ascii="黑体" w:hAnsi="黑体" w:eastAsia="黑体" w:cs="黑体"/>
              <w:spacing w:val="7"/>
              <w:sz w:val="32"/>
              <w:szCs w:val="32"/>
            </w:rPr>
            <w:fldChar w:fldCharType="end"/>
          </w:r>
        </w:p>
        <w:p>
          <w:pPr>
            <w:keepNext w:val="0"/>
            <w:keepLines w:val="0"/>
            <w:pageBreakBefore w:val="0"/>
            <w:widowControl/>
            <w:tabs>
              <w:tab w:val="right" w:leader="dot" w:pos="9172"/>
            </w:tabs>
            <w:kinsoku w:val="0"/>
            <w:wordWrap/>
            <w:overflowPunct/>
            <w:topLinePunct w:val="0"/>
            <w:autoSpaceDE w:val="0"/>
            <w:autoSpaceDN w:val="0"/>
            <w:bidi w:val="0"/>
            <w:adjustRightInd w:val="0"/>
            <w:snapToGrid w:val="0"/>
            <w:spacing w:line="576" w:lineRule="exact"/>
            <w:ind w:firstLine="320" w:firstLineChars="1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12"/>
              <w:sz w:val="32"/>
              <w:szCs w:val="32"/>
            </w:rPr>
            <w:t>1</w:t>
          </w:r>
          <w:r>
            <w:rPr>
              <w:rFonts w:hint="eastAsia" w:ascii="仿宋_GB2312" w:hAnsi="仿宋_GB2312" w:eastAsia="仿宋_GB2312" w:cs="仿宋_GB2312"/>
              <w:spacing w:val="7"/>
              <w:sz w:val="32"/>
              <w:szCs w:val="32"/>
            </w:rPr>
            <w:t>.1编制目的</w:t>
          </w:r>
          <w:r>
            <w:rPr>
              <w:rFonts w:hint="eastAsia" w:ascii="仿宋_GB2312" w:hAnsi="仿宋_GB2312" w:eastAsia="仿宋_GB2312" w:cs="仿宋_GB2312"/>
              <w:spacing w:val="7"/>
              <w:sz w:val="32"/>
              <w:szCs w:val="32"/>
            </w:rPr>
            <w:fldChar w:fldCharType="end"/>
          </w:r>
        </w:p>
        <w:p>
          <w:pPr>
            <w:keepNext w:val="0"/>
            <w:keepLines w:val="0"/>
            <w:pageBreakBefore w:val="0"/>
            <w:widowControl/>
            <w:tabs>
              <w:tab w:val="right" w:leader="dot" w:pos="9172"/>
            </w:tabs>
            <w:kinsoku w:val="0"/>
            <w:wordWrap/>
            <w:overflowPunct/>
            <w:topLinePunct w:val="0"/>
            <w:autoSpaceDE w:val="0"/>
            <w:autoSpaceDN w:val="0"/>
            <w:bidi w:val="0"/>
            <w:adjustRightInd w:val="0"/>
            <w:snapToGrid w:val="0"/>
            <w:spacing w:line="576" w:lineRule="exact"/>
            <w:ind w:left="0" w:firstLine="320" w:firstLineChars="1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12"/>
              <w:sz w:val="32"/>
              <w:szCs w:val="32"/>
            </w:rPr>
            <w:t>1</w:t>
          </w:r>
          <w:r>
            <w:rPr>
              <w:rFonts w:hint="eastAsia" w:ascii="仿宋_GB2312" w:hAnsi="仿宋_GB2312" w:eastAsia="仿宋_GB2312" w:cs="仿宋_GB2312"/>
              <w:spacing w:val="7"/>
              <w:sz w:val="32"/>
              <w:szCs w:val="32"/>
            </w:rPr>
            <w:t>.2编制依据</w:t>
          </w:r>
          <w:r>
            <w:rPr>
              <w:rFonts w:hint="eastAsia" w:ascii="仿宋_GB2312" w:hAnsi="仿宋_GB2312" w:eastAsia="仿宋_GB2312" w:cs="仿宋_GB2312"/>
              <w:spacing w:val="7"/>
              <w:sz w:val="32"/>
              <w:szCs w:val="32"/>
            </w:rPr>
            <w:fldChar w:fldCharType="end"/>
          </w:r>
        </w:p>
        <w:p>
          <w:pPr>
            <w:keepNext w:val="0"/>
            <w:keepLines w:val="0"/>
            <w:pageBreakBefore w:val="0"/>
            <w:widowControl/>
            <w:tabs>
              <w:tab w:val="right" w:leader="dot" w:pos="9172"/>
            </w:tabs>
            <w:kinsoku w:val="0"/>
            <w:wordWrap/>
            <w:overflowPunct/>
            <w:topLinePunct w:val="0"/>
            <w:autoSpaceDE w:val="0"/>
            <w:autoSpaceDN w:val="0"/>
            <w:bidi w:val="0"/>
            <w:adjustRightInd w:val="0"/>
            <w:snapToGrid w:val="0"/>
            <w:spacing w:line="576" w:lineRule="exact"/>
            <w:ind w:left="0" w:firstLine="320" w:firstLineChars="1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12"/>
              <w:sz w:val="32"/>
              <w:szCs w:val="32"/>
            </w:rPr>
            <w:t>1</w:t>
          </w:r>
          <w:r>
            <w:rPr>
              <w:rFonts w:hint="eastAsia" w:ascii="仿宋_GB2312" w:hAnsi="仿宋_GB2312" w:eastAsia="仿宋_GB2312" w:cs="仿宋_GB2312"/>
              <w:spacing w:val="7"/>
              <w:sz w:val="32"/>
              <w:szCs w:val="32"/>
            </w:rPr>
            <w:t>.3适用范围</w:t>
          </w:r>
          <w:r>
            <w:rPr>
              <w:rFonts w:hint="eastAsia" w:ascii="仿宋_GB2312" w:hAnsi="仿宋_GB2312" w:eastAsia="仿宋_GB2312" w:cs="仿宋_GB2312"/>
              <w:spacing w:val="7"/>
              <w:sz w:val="32"/>
              <w:szCs w:val="32"/>
            </w:rPr>
            <w:fldChar w:fldCharType="end"/>
          </w:r>
        </w:p>
        <w:p>
          <w:pPr>
            <w:keepNext w:val="0"/>
            <w:keepLines w:val="0"/>
            <w:pageBreakBefore w:val="0"/>
            <w:widowControl/>
            <w:tabs>
              <w:tab w:val="right" w:leader="dot" w:pos="9172"/>
            </w:tabs>
            <w:kinsoku w:val="0"/>
            <w:wordWrap/>
            <w:overflowPunct/>
            <w:topLinePunct w:val="0"/>
            <w:autoSpaceDE w:val="0"/>
            <w:autoSpaceDN w:val="0"/>
            <w:bidi w:val="0"/>
            <w:adjustRightInd w:val="0"/>
            <w:snapToGrid w:val="0"/>
            <w:spacing w:line="576" w:lineRule="exact"/>
            <w:ind w:left="0" w:firstLine="320" w:firstLineChars="1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12"/>
              <w:sz w:val="32"/>
              <w:szCs w:val="32"/>
            </w:rPr>
            <w:t>1</w:t>
          </w:r>
          <w:r>
            <w:rPr>
              <w:rFonts w:hint="eastAsia" w:ascii="仿宋_GB2312" w:hAnsi="仿宋_GB2312" w:eastAsia="仿宋_GB2312" w:cs="仿宋_GB2312"/>
              <w:spacing w:val="7"/>
              <w:sz w:val="32"/>
              <w:szCs w:val="32"/>
            </w:rPr>
            <w:t>.4工作原则</w:t>
          </w:r>
          <w:r>
            <w:rPr>
              <w:rFonts w:hint="eastAsia" w:ascii="仿宋_GB2312" w:hAnsi="仿宋_GB2312" w:eastAsia="仿宋_GB2312" w:cs="仿宋_GB2312"/>
              <w:spacing w:val="7"/>
              <w:sz w:val="32"/>
              <w:szCs w:val="32"/>
            </w:rPr>
            <w:fldChar w:fldCharType="end"/>
          </w:r>
        </w:p>
        <w:p>
          <w:pPr>
            <w:keepNext w:val="0"/>
            <w:keepLines w:val="0"/>
            <w:pageBreakBefore w:val="0"/>
            <w:widowControl/>
            <w:tabs>
              <w:tab w:val="right" w:leader="dot" w:pos="9172"/>
            </w:tabs>
            <w:kinsoku w:val="0"/>
            <w:wordWrap/>
            <w:overflowPunct/>
            <w:topLinePunct w:val="0"/>
            <w:autoSpaceDE w:val="0"/>
            <w:autoSpaceDN w:val="0"/>
            <w:bidi w:val="0"/>
            <w:adjustRightInd w:val="0"/>
            <w:snapToGrid w:val="0"/>
            <w:spacing w:line="576" w:lineRule="exact"/>
            <w:ind w:left="0" w:firstLine="320" w:firstLineChars="1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12"/>
              <w:sz w:val="32"/>
              <w:szCs w:val="32"/>
            </w:rPr>
            <w:t>1</w:t>
          </w:r>
          <w:r>
            <w:rPr>
              <w:rFonts w:hint="eastAsia" w:ascii="仿宋_GB2312" w:hAnsi="仿宋_GB2312" w:eastAsia="仿宋_GB2312" w:cs="仿宋_GB2312"/>
              <w:spacing w:val="7"/>
              <w:sz w:val="32"/>
              <w:szCs w:val="32"/>
            </w:rPr>
            <w:t>.5风险评估</w:t>
          </w:r>
          <w:r>
            <w:rPr>
              <w:rFonts w:hint="eastAsia" w:ascii="仿宋_GB2312" w:hAnsi="仿宋_GB2312" w:eastAsia="仿宋_GB2312" w:cs="仿宋_GB2312"/>
              <w:spacing w:val="7"/>
              <w:sz w:val="32"/>
              <w:szCs w:val="32"/>
            </w:rPr>
            <w:fldChar w:fldCharType="end"/>
          </w:r>
        </w:p>
        <w:p>
          <w:pPr>
            <w:keepNext w:val="0"/>
            <w:keepLines w:val="0"/>
            <w:pageBreakBefore w:val="0"/>
            <w:widowControl/>
            <w:tabs>
              <w:tab w:val="right" w:leader="dot" w:pos="9172"/>
            </w:tabs>
            <w:kinsoku w:val="0"/>
            <w:wordWrap/>
            <w:overflowPunct/>
            <w:topLinePunct w:val="0"/>
            <w:autoSpaceDE w:val="0"/>
            <w:autoSpaceDN w:val="0"/>
            <w:bidi w:val="0"/>
            <w:adjustRightInd w:val="0"/>
            <w:snapToGrid w:val="0"/>
            <w:spacing w:line="576" w:lineRule="exact"/>
            <w:ind w:left="0" w:firstLine="320" w:firstLineChars="1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12"/>
              <w:sz w:val="32"/>
              <w:szCs w:val="32"/>
            </w:rPr>
            <w:t>1</w:t>
          </w:r>
          <w:r>
            <w:rPr>
              <w:rFonts w:hint="eastAsia" w:ascii="仿宋_GB2312" w:hAnsi="仿宋_GB2312" w:eastAsia="仿宋_GB2312" w:cs="仿宋_GB2312"/>
              <w:spacing w:val="7"/>
              <w:sz w:val="32"/>
              <w:szCs w:val="32"/>
            </w:rPr>
            <w:t>.6事件分级</w:t>
          </w:r>
          <w:r>
            <w:rPr>
              <w:rFonts w:hint="eastAsia" w:ascii="仿宋_GB2312" w:hAnsi="仿宋_GB2312" w:eastAsia="仿宋_GB2312" w:cs="仿宋_GB2312"/>
              <w:spacing w:val="7"/>
              <w:sz w:val="32"/>
              <w:szCs w:val="32"/>
            </w:rPr>
            <w:fldChar w:fldCharType="end"/>
          </w:r>
        </w:p>
        <w:p>
          <w:pPr>
            <w:keepNext w:val="0"/>
            <w:keepLines w:val="0"/>
            <w:pageBreakBefore w:val="0"/>
            <w:widowControl/>
            <w:tabs>
              <w:tab w:val="right" w:leader="dot" w:pos="9172"/>
            </w:tabs>
            <w:kinsoku w:val="0"/>
            <w:wordWrap/>
            <w:overflowPunct/>
            <w:topLinePunct w:val="0"/>
            <w:autoSpaceDE w:val="0"/>
            <w:autoSpaceDN w:val="0"/>
            <w:bidi w:val="0"/>
            <w:adjustRightInd w:val="0"/>
            <w:snapToGrid w:val="0"/>
            <w:spacing w:line="576" w:lineRule="exact"/>
            <w:ind w:left="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"_bookmark9" </w:instrText>
          </w:r>
          <w:r>
            <w:rPr>
              <w:rFonts w:hint="eastAsia" w:ascii="仿宋_GB2312" w:hAnsi="仿宋_GB2312" w:eastAsia="仿宋_GB2312" w:cs="仿宋_GB2312"/>
              <w:sz w:val="32"/>
              <w:szCs w:val="32"/>
            </w:rPr>
            <w:fldChar w:fldCharType="separate"/>
          </w:r>
          <w:r>
            <w:rPr>
              <w:rFonts w:hint="eastAsia" w:ascii="黑体" w:hAnsi="黑体" w:eastAsia="黑体" w:cs="黑体"/>
              <w:spacing w:val="7"/>
              <w:sz w:val="32"/>
              <w:szCs w:val="32"/>
            </w:rPr>
            <w:t>2.组织指挥机制</w:t>
          </w:r>
          <w:r>
            <w:rPr>
              <w:rFonts w:hint="eastAsia" w:ascii="仿宋_GB2312" w:hAnsi="仿宋_GB2312" w:eastAsia="仿宋_GB2312" w:cs="仿宋_GB2312"/>
              <w:b/>
              <w:bCs/>
              <w:spacing w:val="4"/>
              <w:sz w:val="32"/>
              <w:szCs w:val="32"/>
            </w:rPr>
            <w:fldChar w:fldCharType="end"/>
          </w:r>
        </w:p>
        <w:p>
          <w:pPr>
            <w:keepNext w:val="0"/>
            <w:keepLines w:val="0"/>
            <w:pageBreakBefore w:val="0"/>
            <w:widowControl/>
            <w:tabs>
              <w:tab w:val="right" w:leader="dot" w:pos="9172"/>
            </w:tabs>
            <w:kinsoku w:val="0"/>
            <w:wordWrap/>
            <w:overflowPunct/>
            <w:topLinePunct w:val="0"/>
            <w:autoSpaceDE w:val="0"/>
            <w:autoSpaceDN w:val="0"/>
            <w:bidi w:val="0"/>
            <w:adjustRightInd w:val="0"/>
            <w:snapToGrid w:val="0"/>
            <w:spacing w:line="576" w:lineRule="exact"/>
            <w:ind w:left="0" w:firstLine="320" w:firstLineChars="1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"_bookmark10"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12"/>
              <w:sz w:val="32"/>
              <w:szCs w:val="32"/>
            </w:rPr>
            <w:t>2</w:t>
          </w:r>
          <w:r>
            <w:rPr>
              <w:rFonts w:hint="eastAsia" w:ascii="仿宋_GB2312" w:hAnsi="仿宋_GB2312" w:eastAsia="仿宋_GB2312" w:cs="仿宋_GB2312"/>
              <w:spacing w:val="9"/>
              <w:sz w:val="32"/>
              <w:szCs w:val="32"/>
            </w:rPr>
            <w:t>.1区供热突发事件应急处置指挥部</w:t>
          </w:r>
          <w:r>
            <w:rPr>
              <w:rFonts w:hint="eastAsia" w:ascii="仿宋_GB2312" w:hAnsi="仿宋_GB2312" w:eastAsia="仿宋_GB2312" w:cs="仿宋_GB2312"/>
              <w:spacing w:val="9"/>
              <w:sz w:val="32"/>
              <w:szCs w:val="32"/>
            </w:rPr>
            <w:fldChar w:fldCharType="end"/>
          </w:r>
        </w:p>
        <w:p>
          <w:pPr>
            <w:keepNext w:val="0"/>
            <w:keepLines w:val="0"/>
            <w:pageBreakBefore w:val="0"/>
            <w:widowControl/>
            <w:tabs>
              <w:tab w:val="right" w:leader="dot" w:pos="9172"/>
            </w:tabs>
            <w:kinsoku w:val="0"/>
            <w:wordWrap/>
            <w:overflowPunct/>
            <w:topLinePunct w:val="0"/>
            <w:autoSpaceDE w:val="0"/>
            <w:autoSpaceDN w:val="0"/>
            <w:bidi w:val="0"/>
            <w:adjustRightInd w:val="0"/>
            <w:snapToGrid w:val="0"/>
            <w:spacing w:line="576" w:lineRule="exact"/>
            <w:ind w:left="0" w:firstLine="320" w:firstLineChars="1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"_bookmark11"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16"/>
              <w:sz w:val="32"/>
              <w:szCs w:val="32"/>
            </w:rPr>
            <w:t>2</w:t>
          </w:r>
          <w:r>
            <w:rPr>
              <w:rFonts w:hint="eastAsia" w:ascii="仿宋_GB2312" w:hAnsi="仿宋_GB2312" w:eastAsia="仿宋_GB2312" w:cs="仿宋_GB2312"/>
              <w:spacing w:val="8"/>
              <w:sz w:val="32"/>
              <w:szCs w:val="32"/>
            </w:rPr>
            <w:t>.2区指挥部办公室</w:t>
          </w:r>
          <w:r>
            <w:rPr>
              <w:rFonts w:hint="eastAsia" w:ascii="仿宋_GB2312" w:hAnsi="仿宋_GB2312" w:eastAsia="仿宋_GB2312" w:cs="仿宋_GB2312"/>
              <w:spacing w:val="8"/>
              <w:sz w:val="32"/>
              <w:szCs w:val="32"/>
            </w:rPr>
            <w:fldChar w:fldCharType="end"/>
          </w:r>
        </w:p>
        <w:p>
          <w:pPr>
            <w:keepNext w:val="0"/>
            <w:keepLines w:val="0"/>
            <w:pageBreakBefore w:val="0"/>
            <w:widowControl/>
            <w:tabs>
              <w:tab w:val="right" w:leader="dot" w:pos="9172"/>
            </w:tabs>
            <w:kinsoku w:val="0"/>
            <w:wordWrap/>
            <w:overflowPunct/>
            <w:topLinePunct w:val="0"/>
            <w:autoSpaceDE w:val="0"/>
            <w:autoSpaceDN w:val="0"/>
            <w:bidi w:val="0"/>
            <w:adjustRightInd w:val="0"/>
            <w:snapToGrid w:val="0"/>
            <w:spacing w:line="576" w:lineRule="exact"/>
            <w:ind w:left="0" w:firstLine="320" w:firstLineChars="1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"_bookmark12"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14"/>
              <w:sz w:val="32"/>
              <w:szCs w:val="32"/>
            </w:rPr>
            <w:t>2</w:t>
          </w:r>
          <w:r>
            <w:rPr>
              <w:rFonts w:hint="eastAsia" w:ascii="仿宋_GB2312" w:hAnsi="仿宋_GB2312" w:eastAsia="仿宋_GB2312" w:cs="仿宋_GB2312"/>
              <w:spacing w:val="8"/>
              <w:sz w:val="32"/>
              <w:szCs w:val="32"/>
            </w:rPr>
            <w:t>.3成员单位职责</w:t>
          </w:r>
          <w:r>
            <w:rPr>
              <w:rFonts w:hint="eastAsia" w:ascii="仿宋_GB2312" w:hAnsi="仿宋_GB2312" w:eastAsia="仿宋_GB2312" w:cs="仿宋_GB2312"/>
              <w:spacing w:val="8"/>
              <w:sz w:val="32"/>
              <w:szCs w:val="32"/>
            </w:rPr>
            <w:fldChar w:fldCharType="end"/>
          </w:r>
        </w:p>
        <w:p>
          <w:pPr>
            <w:keepNext w:val="0"/>
            <w:keepLines w:val="0"/>
            <w:pageBreakBefore w:val="0"/>
            <w:widowControl/>
            <w:tabs>
              <w:tab w:val="right" w:leader="dot" w:pos="9172"/>
            </w:tabs>
            <w:kinsoku w:val="0"/>
            <w:wordWrap/>
            <w:overflowPunct/>
            <w:topLinePunct w:val="0"/>
            <w:autoSpaceDE w:val="0"/>
            <w:autoSpaceDN w:val="0"/>
            <w:bidi w:val="0"/>
            <w:adjustRightInd w:val="0"/>
            <w:snapToGrid w:val="0"/>
            <w:spacing w:line="576" w:lineRule="exact"/>
            <w:ind w:firstLine="320" w:firstLineChars="1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"_bookmark13"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12"/>
              <w:sz w:val="32"/>
              <w:szCs w:val="32"/>
            </w:rPr>
            <w:t>2</w:t>
          </w:r>
          <w:r>
            <w:rPr>
              <w:rFonts w:hint="eastAsia" w:ascii="仿宋_GB2312" w:hAnsi="仿宋_GB2312" w:eastAsia="仿宋_GB2312" w:cs="仿宋_GB2312"/>
              <w:spacing w:val="8"/>
              <w:sz w:val="32"/>
              <w:szCs w:val="32"/>
            </w:rPr>
            <w:t>.4现场指挥部</w:t>
          </w:r>
          <w:r>
            <w:rPr>
              <w:rFonts w:hint="eastAsia" w:ascii="仿宋_GB2312" w:hAnsi="仿宋_GB2312" w:eastAsia="仿宋_GB2312" w:cs="仿宋_GB2312"/>
              <w:spacing w:val="8"/>
              <w:sz w:val="32"/>
              <w:szCs w:val="32"/>
            </w:rPr>
            <w:fldChar w:fldCharType="end"/>
          </w:r>
        </w:p>
        <w:p>
          <w:pPr>
            <w:keepNext w:val="0"/>
            <w:keepLines w:val="0"/>
            <w:pageBreakBefore w:val="0"/>
            <w:widowControl/>
            <w:tabs>
              <w:tab w:val="right" w:leader="dot" w:pos="9172"/>
            </w:tabs>
            <w:kinsoku w:val="0"/>
            <w:wordWrap/>
            <w:overflowPunct/>
            <w:topLinePunct w:val="0"/>
            <w:autoSpaceDE w:val="0"/>
            <w:autoSpaceDN w:val="0"/>
            <w:bidi w:val="0"/>
            <w:adjustRightInd w:val="0"/>
            <w:snapToGrid w:val="0"/>
            <w:spacing w:line="576" w:lineRule="exact"/>
            <w:ind w:left="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"_bookmark14" </w:instrText>
          </w:r>
          <w:r>
            <w:rPr>
              <w:rFonts w:hint="eastAsia" w:ascii="仿宋_GB2312" w:hAnsi="仿宋_GB2312" w:eastAsia="仿宋_GB2312" w:cs="仿宋_GB2312"/>
              <w:sz w:val="32"/>
              <w:szCs w:val="32"/>
            </w:rPr>
            <w:fldChar w:fldCharType="separate"/>
          </w:r>
          <w:r>
            <w:rPr>
              <w:rFonts w:hint="eastAsia" w:ascii="黑体" w:hAnsi="黑体" w:eastAsia="黑体" w:cs="黑体"/>
              <w:spacing w:val="7"/>
              <w:sz w:val="32"/>
              <w:szCs w:val="32"/>
            </w:rPr>
            <w:t>3.预防监测</w:t>
          </w:r>
          <w:r>
            <w:rPr>
              <w:rFonts w:hint="eastAsia" w:ascii="仿宋_GB2312" w:hAnsi="仿宋_GB2312" w:eastAsia="仿宋_GB2312" w:cs="仿宋_GB2312"/>
              <w:b/>
              <w:bCs/>
              <w:spacing w:val="-1"/>
              <w:sz w:val="32"/>
              <w:szCs w:val="32"/>
            </w:rPr>
            <w:fldChar w:fldCharType="end"/>
          </w:r>
        </w:p>
        <w:p>
          <w:pPr>
            <w:keepNext w:val="0"/>
            <w:keepLines w:val="0"/>
            <w:pageBreakBefore w:val="0"/>
            <w:widowControl/>
            <w:tabs>
              <w:tab w:val="right" w:leader="dot" w:pos="9172"/>
            </w:tabs>
            <w:kinsoku w:val="0"/>
            <w:wordWrap/>
            <w:overflowPunct/>
            <w:topLinePunct w:val="0"/>
            <w:autoSpaceDE w:val="0"/>
            <w:autoSpaceDN w:val="0"/>
            <w:bidi w:val="0"/>
            <w:adjustRightInd w:val="0"/>
            <w:snapToGrid w:val="0"/>
            <w:spacing w:line="576" w:lineRule="exact"/>
            <w:ind w:left="0" w:firstLine="320" w:firstLineChars="1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"_bookmark15"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8"/>
              <w:sz w:val="32"/>
              <w:szCs w:val="32"/>
            </w:rPr>
            <w:t>3.1预防</w:t>
          </w:r>
          <w:r>
            <w:rPr>
              <w:rFonts w:hint="eastAsia" w:ascii="仿宋_GB2312" w:hAnsi="仿宋_GB2312" w:eastAsia="仿宋_GB2312" w:cs="仿宋_GB2312"/>
              <w:spacing w:val="8"/>
              <w:sz w:val="32"/>
              <w:szCs w:val="32"/>
            </w:rPr>
            <w:fldChar w:fldCharType="end"/>
          </w:r>
        </w:p>
        <w:p>
          <w:pPr>
            <w:keepNext w:val="0"/>
            <w:keepLines w:val="0"/>
            <w:pageBreakBefore w:val="0"/>
            <w:widowControl/>
            <w:tabs>
              <w:tab w:val="right" w:leader="dot" w:pos="9172"/>
            </w:tabs>
            <w:kinsoku w:val="0"/>
            <w:wordWrap/>
            <w:overflowPunct/>
            <w:topLinePunct w:val="0"/>
            <w:autoSpaceDE w:val="0"/>
            <w:autoSpaceDN w:val="0"/>
            <w:bidi w:val="0"/>
            <w:adjustRightInd w:val="0"/>
            <w:snapToGrid w:val="0"/>
            <w:spacing w:line="576" w:lineRule="exact"/>
            <w:ind w:left="0" w:firstLine="320" w:firstLineChars="1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"_bookmark16"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10"/>
              <w:sz w:val="32"/>
              <w:szCs w:val="32"/>
            </w:rPr>
            <w:t>3</w:t>
          </w:r>
          <w:r>
            <w:rPr>
              <w:rFonts w:hint="eastAsia" w:ascii="仿宋_GB2312" w:hAnsi="仿宋_GB2312" w:eastAsia="仿宋_GB2312" w:cs="仿宋_GB2312"/>
              <w:spacing w:val="7"/>
              <w:sz w:val="32"/>
              <w:szCs w:val="32"/>
            </w:rPr>
            <w:t>.2监测</w:t>
          </w:r>
          <w:r>
            <w:rPr>
              <w:rFonts w:hint="eastAsia" w:ascii="仿宋_GB2312" w:hAnsi="仿宋_GB2312" w:eastAsia="仿宋_GB2312" w:cs="仿宋_GB2312"/>
              <w:spacing w:val="7"/>
              <w:sz w:val="32"/>
              <w:szCs w:val="32"/>
            </w:rPr>
            <w:fldChar w:fldCharType="end"/>
          </w:r>
        </w:p>
        <w:p>
          <w:pPr>
            <w:keepNext w:val="0"/>
            <w:keepLines w:val="0"/>
            <w:pageBreakBefore w:val="0"/>
            <w:widowControl/>
            <w:tabs>
              <w:tab w:val="right" w:leader="dot" w:pos="9172"/>
            </w:tabs>
            <w:kinsoku w:val="0"/>
            <w:wordWrap/>
            <w:overflowPunct/>
            <w:topLinePunct w:val="0"/>
            <w:autoSpaceDE w:val="0"/>
            <w:autoSpaceDN w:val="0"/>
            <w:bidi w:val="0"/>
            <w:adjustRightInd w:val="0"/>
            <w:snapToGrid w:val="0"/>
            <w:spacing w:line="576" w:lineRule="exact"/>
            <w:ind w:left="0" w:firstLine="320" w:firstLineChars="1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"_bookmark17"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10"/>
              <w:sz w:val="32"/>
              <w:szCs w:val="32"/>
            </w:rPr>
            <w:t>3</w:t>
          </w:r>
          <w:r>
            <w:rPr>
              <w:rFonts w:hint="eastAsia" w:ascii="仿宋_GB2312" w:hAnsi="仿宋_GB2312" w:eastAsia="仿宋_GB2312" w:cs="仿宋_GB2312"/>
              <w:spacing w:val="7"/>
              <w:sz w:val="32"/>
              <w:szCs w:val="32"/>
            </w:rPr>
            <w:t>.3预测</w:t>
          </w:r>
          <w:r>
            <w:rPr>
              <w:rFonts w:hint="eastAsia" w:ascii="仿宋_GB2312" w:hAnsi="仿宋_GB2312" w:eastAsia="仿宋_GB2312" w:cs="仿宋_GB2312"/>
              <w:spacing w:val="7"/>
              <w:sz w:val="32"/>
              <w:szCs w:val="32"/>
            </w:rPr>
            <w:fldChar w:fldCharType="end"/>
          </w:r>
        </w:p>
        <w:p>
          <w:pPr>
            <w:keepNext w:val="0"/>
            <w:keepLines w:val="0"/>
            <w:pageBreakBefore w:val="0"/>
            <w:widowControl/>
            <w:tabs>
              <w:tab w:val="right" w:leader="dot" w:pos="9175"/>
            </w:tabs>
            <w:kinsoku w:val="0"/>
            <w:wordWrap/>
            <w:overflowPunct/>
            <w:topLinePunct w:val="0"/>
            <w:autoSpaceDE w:val="0"/>
            <w:autoSpaceDN w:val="0"/>
            <w:bidi w:val="0"/>
            <w:adjustRightInd w:val="0"/>
            <w:snapToGrid w:val="0"/>
            <w:spacing w:line="576" w:lineRule="exact"/>
            <w:ind w:left="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"_bookmark18" </w:instrText>
          </w:r>
          <w:r>
            <w:rPr>
              <w:rFonts w:hint="eastAsia" w:ascii="仿宋_GB2312" w:hAnsi="仿宋_GB2312" w:eastAsia="仿宋_GB2312" w:cs="仿宋_GB2312"/>
              <w:sz w:val="32"/>
              <w:szCs w:val="32"/>
            </w:rPr>
            <w:fldChar w:fldCharType="separate"/>
          </w:r>
          <w:r>
            <w:rPr>
              <w:rFonts w:hint="eastAsia" w:ascii="黑体" w:hAnsi="黑体" w:eastAsia="黑体" w:cs="黑体"/>
              <w:spacing w:val="7"/>
              <w:sz w:val="32"/>
              <w:szCs w:val="32"/>
            </w:rPr>
            <w:t>4.预警与信息报告</w:t>
          </w:r>
          <w:r>
            <w:rPr>
              <w:rFonts w:hint="eastAsia" w:ascii="仿宋_GB2312" w:hAnsi="仿宋_GB2312" w:eastAsia="仿宋_GB2312" w:cs="仿宋_GB2312"/>
              <w:b/>
              <w:bCs/>
              <w:spacing w:val="6"/>
              <w:sz w:val="32"/>
              <w:szCs w:val="32"/>
            </w:rPr>
            <w:fldChar w:fldCharType="end"/>
          </w:r>
        </w:p>
        <w:p>
          <w:pPr>
            <w:keepNext w:val="0"/>
            <w:keepLines w:val="0"/>
            <w:pageBreakBefore w:val="0"/>
            <w:widowControl/>
            <w:tabs>
              <w:tab w:val="right" w:leader="dot" w:pos="9172"/>
            </w:tabs>
            <w:kinsoku w:val="0"/>
            <w:wordWrap/>
            <w:overflowPunct/>
            <w:topLinePunct w:val="0"/>
            <w:autoSpaceDE w:val="0"/>
            <w:autoSpaceDN w:val="0"/>
            <w:bidi w:val="0"/>
            <w:adjustRightInd w:val="0"/>
            <w:snapToGrid w:val="0"/>
            <w:spacing w:line="576" w:lineRule="exact"/>
            <w:ind w:left="0" w:firstLine="320" w:firstLineChars="1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"_bookmark19"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14"/>
              <w:sz w:val="32"/>
              <w:szCs w:val="32"/>
            </w:rPr>
            <w:t>4</w:t>
          </w:r>
          <w:r>
            <w:rPr>
              <w:rFonts w:hint="eastAsia" w:ascii="仿宋_GB2312" w:hAnsi="仿宋_GB2312" w:eastAsia="仿宋_GB2312" w:cs="仿宋_GB2312"/>
              <w:spacing w:val="8"/>
              <w:sz w:val="32"/>
              <w:szCs w:val="32"/>
            </w:rPr>
            <w:t>.1预警分级</w:t>
          </w:r>
          <w:r>
            <w:rPr>
              <w:rFonts w:hint="eastAsia" w:ascii="仿宋_GB2312" w:hAnsi="仿宋_GB2312" w:eastAsia="仿宋_GB2312" w:cs="仿宋_GB2312"/>
              <w:spacing w:val="8"/>
              <w:sz w:val="32"/>
              <w:szCs w:val="32"/>
            </w:rPr>
            <w:fldChar w:fldCharType="end"/>
          </w:r>
        </w:p>
        <w:p>
          <w:pPr>
            <w:keepNext w:val="0"/>
            <w:keepLines w:val="0"/>
            <w:pageBreakBefore w:val="0"/>
            <w:widowControl/>
            <w:tabs>
              <w:tab w:val="right" w:leader="dot" w:pos="9172"/>
            </w:tabs>
            <w:kinsoku w:val="0"/>
            <w:wordWrap/>
            <w:overflowPunct/>
            <w:topLinePunct w:val="0"/>
            <w:autoSpaceDE w:val="0"/>
            <w:autoSpaceDN w:val="0"/>
            <w:bidi w:val="0"/>
            <w:adjustRightInd w:val="0"/>
            <w:snapToGrid w:val="0"/>
            <w:spacing w:line="576" w:lineRule="exact"/>
            <w:ind w:left="0" w:firstLine="320" w:firstLineChars="1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"_bookmark20"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14"/>
              <w:sz w:val="32"/>
              <w:szCs w:val="32"/>
            </w:rPr>
            <w:t>4</w:t>
          </w:r>
          <w:r>
            <w:rPr>
              <w:rFonts w:hint="eastAsia" w:ascii="仿宋_GB2312" w:hAnsi="仿宋_GB2312" w:eastAsia="仿宋_GB2312" w:cs="仿宋_GB2312"/>
              <w:spacing w:val="8"/>
              <w:sz w:val="32"/>
              <w:szCs w:val="32"/>
            </w:rPr>
            <w:t>.2预警发布</w:t>
          </w:r>
          <w:r>
            <w:rPr>
              <w:rFonts w:hint="eastAsia" w:ascii="仿宋_GB2312" w:hAnsi="仿宋_GB2312" w:eastAsia="仿宋_GB2312" w:cs="仿宋_GB2312"/>
              <w:spacing w:val="8"/>
              <w:sz w:val="32"/>
              <w:szCs w:val="32"/>
            </w:rPr>
            <w:fldChar w:fldCharType="end"/>
          </w:r>
        </w:p>
        <w:p>
          <w:pPr>
            <w:keepNext w:val="0"/>
            <w:keepLines w:val="0"/>
            <w:pageBreakBefore w:val="0"/>
            <w:widowControl/>
            <w:tabs>
              <w:tab w:val="right" w:leader="dot" w:pos="9172"/>
            </w:tabs>
            <w:kinsoku w:val="0"/>
            <w:wordWrap/>
            <w:overflowPunct/>
            <w:topLinePunct w:val="0"/>
            <w:autoSpaceDE w:val="0"/>
            <w:autoSpaceDN w:val="0"/>
            <w:bidi w:val="0"/>
            <w:adjustRightInd w:val="0"/>
            <w:snapToGrid w:val="0"/>
            <w:spacing w:line="576" w:lineRule="exact"/>
            <w:ind w:left="0" w:firstLine="320" w:firstLineChars="1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"_bookmark21"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14"/>
              <w:sz w:val="32"/>
              <w:szCs w:val="32"/>
            </w:rPr>
            <w:t>4</w:t>
          </w:r>
          <w:r>
            <w:rPr>
              <w:rFonts w:hint="eastAsia" w:ascii="仿宋_GB2312" w:hAnsi="仿宋_GB2312" w:eastAsia="仿宋_GB2312" w:cs="仿宋_GB2312"/>
              <w:spacing w:val="8"/>
              <w:sz w:val="32"/>
              <w:szCs w:val="32"/>
            </w:rPr>
            <w:t>.3预警响应</w:t>
          </w:r>
          <w:r>
            <w:rPr>
              <w:rFonts w:hint="eastAsia" w:ascii="仿宋_GB2312" w:hAnsi="仿宋_GB2312" w:eastAsia="仿宋_GB2312" w:cs="仿宋_GB2312"/>
              <w:spacing w:val="8"/>
              <w:sz w:val="32"/>
              <w:szCs w:val="32"/>
            </w:rPr>
            <w:fldChar w:fldCharType="end"/>
          </w:r>
        </w:p>
        <w:p>
          <w:pPr>
            <w:keepNext w:val="0"/>
            <w:keepLines w:val="0"/>
            <w:pageBreakBefore w:val="0"/>
            <w:widowControl/>
            <w:tabs>
              <w:tab w:val="right" w:leader="dot" w:pos="9172"/>
            </w:tabs>
            <w:kinsoku w:val="0"/>
            <w:wordWrap/>
            <w:overflowPunct/>
            <w:topLinePunct w:val="0"/>
            <w:autoSpaceDE w:val="0"/>
            <w:autoSpaceDN w:val="0"/>
            <w:bidi w:val="0"/>
            <w:adjustRightInd w:val="0"/>
            <w:snapToGrid w:val="0"/>
            <w:spacing w:line="576" w:lineRule="exact"/>
            <w:ind w:left="0" w:firstLine="320" w:firstLineChars="1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"_bookmark22"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9"/>
              <w:sz w:val="32"/>
              <w:szCs w:val="32"/>
            </w:rPr>
            <w:t>4.4预警变更与解除</w:t>
          </w:r>
          <w:r>
            <w:rPr>
              <w:rFonts w:hint="eastAsia" w:ascii="仿宋_GB2312" w:hAnsi="仿宋_GB2312" w:eastAsia="仿宋_GB2312" w:cs="仿宋_GB2312"/>
              <w:spacing w:val="8"/>
              <w:sz w:val="32"/>
              <w:szCs w:val="32"/>
            </w:rPr>
            <w:fldChar w:fldCharType="end"/>
          </w:r>
        </w:p>
        <w:p>
          <w:pPr>
            <w:keepNext w:val="0"/>
            <w:keepLines w:val="0"/>
            <w:pageBreakBefore w:val="0"/>
            <w:widowControl/>
            <w:tabs>
              <w:tab w:val="right" w:leader="dot" w:pos="9172"/>
            </w:tabs>
            <w:kinsoku w:val="0"/>
            <w:wordWrap/>
            <w:overflowPunct/>
            <w:topLinePunct w:val="0"/>
            <w:autoSpaceDE w:val="0"/>
            <w:autoSpaceDN w:val="0"/>
            <w:bidi w:val="0"/>
            <w:adjustRightInd w:val="0"/>
            <w:snapToGrid w:val="0"/>
            <w:spacing w:line="576" w:lineRule="exact"/>
            <w:ind w:left="0" w:firstLine="320" w:firstLineChars="1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"_bookmark23"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14"/>
              <w:sz w:val="32"/>
              <w:szCs w:val="32"/>
            </w:rPr>
            <w:t>4</w:t>
          </w:r>
          <w:r>
            <w:rPr>
              <w:rFonts w:hint="eastAsia" w:ascii="仿宋_GB2312" w:hAnsi="仿宋_GB2312" w:eastAsia="仿宋_GB2312" w:cs="仿宋_GB2312"/>
              <w:spacing w:val="8"/>
              <w:sz w:val="32"/>
              <w:szCs w:val="32"/>
            </w:rPr>
            <w:t>.5信息报告</w:t>
          </w:r>
          <w:r>
            <w:rPr>
              <w:rFonts w:hint="eastAsia" w:ascii="仿宋_GB2312" w:hAnsi="仿宋_GB2312" w:eastAsia="仿宋_GB2312" w:cs="仿宋_GB2312"/>
              <w:spacing w:val="8"/>
              <w:sz w:val="32"/>
              <w:szCs w:val="32"/>
            </w:rPr>
            <w:fldChar w:fldCharType="end"/>
          </w:r>
        </w:p>
        <w:p>
          <w:pPr>
            <w:keepNext w:val="0"/>
            <w:keepLines w:val="0"/>
            <w:pageBreakBefore w:val="0"/>
            <w:widowControl/>
            <w:tabs>
              <w:tab w:val="right" w:leader="dot" w:pos="9172"/>
            </w:tabs>
            <w:kinsoku w:val="0"/>
            <w:wordWrap/>
            <w:overflowPunct/>
            <w:topLinePunct w:val="0"/>
            <w:autoSpaceDE w:val="0"/>
            <w:autoSpaceDN w:val="0"/>
            <w:bidi w:val="0"/>
            <w:adjustRightInd w:val="0"/>
            <w:snapToGrid w:val="0"/>
            <w:spacing w:line="576" w:lineRule="exact"/>
            <w:ind w:left="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"_bookmark24" </w:instrText>
          </w:r>
          <w:r>
            <w:rPr>
              <w:rFonts w:hint="eastAsia" w:ascii="仿宋_GB2312" w:hAnsi="仿宋_GB2312" w:eastAsia="仿宋_GB2312" w:cs="仿宋_GB2312"/>
              <w:sz w:val="32"/>
              <w:szCs w:val="32"/>
            </w:rPr>
            <w:fldChar w:fldCharType="separate"/>
          </w:r>
          <w:r>
            <w:rPr>
              <w:rFonts w:hint="eastAsia" w:ascii="黑体" w:hAnsi="黑体" w:eastAsia="黑体" w:cs="黑体"/>
              <w:spacing w:val="7"/>
              <w:sz w:val="32"/>
              <w:szCs w:val="32"/>
            </w:rPr>
            <w:t>5.应急处置</w:t>
          </w:r>
          <w:r>
            <w:rPr>
              <w:rFonts w:hint="eastAsia" w:ascii="仿宋_GB2312" w:hAnsi="仿宋_GB2312" w:eastAsia="仿宋_GB2312" w:cs="仿宋_GB2312"/>
              <w:b/>
              <w:bCs/>
              <w:sz w:val="32"/>
              <w:szCs w:val="32"/>
            </w:rPr>
            <w:fldChar w:fldCharType="end"/>
          </w:r>
        </w:p>
        <w:p>
          <w:pPr>
            <w:keepNext w:val="0"/>
            <w:keepLines w:val="0"/>
            <w:pageBreakBefore w:val="0"/>
            <w:widowControl/>
            <w:tabs>
              <w:tab w:val="right" w:leader="dot" w:pos="9172"/>
            </w:tabs>
            <w:kinsoku w:val="0"/>
            <w:wordWrap/>
            <w:overflowPunct/>
            <w:topLinePunct w:val="0"/>
            <w:autoSpaceDE w:val="0"/>
            <w:autoSpaceDN w:val="0"/>
            <w:bidi w:val="0"/>
            <w:adjustRightInd w:val="0"/>
            <w:snapToGrid w:val="0"/>
            <w:spacing w:line="576" w:lineRule="exact"/>
            <w:ind w:left="0" w:firstLine="320" w:firstLineChars="1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"_bookmark25"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8"/>
              <w:sz w:val="32"/>
              <w:szCs w:val="32"/>
            </w:rPr>
            <w:t>5.1先期处置</w:t>
          </w:r>
          <w:r>
            <w:rPr>
              <w:rFonts w:hint="eastAsia" w:ascii="仿宋_GB2312" w:hAnsi="仿宋_GB2312" w:eastAsia="仿宋_GB2312" w:cs="仿宋_GB2312"/>
              <w:spacing w:val="8"/>
              <w:sz w:val="32"/>
              <w:szCs w:val="32"/>
            </w:rPr>
            <w:fldChar w:fldCharType="end"/>
          </w:r>
        </w:p>
        <w:p>
          <w:pPr>
            <w:keepNext w:val="0"/>
            <w:keepLines w:val="0"/>
            <w:pageBreakBefore w:val="0"/>
            <w:widowControl/>
            <w:tabs>
              <w:tab w:val="right" w:leader="dot" w:pos="9172"/>
            </w:tabs>
            <w:kinsoku w:val="0"/>
            <w:wordWrap/>
            <w:overflowPunct/>
            <w:topLinePunct w:val="0"/>
            <w:autoSpaceDE w:val="0"/>
            <w:autoSpaceDN w:val="0"/>
            <w:bidi w:val="0"/>
            <w:adjustRightInd w:val="0"/>
            <w:snapToGrid w:val="0"/>
            <w:spacing w:line="576" w:lineRule="exact"/>
            <w:ind w:left="0" w:firstLine="320" w:firstLineChars="1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"_bookmark26"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8"/>
              <w:sz w:val="32"/>
              <w:szCs w:val="32"/>
            </w:rPr>
            <w:t>5.2响应程序</w:t>
          </w:r>
          <w:r>
            <w:rPr>
              <w:rFonts w:hint="eastAsia" w:ascii="仿宋_GB2312" w:hAnsi="仿宋_GB2312" w:eastAsia="仿宋_GB2312" w:cs="仿宋_GB2312"/>
              <w:spacing w:val="8"/>
              <w:sz w:val="32"/>
              <w:szCs w:val="32"/>
            </w:rPr>
            <w:fldChar w:fldCharType="end"/>
          </w:r>
        </w:p>
        <w:p>
          <w:pPr>
            <w:keepNext w:val="0"/>
            <w:keepLines w:val="0"/>
            <w:pageBreakBefore w:val="0"/>
            <w:widowControl/>
            <w:tabs>
              <w:tab w:val="right" w:leader="dot" w:pos="9172"/>
            </w:tabs>
            <w:kinsoku w:val="0"/>
            <w:wordWrap/>
            <w:overflowPunct/>
            <w:topLinePunct w:val="0"/>
            <w:autoSpaceDE w:val="0"/>
            <w:autoSpaceDN w:val="0"/>
            <w:bidi w:val="0"/>
            <w:adjustRightInd w:val="0"/>
            <w:snapToGrid w:val="0"/>
            <w:spacing w:line="576" w:lineRule="exact"/>
            <w:ind w:left="0" w:firstLine="320" w:firstLineChars="1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"_bookmark27"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8"/>
              <w:sz w:val="32"/>
              <w:szCs w:val="32"/>
            </w:rPr>
            <w:t>5.2分级响应</w:t>
          </w:r>
          <w:r>
            <w:rPr>
              <w:rFonts w:hint="eastAsia" w:ascii="仿宋_GB2312" w:hAnsi="仿宋_GB2312" w:eastAsia="仿宋_GB2312" w:cs="仿宋_GB2312"/>
              <w:spacing w:val="8"/>
              <w:sz w:val="32"/>
              <w:szCs w:val="32"/>
            </w:rPr>
            <w:fldChar w:fldCharType="end"/>
          </w:r>
        </w:p>
      </w:sdtContent>
    </w:sdt>
    <w:sdt>
      <w:sdtPr>
        <w:rPr>
          <w:rFonts w:hint="eastAsia" w:ascii="仿宋_GB2312" w:hAnsi="仿宋_GB2312" w:eastAsia="仿宋_GB2312" w:cs="仿宋_GB2312"/>
          <w:sz w:val="32"/>
          <w:szCs w:val="32"/>
        </w:rPr>
        <w:id w:val="6"/>
        <w:docPartObj>
          <w:docPartGallery w:val="Table of Contents"/>
          <w:docPartUnique/>
        </w:docPartObj>
      </w:sdtPr>
      <w:sdtEndPr>
        <w:rPr>
          <w:rFonts w:hint="eastAsia" w:ascii="仿宋_GB2312" w:hAnsi="仿宋_GB2312" w:eastAsia="仿宋_GB2312" w:cs="仿宋_GB2312"/>
          <w:sz w:val="32"/>
          <w:szCs w:val="32"/>
        </w:rPr>
      </w:sdtEndPr>
      <w:sdtContent>
        <w:p>
          <w:pPr>
            <w:keepNext w:val="0"/>
            <w:keepLines w:val="0"/>
            <w:pageBreakBefore w:val="0"/>
            <w:widowControl/>
            <w:tabs>
              <w:tab w:val="right" w:leader="dot" w:pos="9169"/>
            </w:tabs>
            <w:kinsoku w:val="0"/>
            <w:wordWrap/>
            <w:overflowPunct/>
            <w:topLinePunct w:val="0"/>
            <w:autoSpaceDE w:val="0"/>
            <w:autoSpaceDN w:val="0"/>
            <w:bidi w:val="0"/>
            <w:adjustRightInd w:val="0"/>
            <w:snapToGrid w:val="0"/>
            <w:spacing w:line="576" w:lineRule="exact"/>
            <w:ind w:left="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"_bookmark28"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9"/>
              <w:sz w:val="32"/>
              <w:szCs w:val="32"/>
            </w:rPr>
            <w:t>5</w:t>
          </w:r>
          <w:r>
            <w:rPr>
              <w:rFonts w:hint="eastAsia" w:ascii="仿宋_GB2312" w:hAnsi="仿宋_GB2312" w:eastAsia="仿宋_GB2312" w:cs="仿宋_GB2312"/>
              <w:spacing w:val="8"/>
              <w:sz w:val="32"/>
              <w:szCs w:val="32"/>
            </w:rPr>
            <w:t>.3指挥与协调</w:t>
          </w:r>
          <w:r>
            <w:rPr>
              <w:rFonts w:hint="eastAsia" w:ascii="仿宋_GB2312" w:hAnsi="仿宋_GB2312" w:eastAsia="仿宋_GB2312" w:cs="仿宋_GB2312"/>
              <w:spacing w:val="8"/>
              <w:sz w:val="32"/>
              <w:szCs w:val="32"/>
            </w:rPr>
            <w:fldChar w:fldCharType="end"/>
          </w:r>
        </w:p>
        <w:p>
          <w:pPr>
            <w:keepNext w:val="0"/>
            <w:keepLines w:val="0"/>
            <w:pageBreakBefore w:val="0"/>
            <w:widowControl/>
            <w:tabs>
              <w:tab w:val="right" w:leader="dot" w:pos="9169"/>
            </w:tabs>
            <w:kinsoku w:val="0"/>
            <w:wordWrap/>
            <w:overflowPunct/>
            <w:topLinePunct w:val="0"/>
            <w:autoSpaceDE w:val="0"/>
            <w:autoSpaceDN w:val="0"/>
            <w:bidi w:val="0"/>
            <w:adjustRightInd w:val="0"/>
            <w:snapToGrid w:val="0"/>
            <w:spacing w:line="576" w:lineRule="exact"/>
            <w:ind w:left="0" w:firstLine="320" w:firstLineChars="1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"_bookmark29"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8"/>
              <w:sz w:val="32"/>
              <w:szCs w:val="32"/>
            </w:rPr>
            <w:t>5.4处置措施</w:t>
          </w:r>
          <w:r>
            <w:rPr>
              <w:rFonts w:hint="eastAsia" w:ascii="仿宋_GB2312" w:hAnsi="仿宋_GB2312" w:eastAsia="仿宋_GB2312" w:cs="仿宋_GB2312"/>
              <w:spacing w:val="7"/>
              <w:sz w:val="32"/>
              <w:szCs w:val="32"/>
            </w:rPr>
            <w:fldChar w:fldCharType="end"/>
          </w:r>
        </w:p>
        <w:p>
          <w:pPr>
            <w:keepNext w:val="0"/>
            <w:keepLines w:val="0"/>
            <w:pageBreakBefore w:val="0"/>
            <w:widowControl/>
            <w:tabs>
              <w:tab w:val="right" w:leader="dot" w:pos="9169"/>
            </w:tabs>
            <w:kinsoku w:val="0"/>
            <w:wordWrap/>
            <w:overflowPunct/>
            <w:topLinePunct w:val="0"/>
            <w:autoSpaceDE w:val="0"/>
            <w:autoSpaceDN w:val="0"/>
            <w:bidi w:val="0"/>
            <w:adjustRightInd w:val="0"/>
            <w:snapToGrid w:val="0"/>
            <w:spacing w:line="576" w:lineRule="exact"/>
            <w:ind w:left="0" w:firstLine="320" w:firstLineChars="1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"_bookmark30"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8"/>
              <w:sz w:val="32"/>
              <w:szCs w:val="32"/>
            </w:rPr>
            <w:t>5.5扩大响应</w:t>
          </w:r>
          <w:r>
            <w:rPr>
              <w:rFonts w:hint="eastAsia" w:ascii="仿宋_GB2312" w:hAnsi="仿宋_GB2312" w:eastAsia="仿宋_GB2312" w:cs="仿宋_GB2312"/>
              <w:spacing w:val="7"/>
              <w:sz w:val="32"/>
              <w:szCs w:val="32"/>
            </w:rPr>
            <w:fldChar w:fldCharType="end"/>
          </w:r>
        </w:p>
        <w:p>
          <w:pPr>
            <w:keepNext w:val="0"/>
            <w:keepLines w:val="0"/>
            <w:pageBreakBefore w:val="0"/>
            <w:widowControl/>
            <w:tabs>
              <w:tab w:val="right" w:leader="dot" w:pos="9169"/>
            </w:tabs>
            <w:kinsoku w:val="0"/>
            <w:wordWrap/>
            <w:overflowPunct/>
            <w:topLinePunct w:val="0"/>
            <w:autoSpaceDE w:val="0"/>
            <w:autoSpaceDN w:val="0"/>
            <w:bidi w:val="0"/>
            <w:adjustRightInd w:val="0"/>
            <w:snapToGrid w:val="0"/>
            <w:spacing w:line="576" w:lineRule="exact"/>
            <w:ind w:left="0" w:firstLine="320" w:firstLineChars="1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"_bookmark31"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8"/>
              <w:sz w:val="32"/>
              <w:szCs w:val="32"/>
            </w:rPr>
            <w:t>5.6应急联动</w:t>
          </w:r>
          <w:r>
            <w:rPr>
              <w:rFonts w:hint="eastAsia" w:ascii="仿宋_GB2312" w:hAnsi="仿宋_GB2312" w:eastAsia="仿宋_GB2312" w:cs="仿宋_GB2312"/>
              <w:spacing w:val="7"/>
              <w:sz w:val="32"/>
              <w:szCs w:val="32"/>
            </w:rPr>
            <w:fldChar w:fldCharType="end"/>
          </w:r>
        </w:p>
        <w:p>
          <w:pPr>
            <w:keepNext w:val="0"/>
            <w:keepLines w:val="0"/>
            <w:pageBreakBefore w:val="0"/>
            <w:widowControl/>
            <w:tabs>
              <w:tab w:val="right" w:leader="dot" w:pos="9169"/>
            </w:tabs>
            <w:kinsoku w:val="0"/>
            <w:wordWrap/>
            <w:overflowPunct/>
            <w:topLinePunct w:val="0"/>
            <w:autoSpaceDE w:val="0"/>
            <w:autoSpaceDN w:val="0"/>
            <w:bidi w:val="0"/>
            <w:adjustRightInd w:val="0"/>
            <w:snapToGrid w:val="0"/>
            <w:spacing w:line="576" w:lineRule="exact"/>
            <w:ind w:left="0" w:firstLine="320" w:firstLineChars="1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"_bookmark32"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8"/>
              <w:sz w:val="32"/>
              <w:szCs w:val="32"/>
            </w:rPr>
            <w:t>5.7社会动员</w:t>
          </w:r>
          <w:r>
            <w:rPr>
              <w:rFonts w:hint="eastAsia" w:ascii="仿宋_GB2312" w:hAnsi="仿宋_GB2312" w:eastAsia="仿宋_GB2312" w:cs="仿宋_GB2312"/>
              <w:spacing w:val="7"/>
              <w:sz w:val="32"/>
              <w:szCs w:val="32"/>
            </w:rPr>
            <w:fldChar w:fldCharType="end"/>
          </w:r>
        </w:p>
        <w:p>
          <w:pPr>
            <w:keepNext w:val="0"/>
            <w:keepLines w:val="0"/>
            <w:pageBreakBefore w:val="0"/>
            <w:widowControl/>
            <w:tabs>
              <w:tab w:val="right" w:leader="dot" w:pos="9169"/>
            </w:tabs>
            <w:kinsoku w:val="0"/>
            <w:wordWrap/>
            <w:overflowPunct/>
            <w:topLinePunct w:val="0"/>
            <w:autoSpaceDE w:val="0"/>
            <w:autoSpaceDN w:val="0"/>
            <w:bidi w:val="0"/>
            <w:adjustRightInd w:val="0"/>
            <w:snapToGrid w:val="0"/>
            <w:spacing w:line="576" w:lineRule="exact"/>
            <w:ind w:left="0" w:firstLine="320" w:firstLineChars="1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"_bookmark33"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8"/>
              <w:sz w:val="32"/>
              <w:szCs w:val="32"/>
            </w:rPr>
            <w:t>5.8应急结束</w:t>
          </w:r>
          <w:r>
            <w:rPr>
              <w:rFonts w:hint="eastAsia" w:ascii="仿宋_GB2312" w:hAnsi="仿宋_GB2312" w:eastAsia="仿宋_GB2312" w:cs="仿宋_GB2312"/>
              <w:spacing w:val="7"/>
              <w:sz w:val="32"/>
              <w:szCs w:val="32"/>
            </w:rPr>
            <w:fldChar w:fldCharType="end"/>
          </w:r>
        </w:p>
        <w:p>
          <w:pPr>
            <w:keepNext w:val="0"/>
            <w:keepLines w:val="0"/>
            <w:pageBreakBefore w:val="0"/>
            <w:widowControl/>
            <w:tabs>
              <w:tab w:val="right" w:leader="dot" w:pos="9169"/>
            </w:tabs>
            <w:kinsoku w:val="0"/>
            <w:wordWrap/>
            <w:overflowPunct/>
            <w:topLinePunct w:val="0"/>
            <w:autoSpaceDE w:val="0"/>
            <w:autoSpaceDN w:val="0"/>
            <w:bidi w:val="0"/>
            <w:adjustRightInd w:val="0"/>
            <w:snapToGrid w:val="0"/>
            <w:spacing w:line="576" w:lineRule="exact"/>
            <w:ind w:left="0" w:firstLine="320" w:firstLineChars="1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"_bookmark34"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8"/>
              <w:sz w:val="32"/>
              <w:szCs w:val="32"/>
            </w:rPr>
            <w:t>5.9信息发布</w:t>
          </w:r>
          <w:r>
            <w:rPr>
              <w:rFonts w:hint="eastAsia" w:ascii="仿宋_GB2312" w:hAnsi="仿宋_GB2312" w:eastAsia="仿宋_GB2312" w:cs="仿宋_GB2312"/>
              <w:spacing w:val="7"/>
              <w:sz w:val="32"/>
              <w:szCs w:val="32"/>
            </w:rPr>
            <w:fldChar w:fldCharType="end"/>
          </w:r>
        </w:p>
        <w:p>
          <w:pPr>
            <w:keepNext w:val="0"/>
            <w:keepLines w:val="0"/>
            <w:pageBreakBefore w:val="0"/>
            <w:widowControl/>
            <w:tabs>
              <w:tab w:val="right" w:leader="dot" w:pos="9170"/>
            </w:tabs>
            <w:kinsoku w:val="0"/>
            <w:wordWrap/>
            <w:overflowPunct/>
            <w:topLinePunct w:val="0"/>
            <w:autoSpaceDE w:val="0"/>
            <w:autoSpaceDN w:val="0"/>
            <w:bidi w:val="0"/>
            <w:adjustRightInd w:val="0"/>
            <w:snapToGrid w:val="0"/>
            <w:spacing w:line="576" w:lineRule="exact"/>
            <w:ind w:left="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"_bookmark35" </w:instrText>
          </w:r>
          <w:r>
            <w:rPr>
              <w:rFonts w:hint="eastAsia" w:ascii="仿宋_GB2312" w:hAnsi="仿宋_GB2312" w:eastAsia="仿宋_GB2312" w:cs="仿宋_GB2312"/>
              <w:sz w:val="32"/>
              <w:szCs w:val="32"/>
            </w:rPr>
            <w:fldChar w:fldCharType="separate"/>
          </w:r>
          <w:r>
            <w:rPr>
              <w:rFonts w:hint="eastAsia" w:ascii="黑体" w:hAnsi="黑体" w:eastAsia="黑体" w:cs="黑体"/>
              <w:spacing w:val="7"/>
              <w:sz w:val="32"/>
              <w:szCs w:val="32"/>
            </w:rPr>
            <w:t>6.恢复与重建</w:t>
          </w:r>
          <w:r>
            <w:rPr>
              <w:rFonts w:hint="eastAsia" w:ascii="仿宋_GB2312" w:hAnsi="仿宋_GB2312" w:eastAsia="仿宋_GB2312" w:cs="仿宋_GB2312"/>
              <w:b/>
              <w:bCs/>
              <w:spacing w:val="2"/>
              <w:sz w:val="32"/>
              <w:szCs w:val="32"/>
            </w:rPr>
            <w:fldChar w:fldCharType="end"/>
          </w:r>
        </w:p>
        <w:p>
          <w:pPr>
            <w:keepNext w:val="0"/>
            <w:keepLines w:val="0"/>
            <w:pageBreakBefore w:val="0"/>
            <w:widowControl/>
            <w:tabs>
              <w:tab w:val="right" w:leader="dot" w:pos="9169"/>
            </w:tabs>
            <w:kinsoku w:val="0"/>
            <w:wordWrap/>
            <w:overflowPunct/>
            <w:topLinePunct w:val="0"/>
            <w:autoSpaceDE w:val="0"/>
            <w:autoSpaceDN w:val="0"/>
            <w:bidi w:val="0"/>
            <w:adjustRightInd w:val="0"/>
            <w:snapToGrid w:val="0"/>
            <w:spacing w:line="576" w:lineRule="exact"/>
            <w:ind w:left="0" w:firstLine="320" w:firstLineChars="1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"_bookmark36"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8"/>
              <w:sz w:val="32"/>
              <w:szCs w:val="32"/>
            </w:rPr>
            <w:t>6.1善后处置</w:t>
          </w:r>
          <w:r>
            <w:rPr>
              <w:rFonts w:hint="eastAsia" w:ascii="仿宋_GB2312" w:hAnsi="仿宋_GB2312" w:eastAsia="仿宋_GB2312" w:cs="仿宋_GB2312"/>
              <w:spacing w:val="6"/>
              <w:sz w:val="32"/>
              <w:szCs w:val="32"/>
            </w:rPr>
            <w:fldChar w:fldCharType="end"/>
          </w:r>
        </w:p>
        <w:p>
          <w:pPr>
            <w:keepNext w:val="0"/>
            <w:keepLines w:val="0"/>
            <w:pageBreakBefore w:val="0"/>
            <w:widowControl/>
            <w:tabs>
              <w:tab w:val="right" w:leader="dot" w:pos="9169"/>
            </w:tabs>
            <w:kinsoku w:val="0"/>
            <w:wordWrap/>
            <w:overflowPunct/>
            <w:topLinePunct w:val="0"/>
            <w:autoSpaceDE w:val="0"/>
            <w:autoSpaceDN w:val="0"/>
            <w:bidi w:val="0"/>
            <w:adjustRightInd w:val="0"/>
            <w:snapToGrid w:val="0"/>
            <w:spacing w:line="576" w:lineRule="exact"/>
            <w:ind w:left="0" w:firstLine="320" w:firstLineChars="1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"_bookmark37"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8"/>
              <w:sz w:val="32"/>
              <w:szCs w:val="32"/>
            </w:rPr>
            <w:t>6.2责任追究</w:t>
          </w:r>
          <w:r>
            <w:rPr>
              <w:rFonts w:hint="eastAsia" w:ascii="仿宋_GB2312" w:hAnsi="仿宋_GB2312" w:eastAsia="仿宋_GB2312" w:cs="仿宋_GB2312"/>
              <w:spacing w:val="6"/>
              <w:sz w:val="32"/>
              <w:szCs w:val="32"/>
            </w:rPr>
            <w:fldChar w:fldCharType="end"/>
          </w:r>
        </w:p>
        <w:p>
          <w:pPr>
            <w:keepNext w:val="0"/>
            <w:keepLines w:val="0"/>
            <w:pageBreakBefore w:val="0"/>
            <w:widowControl/>
            <w:tabs>
              <w:tab w:val="right" w:leader="dot" w:pos="9169"/>
            </w:tabs>
            <w:kinsoku w:val="0"/>
            <w:wordWrap/>
            <w:overflowPunct/>
            <w:topLinePunct w:val="0"/>
            <w:autoSpaceDE w:val="0"/>
            <w:autoSpaceDN w:val="0"/>
            <w:bidi w:val="0"/>
            <w:adjustRightInd w:val="0"/>
            <w:snapToGrid w:val="0"/>
            <w:spacing w:line="576" w:lineRule="exact"/>
            <w:ind w:left="0" w:firstLine="320" w:firstLineChars="1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"_bookmark38"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8"/>
              <w:sz w:val="32"/>
              <w:szCs w:val="32"/>
            </w:rPr>
            <w:t>6.3恢复重建</w:t>
          </w:r>
          <w:r>
            <w:rPr>
              <w:rFonts w:hint="eastAsia" w:ascii="仿宋_GB2312" w:hAnsi="仿宋_GB2312" w:eastAsia="仿宋_GB2312" w:cs="仿宋_GB2312"/>
              <w:spacing w:val="6"/>
              <w:sz w:val="32"/>
              <w:szCs w:val="32"/>
            </w:rPr>
            <w:fldChar w:fldCharType="end"/>
          </w:r>
        </w:p>
        <w:p>
          <w:pPr>
            <w:keepNext w:val="0"/>
            <w:keepLines w:val="0"/>
            <w:pageBreakBefore w:val="0"/>
            <w:widowControl/>
            <w:tabs>
              <w:tab w:val="right" w:leader="dot" w:pos="9169"/>
            </w:tabs>
            <w:kinsoku w:val="0"/>
            <w:wordWrap/>
            <w:overflowPunct/>
            <w:topLinePunct w:val="0"/>
            <w:autoSpaceDE w:val="0"/>
            <w:autoSpaceDN w:val="0"/>
            <w:bidi w:val="0"/>
            <w:adjustRightInd w:val="0"/>
            <w:snapToGrid w:val="0"/>
            <w:spacing w:line="576" w:lineRule="exact"/>
            <w:ind w:left="0" w:firstLine="320" w:firstLineChars="1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"_bookmark39"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8"/>
              <w:sz w:val="32"/>
              <w:szCs w:val="32"/>
            </w:rPr>
            <w:t>6.4总结评估</w:t>
          </w:r>
          <w:r>
            <w:rPr>
              <w:rFonts w:hint="eastAsia" w:ascii="仿宋_GB2312" w:hAnsi="仿宋_GB2312" w:eastAsia="仿宋_GB2312" w:cs="仿宋_GB2312"/>
              <w:spacing w:val="6"/>
              <w:sz w:val="32"/>
              <w:szCs w:val="32"/>
            </w:rPr>
            <w:fldChar w:fldCharType="end"/>
          </w:r>
        </w:p>
        <w:p>
          <w:pPr>
            <w:keepNext w:val="0"/>
            <w:keepLines w:val="0"/>
            <w:pageBreakBefore w:val="0"/>
            <w:widowControl/>
            <w:tabs>
              <w:tab w:val="right" w:leader="dot" w:pos="9169"/>
            </w:tabs>
            <w:kinsoku w:val="0"/>
            <w:wordWrap/>
            <w:overflowPunct/>
            <w:topLinePunct w:val="0"/>
            <w:autoSpaceDE w:val="0"/>
            <w:autoSpaceDN w:val="0"/>
            <w:bidi w:val="0"/>
            <w:adjustRightInd w:val="0"/>
            <w:snapToGrid w:val="0"/>
            <w:spacing w:line="576" w:lineRule="exact"/>
            <w:ind w:left="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"_bookmark40" </w:instrText>
          </w:r>
          <w:r>
            <w:rPr>
              <w:rFonts w:hint="eastAsia" w:ascii="仿宋_GB2312" w:hAnsi="仿宋_GB2312" w:eastAsia="仿宋_GB2312" w:cs="仿宋_GB2312"/>
              <w:sz w:val="32"/>
              <w:szCs w:val="32"/>
            </w:rPr>
            <w:fldChar w:fldCharType="separate"/>
          </w:r>
          <w:r>
            <w:rPr>
              <w:rFonts w:hint="eastAsia" w:ascii="黑体" w:hAnsi="黑体" w:eastAsia="黑体" w:cs="黑体"/>
              <w:spacing w:val="7"/>
              <w:sz w:val="32"/>
              <w:szCs w:val="32"/>
            </w:rPr>
            <w:t>7.应急保障</w:t>
          </w:r>
          <w:r>
            <w:rPr>
              <w:rFonts w:hint="eastAsia" w:ascii="仿宋_GB2312" w:hAnsi="仿宋_GB2312" w:eastAsia="仿宋_GB2312" w:cs="仿宋_GB2312"/>
              <w:b/>
              <w:bCs/>
              <w:sz w:val="32"/>
              <w:szCs w:val="32"/>
            </w:rPr>
            <w:fldChar w:fldCharType="end"/>
          </w:r>
        </w:p>
        <w:p>
          <w:pPr>
            <w:keepNext w:val="0"/>
            <w:keepLines w:val="0"/>
            <w:pageBreakBefore w:val="0"/>
            <w:widowControl/>
            <w:tabs>
              <w:tab w:val="right" w:leader="dot" w:pos="9169"/>
            </w:tabs>
            <w:kinsoku w:val="0"/>
            <w:wordWrap/>
            <w:overflowPunct/>
            <w:topLinePunct w:val="0"/>
            <w:autoSpaceDE w:val="0"/>
            <w:autoSpaceDN w:val="0"/>
            <w:bidi w:val="0"/>
            <w:adjustRightInd w:val="0"/>
            <w:snapToGrid w:val="0"/>
            <w:spacing w:line="576" w:lineRule="exact"/>
            <w:ind w:left="0" w:firstLine="320" w:firstLineChars="1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"_bookmark41"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16"/>
              <w:sz w:val="32"/>
              <w:szCs w:val="32"/>
            </w:rPr>
            <w:t>7</w:t>
          </w:r>
          <w:r>
            <w:rPr>
              <w:rFonts w:hint="eastAsia" w:ascii="仿宋_GB2312" w:hAnsi="仿宋_GB2312" w:eastAsia="仿宋_GB2312" w:cs="仿宋_GB2312"/>
              <w:spacing w:val="9"/>
              <w:sz w:val="32"/>
              <w:szCs w:val="32"/>
            </w:rPr>
            <w:t>.</w:t>
          </w:r>
          <w:r>
            <w:rPr>
              <w:rFonts w:hint="eastAsia" w:ascii="仿宋_GB2312" w:hAnsi="仿宋_GB2312" w:eastAsia="仿宋_GB2312" w:cs="仿宋_GB2312"/>
              <w:spacing w:val="8"/>
              <w:sz w:val="32"/>
              <w:szCs w:val="32"/>
            </w:rPr>
            <w:t>1救援队伍及物资保障</w:t>
          </w:r>
          <w:r>
            <w:rPr>
              <w:rFonts w:hint="eastAsia" w:ascii="仿宋_GB2312" w:hAnsi="仿宋_GB2312" w:eastAsia="仿宋_GB2312" w:cs="仿宋_GB2312"/>
              <w:spacing w:val="8"/>
              <w:sz w:val="32"/>
              <w:szCs w:val="32"/>
            </w:rPr>
            <w:fldChar w:fldCharType="end"/>
          </w:r>
        </w:p>
        <w:p>
          <w:pPr>
            <w:keepNext w:val="0"/>
            <w:keepLines w:val="0"/>
            <w:pageBreakBefore w:val="0"/>
            <w:widowControl/>
            <w:tabs>
              <w:tab w:val="right" w:leader="dot" w:pos="9169"/>
            </w:tabs>
            <w:kinsoku w:val="0"/>
            <w:wordWrap/>
            <w:overflowPunct/>
            <w:topLinePunct w:val="0"/>
            <w:autoSpaceDE w:val="0"/>
            <w:autoSpaceDN w:val="0"/>
            <w:bidi w:val="0"/>
            <w:adjustRightInd w:val="0"/>
            <w:snapToGrid w:val="0"/>
            <w:spacing w:line="576" w:lineRule="exact"/>
            <w:ind w:left="0" w:firstLine="320" w:firstLineChars="1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"_bookmark42"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8"/>
              <w:sz w:val="32"/>
              <w:szCs w:val="32"/>
            </w:rPr>
            <w:t>7.2通信保障</w:t>
          </w:r>
          <w:r>
            <w:rPr>
              <w:rFonts w:hint="eastAsia" w:ascii="仿宋_GB2312" w:hAnsi="仿宋_GB2312" w:eastAsia="仿宋_GB2312" w:cs="仿宋_GB2312"/>
              <w:spacing w:val="7"/>
              <w:sz w:val="32"/>
              <w:szCs w:val="32"/>
            </w:rPr>
            <w:fldChar w:fldCharType="end"/>
          </w:r>
        </w:p>
        <w:p>
          <w:pPr>
            <w:keepNext w:val="0"/>
            <w:keepLines w:val="0"/>
            <w:pageBreakBefore w:val="0"/>
            <w:widowControl/>
            <w:tabs>
              <w:tab w:val="right" w:leader="dot" w:pos="9169"/>
            </w:tabs>
            <w:kinsoku w:val="0"/>
            <w:wordWrap/>
            <w:overflowPunct/>
            <w:topLinePunct w:val="0"/>
            <w:autoSpaceDE w:val="0"/>
            <w:autoSpaceDN w:val="0"/>
            <w:bidi w:val="0"/>
            <w:adjustRightInd w:val="0"/>
            <w:snapToGrid w:val="0"/>
            <w:spacing w:line="576" w:lineRule="exact"/>
            <w:ind w:left="0" w:firstLine="320" w:firstLineChars="1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"_bookmark43"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8"/>
              <w:sz w:val="32"/>
              <w:szCs w:val="32"/>
            </w:rPr>
            <w:t>7.3交通保障</w:t>
          </w:r>
          <w:r>
            <w:rPr>
              <w:rFonts w:hint="eastAsia" w:ascii="仿宋_GB2312" w:hAnsi="仿宋_GB2312" w:eastAsia="仿宋_GB2312" w:cs="仿宋_GB2312"/>
              <w:spacing w:val="7"/>
              <w:sz w:val="32"/>
              <w:szCs w:val="32"/>
            </w:rPr>
            <w:fldChar w:fldCharType="end"/>
          </w:r>
        </w:p>
        <w:p>
          <w:pPr>
            <w:keepNext w:val="0"/>
            <w:keepLines w:val="0"/>
            <w:pageBreakBefore w:val="0"/>
            <w:widowControl/>
            <w:tabs>
              <w:tab w:val="right" w:leader="dot" w:pos="9169"/>
            </w:tabs>
            <w:kinsoku w:val="0"/>
            <w:wordWrap/>
            <w:overflowPunct/>
            <w:topLinePunct w:val="0"/>
            <w:autoSpaceDE w:val="0"/>
            <w:autoSpaceDN w:val="0"/>
            <w:bidi w:val="0"/>
            <w:adjustRightInd w:val="0"/>
            <w:snapToGrid w:val="0"/>
            <w:spacing w:line="576" w:lineRule="exact"/>
            <w:ind w:left="0" w:firstLine="320" w:firstLineChars="1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"_bookmark44"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8"/>
              <w:sz w:val="32"/>
              <w:szCs w:val="32"/>
            </w:rPr>
            <w:t>7.4治安保障</w:t>
          </w:r>
          <w:r>
            <w:rPr>
              <w:rFonts w:hint="eastAsia" w:ascii="仿宋_GB2312" w:hAnsi="仿宋_GB2312" w:eastAsia="仿宋_GB2312" w:cs="仿宋_GB2312"/>
              <w:spacing w:val="7"/>
              <w:sz w:val="32"/>
              <w:szCs w:val="32"/>
            </w:rPr>
            <w:fldChar w:fldCharType="end"/>
          </w:r>
        </w:p>
        <w:p>
          <w:pPr>
            <w:keepNext w:val="0"/>
            <w:keepLines w:val="0"/>
            <w:pageBreakBefore w:val="0"/>
            <w:widowControl/>
            <w:tabs>
              <w:tab w:val="right" w:leader="dot" w:pos="9169"/>
            </w:tabs>
            <w:kinsoku w:val="0"/>
            <w:wordWrap/>
            <w:overflowPunct/>
            <w:topLinePunct w:val="0"/>
            <w:autoSpaceDE w:val="0"/>
            <w:autoSpaceDN w:val="0"/>
            <w:bidi w:val="0"/>
            <w:adjustRightInd w:val="0"/>
            <w:snapToGrid w:val="0"/>
            <w:spacing w:line="576" w:lineRule="exact"/>
            <w:ind w:left="0" w:firstLine="320" w:firstLineChars="1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"_bookmark45"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8"/>
              <w:sz w:val="32"/>
              <w:szCs w:val="32"/>
            </w:rPr>
            <w:t>7.5后勤保障</w:t>
          </w:r>
          <w:r>
            <w:rPr>
              <w:rFonts w:hint="eastAsia" w:ascii="仿宋_GB2312" w:hAnsi="仿宋_GB2312" w:eastAsia="仿宋_GB2312" w:cs="仿宋_GB2312"/>
              <w:spacing w:val="7"/>
              <w:sz w:val="32"/>
              <w:szCs w:val="32"/>
            </w:rPr>
            <w:fldChar w:fldCharType="end"/>
          </w:r>
        </w:p>
        <w:p>
          <w:pPr>
            <w:keepNext w:val="0"/>
            <w:keepLines w:val="0"/>
            <w:pageBreakBefore w:val="0"/>
            <w:widowControl/>
            <w:tabs>
              <w:tab w:val="right" w:leader="dot" w:pos="9169"/>
            </w:tabs>
            <w:kinsoku w:val="0"/>
            <w:wordWrap/>
            <w:overflowPunct/>
            <w:topLinePunct w:val="0"/>
            <w:autoSpaceDE w:val="0"/>
            <w:autoSpaceDN w:val="0"/>
            <w:bidi w:val="0"/>
            <w:adjustRightInd w:val="0"/>
            <w:snapToGrid w:val="0"/>
            <w:spacing w:line="576" w:lineRule="exact"/>
            <w:ind w:left="0" w:firstLine="320" w:firstLineChars="1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"_bookmark46"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8"/>
              <w:sz w:val="32"/>
              <w:szCs w:val="32"/>
            </w:rPr>
            <w:t>7.6经费保障</w:t>
          </w:r>
          <w:r>
            <w:rPr>
              <w:rFonts w:hint="eastAsia" w:ascii="仿宋_GB2312" w:hAnsi="仿宋_GB2312" w:eastAsia="仿宋_GB2312" w:cs="仿宋_GB2312"/>
              <w:spacing w:val="7"/>
              <w:sz w:val="32"/>
              <w:szCs w:val="32"/>
            </w:rPr>
            <w:fldChar w:fldCharType="end"/>
          </w:r>
        </w:p>
        <w:p>
          <w:pPr>
            <w:keepNext w:val="0"/>
            <w:keepLines w:val="0"/>
            <w:pageBreakBefore w:val="0"/>
            <w:widowControl/>
            <w:tabs>
              <w:tab w:val="right" w:leader="dot" w:pos="9170"/>
            </w:tabs>
            <w:kinsoku w:val="0"/>
            <w:wordWrap/>
            <w:overflowPunct/>
            <w:topLinePunct w:val="0"/>
            <w:autoSpaceDE w:val="0"/>
            <w:autoSpaceDN w:val="0"/>
            <w:bidi w:val="0"/>
            <w:adjustRightInd w:val="0"/>
            <w:snapToGrid w:val="0"/>
            <w:spacing w:line="576" w:lineRule="exact"/>
            <w:ind w:left="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"_bookmark47" </w:instrText>
          </w:r>
          <w:r>
            <w:rPr>
              <w:rFonts w:hint="eastAsia" w:ascii="仿宋_GB2312" w:hAnsi="仿宋_GB2312" w:eastAsia="仿宋_GB2312" w:cs="仿宋_GB2312"/>
              <w:sz w:val="32"/>
              <w:szCs w:val="32"/>
            </w:rPr>
            <w:fldChar w:fldCharType="separate"/>
          </w:r>
          <w:r>
            <w:rPr>
              <w:rFonts w:hint="eastAsia" w:ascii="黑体" w:hAnsi="黑体" w:eastAsia="黑体" w:cs="黑体"/>
              <w:spacing w:val="7"/>
              <w:sz w:val="32"/>
              <w:szCs w:val="32"/>
            </w:rPr>
            <w:t>8.培训和演练</w:t>
          </w:r>
          <w:r>
            <w:rPr>
              <w:rFonts w:hint="eastAsia" w:ascii="仿宋_GB2312" w:hAnsi="仿宋_GB2312" w:eastAsia="仿宋_GB2312" w:cs="仿宋_GB2312"/>
              <w:b/>
              <w:bCs/>
              <w:spacing w:val="2"/>
              <w:sz w:val="32"/>
              <w:szCs w:val="32"/>
            </w:rPr>
            <w:fldChar w:fldCharType="end"/>
          </w:r>
        </w:p>
        <w:p>
          <w:pPr>
            <w:keepNext w:val="0"/>
            <w:keepLines w:val="0"/>
            <w:pageBreakBefore w:val="0"/>
            <w:widowControl/>
            <w:tabs>
              <w:tab w:val="right" w:leader="dot" w:pos="9169"/>
            </w:tabs>
            <w:kinsoku w:val="0"/>
            <w:wordWrap/>
            <w:overflowPunct/>
            <w:topLinePunct w:val="0"/>
            <w:autoSpaceDE w:val="0"/>
            <w:autoSpaceDN w:val="0"/>
            <w:bidi w:val="0"/>
            <w:adjustRightInd w:val="0"/>
            <w:snapToGrid w:val="0"/>
            <w:spacing w:line="576" w:lineRule="exact"/>
            <w:ind w:left="0" w:firstLine="320" w:firstLineChars="1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"_bookmark48"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9"/>
              <w:sz w:val="32"/>
              <w:szCs w:val="32"/>
            </w:rPr>
            <w:t>8</w:t>
          </w:r>
          <w:r>
            <w:rPr>
              <w:rFonts w:hint="eastAsia" w:ascii="仿宋_GB2312" w:hAnsi="仿宋_GB2312" w:eastAsia="仿宋_GB2312" w:cs="仿宋_GB2312"/>
              <w:spacing w:val="8"/>
              <w:sz w:val="32"/>
              <w:szCs w:val="32"/>
            </w:rPr>
            <w:t>.1宣教培训</w:t>
          </w:r>
          <w:r>
            <w:rPr>
              <w:rFonts w:hint="eastAsia" w:ascii="仿宋_GB2312" w:hAnsi="仿宋_GB2312" w:eastAsia="仿宋_GB2312" w:cs="仿宋_GB2312"/>
              <w:spacing w:val="8"/>
              <w:sz w:val="32"/>
              <w:szCs w:val="32"/>
            </w:rPr>
            <w:fldChar w:fldCharType="end"/>
          </w:r>
        </w:p>
        <w:p>
          <w:pPr>
            <w:keepNext w:val="0"/>
            <w:keepLines w:val="0"/>
            <w:pageBreakBefore w:val="0"/>
            <w:widowControl/>
            <w:tabs>
              <w:tab w:val="right" w:leader="dot" w:pos="9169"/>
            </w:tabs>
            <w:kinsoku w:val="0"/>
            <w:wordWrap/>
            <w:overflowPunct/>
            <w:topLinePunct w:val="0"/>
            <w:autoSpaceDE w:val="0"/>
            <w:autoSpaceDN w:val="0"/>
            <w:bidi w:val="0"/>
            <w:adjustRightInd w:val="0"/>
            <w:snapToGrid w:val="0"/>
            <w:spacing w:line="576" w:lineRule="exact"/>
            <w:ind w:left="0" w:firstLine="320" w:firstLineChars="1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"_bookmark49"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9"/>
              <w:sz w:val="32"/>
              <w:szCs w:val="32"/>
            </w:rPr>
            <w:t>8</w:t>
          </w:r>
          <w:r>
            <w:rPr>
              <w:rFonts w:hint="eastAsia" w:ascii="仿宋_GB2312" w:hAnsi="仿宋_GB2312" w:eastAsia="仿宋_GB2312" w:cs="仿宋_GB2312"/>
              <w:spacing w:val="8"/>
              <w:sz w:val="32"/>
              <w:szCs w:val="32"/>
            </w:rPr>
            <w:t>.2应急演练</w:t>
          </w:r>
          <w:r>
            <w:rPr>
              <w:rFonts w:hint="eastAsia" w:ascii="仿宋_GB2312" w:hAnsi="仿宋_GB2312" w:eastAsia="仿宋_GB2312" w:cs="仿宋_GB2312"/>
              <w:spacing w:val="8"/>
              <w:sz w:val="32"/>
              <w:szCs w:val="32"/>
            </w:rPr>
            <w:fldChar w:fldCharType="end"/>
          </w:r>
        </w:p>
        <w:p>
          <w:pPr>
            <w:keepNext w:val="0"/>
            <w:keepLines w:val="0"/>
            <w:pageBreakBefore w:val="0"/>
            <w:widowControl/>
            <w:tabs>
              <w:tab w:val="right" w:leader="dot" w:pos="9169"/>
            </w:tabs>
            <w:kinsoku w:val="0"/>
            <w:wordWrap/>
            <w:overflowPunct/>
            <w:topLinePunct w:val="0"/>
            <w:autoSpaceDE w:val="0"/>
            <w:autoSpaceDN w:val="0"/>
            <w:bidi w:val="0"/>
            <w:adjustRightInd w:val="0"/>
            <w:snapToGrid w:val="0"/>
            <w:spacing w:line="576" w:lineRule="exact"/>
            <w:ind w:left="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"_bookmark50" </w:instrText>
          </w:r>
          <w:r>
            <w:rPr>
              <w:rFonts w:hint="eastAsia" w:ascii="仿宋_GB2312" w:hAnsi="仿宋_GB2312" w:eastAsia="仿宋_GB2312" w:cs="仿宋_GB2312"/>
              <w:sz w:val="32"/>
              <w:szCs w:val="32"/>
            </w:rPr>
            <w:fldChar w:fldCharType="separate"/>
          </w:r>
          <w:r>
            <w:rPr>
              <w:rFonts w:hint="eastAsia" w:ascii="黑体" w:hAnsi="黑体" w:eastAsia="黑体" w:cs="黑体"/>
              <w:spacing w:val="7"/>
              <w:sz w:val="32"/>
              <w:szCs w:val="32"/>
            </w:rPr>
            <w:t>9.附则</w:t>
          </w:r>
          <w:r>
            <w:rPr>
              <w:rFonts w:hint="eastAsia" w:ascii="仿宋_GB2312" w:hAnsi="仿宋_GB2312" w:eastAsia="仿宋_GB2312" w:cs="仿宋_GB2312"/>
              <w:b/>
              <w:bCs/>
              <w:spacing w:val="1"/>
              <w:sz w:val="32"/>
              <w:szCs w:val="32"/>
            </w:rPr>
            <w:fldChar w:fldCharType="end"/>
          </w:r>
        </w:p>
        <w:p>
          <w:pPr>
            <w:keepNext w:val="0"/>
            <w:keepLines w:val="0"/>
            <w:pageBreakBefore w:val="0"/>
            <w:widowControl/>
            <w:tabs>
              <w:tab w:val="right" w:leader="dot" w:pos="9169"/>
            </w:tabs>
            <w:kinsoku w:val="0"/>
            <w:wordWrap/>
            <w:overflowPunct/>
            <w:topLinePunct w:val="0"/>
            <w:autoSpaceDE w:val="0"/>
            <w:autoSpaceDN w:val="0"/>
            <w:bidi w:val="0"/>
            <w:adjustRightInd w:val="0"/>
            <w:snapToGrid w:val="0"/>
            <w:spacing w:line="576" w:lineRule="exact"/>
            <w:ind w:left="0" w:firstLine="320" w:firstLineChars="1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"_bookmark51"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9"/>
              <w:sz w:val="32"/>
              <w:szCs w:val="32"/>
            </w:rPr>
            <w:t>9</w:t>
          </w:r>
          <w:r>
            <w:rPr>
              <w:rFonts w:hint="eastAsia" w:ascii="仿宋_GB2312" w:hAnsi="仿宋_GB2312" w:eastAsia="仿宋_GB2312" w:cs="仿宋_GB2312"/>
              <w:spacing w:val="8"/>
              <w:sz w:val="32"/>
              <w:szCs w:val="32"/>
            </w:rPr>
            <w:t>.1预案管理</w:t>
          </w:r>
          <w:r>
            <w:rPr>
              <w:rFonts w:hint="eastAsia" w:ascii="仿宋_GB2312" w:hAnsi="仿宋_GB2312" w:eastAsia="仿宋_GB2312" w:cs="仿宋_GB2312"/>
              <w:spacing w:val="8"/>
              <w:sz w:val="32"/>
              <w:szCs w:val="32"/>
            </w:rPr>
            <w:fldChar w:fldCharType="end"/>
          </w:r>
        </w:p>
        <w:p>
          <w:pPr>
            <w:keepNext w:val="0"/>
            <w:keepLines w:val="0"/>
            <w:pageBreakBefore w:val="0"/>
            <w:widowControl/>
            <w:tabs>
              <w:tab w:val="right" w:leader="dot" w:pos="9169"/>
            </w:tabs>
            <w:kinsoku w:val="0"/>
            <w:wordWrap/>
            <w:overflowPunct/>
            <w:topLinePunct w:val="0"/>
            <w:autoSpaceDE w:val="0"/>
            <w:autoSpaceDN w:val="0"/>
            <w:bidi w:val="0"/>
            <w:adjustRightInd w:val="0"/>
            <w:snapToGrid w:val="0"/>
            <w:spacing w:line="576" w:lineRule="exact"/>
            <w:ind w:left="0" w:firstLine="320" w:firstLineChars="1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"_bookmark52"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13"/>
              <w:sz w:val="32"/>
              <w:szCs w:val="32"/>
            </w:rPr>
            <w:t>9</w:t>
          </w:r>
          <w:r>
            <w:rPr>
              <w:rFonts w:hint="eastAsia" w:ascii="仿宋_GB2312" w:hAnsi="仿宋_GB2312" w:eastAsia="仿宋_GB2312" w:cs="仿宋_GB2312"/>
              <w:spacing w:val="8"/>
              <w:sz w:val="32"/>
              <w:szCs w:val="32"/>
            </w:rPr>
            <w:t>.2预案制定部门</w:t>
          </w:r>
          <w:r>
            <w:rPr>
              <w:rFonts w:hint="eastAsia" w:ascii="仿宋_GB2312" w:hAnsi="仿宋_GB2312" w:eastAsia="仿宋_GB2312" w:cs="仿宋_GB2312"/>
              <w:spacing w:val="8"/>
              <w:sz w:val="32"/>
              <w:szCs w:val="32"/>
            </w:rPr>
            <w:fldChar w:fldCharType="end"/>
          </w:r>
        </w:p>
        <w:p>
          <w:pPr>
            <w:keepNext w:val="0"/>
            <w:keepLines w:val="0"/>
            <w:pageBreakBefore w:val="0"/>
            <w:widowControl/>
            <w:tabs>
              <w:tab w:val="right" w:leader="dot" w:pos="9169"/>
            </w:tabs>
            <w:kinsoku w:val="0"/>
            <w:wordWrap/>
            <w:overflowPunct/>
            <w:topLinePunct w:val="0"/>
            <w:autoSpaceDE w:val="0"/>
            <w:autoSpaceDN w:val="0"/>
            <w:bidi w:val="0"/>
            <w:adjustRightInd w:val="0"/>
            <w:snapToGrid w:val="0"/>
            <w:spacing w:line="576" w:lineRule="exact"/>
            <w:ind w:left="0" w:firstLine="320" w:firstLineChars="1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"_bookmark53"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13"/>
              <w:sz w:val="32"/>
              <w:szCs w:val="32"/>
            </w:rPr>
            <w:t>9</w:t>
          </w:r>
          <w:r>
            <w:rPr>
              <w:rFonts w:hint="eastAsia" w:ascii="仿宋_GB2312" w:hAnsi="仿宋_GB2312" w:eastAsia="仿宋_GB2312" w:cs="仿宋_GB2312"/>
              <w:spacing w:val="8"/>
              <w:sz w:val="32"/>
              <w:szCs w:val="32"/>
            </w:rPr>
            <w:t>.3预案实施时间</w:t>
          </w:r>
          <w:r>
            <w:rPr>
              <w:rFonts w:hint="eastAsia" w:ascii="仿宋_GB2312" w:hAnsi="仿宋_GB2312" w:eastAsia="仿宋_GB2312" w:cs="仿宋_GB2312"/>
              <w:spacing w:val="8"/>
              <w:sz w:val="32"/>
              <w:szCs w:val="32"/>
            </w:rPr>
            <w:fldChar w:fldCharType="end"/>
          </w:r>
        </w:p>
        <w:p>
          <w:pPr>
            <w:keepNext w:val="0"/>
            <w:keepLines w:val="0"/>
            <w:pageBreakBefore w:val="0"/>
            <w:widowControl/>
            <w:tabs>
              <w:tab w:val="right" w:leader="dot" w:pos="9169"/>
            </w:tabs>
            <w:kinsoku w:val="0"/>
            <w:wordWrap/>
            <w:overflowPunct/>
            <w:topLinePunct w:val="0"/>
            <w:autoSpaceDE w:val="0"/>
            <w:autoSpaceDN w:val="0"/>
            <w:bidi w:val="0"/>
            <w:adjustRightInd w:val="0"/>
            <w:snapToGrid w:val="0"/>
            <w:spacing w:line="576" w:lineRule="exact"/>
            <w:ind w:left="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"_bookmark54" </w:instrText>
          </w:r>
          <w:r>
            <w:rPr>
              <w:rFonts w:hint="eastAsia" w:ascii="仿宋_GB2312" w:hAnsi="仿宋_GB2312" w:eastAsia="仿宋_GB2312" w:cs="仿宋_GB2312"/>
              <w:sz w:val="32"/>
              <w:szCs w:val="32"/>
            </w:rPr>
            <w:fldChar w:fldCharType="separate"/>
          </w:r>
          <w:r>
            <w:rPr>
              <w:rFonts w:hint="eastAsia" w:ascii="黑体" w:hAnsi="黑体" w:eastAsia="黑体" w:cs="黑体"/>
              <w:spacing w:val="7"/>
              <w:sz w:val="32"/>
              <w:szCs w:val="32"/>
            </w:rPr>
            <w:t>10.附录</w:t>
          </w:r>
          <w:r>
            <w:rPr>
              <w:rFonts w:hint="eastAsia" w:ascii="仿宋_GB2312" w:hAnsi="仿宋_GB2312" w:eastAsia="仿宋_GB2312" w:cs="仿宋_GB2312"/>
              <w:b/>
              <w:bCs/>
              <w:spacing w:val="2"/>
              <w:sz w:val="32"/>
              <w:szCs w:val="32"/>
            </w:rPr>
            <w:fldChar w:fldCharType="end"/>
          </w:r>
        </w:p>
        <w:p>
          <w:pPr>
            <w:keepNext w:val="0"/>
            <w:keepLines w:val="0"/>
            <w:pageBreakBefore w:val="0"/>
            <w:widowControl/>
            <w:tabs>
              <w:tab w:val="right" w:leader="dot" w:pos="9169"/>
            </w:tabs>
            <w:kinsoku w:val="0"/>
            <w:wordWrap/>
            <w:overflowPunct/>
            <w:topLinePunct w:val="0"/>
            <w:autoSpaceDE w:val="0"/>
            <w:autoSpaceDN w:val="0"/>
            <w:bidi w:val="0"/>
            <w:adjustRightInd w:val="0"/>
            <w:snapToGrid w:val="0"/>
            <w:spacing w:line="576" w:lineRule="exact"/>
            <w:ind w:left="0" w:firstLine="320" w:firstLineChars="1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"_bookmark55"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附录10.1：相关部门通讯录</w:t>
          </w:r>
          <w:r>
            <w:rPr>
              <w:rFonts w:hint="eastAsia" w:ascii="仿宋_GB2312" w:hAnsi="仿宋_GB2312" w:eastAsia="仿宋_GB2312" w:cs="仿宋_GB2312"/>
              <w:sz w:val="32"/>
              <w:szCs w:val="32"/>
            </w:rPr>
            <w:fldChar w:fldCharType="end"/>
          </w:r>
        </w:p>
      </w:sdtContent>
    </w:sdt>
    <w:sdt>
      <w:sdtPr>
        <w:rPr>
          <w:rFonts w:hint="eastAsia" w:ascii="仿宋_GB2312" w:hAnsi="仿宋_GB2312" w:eastAsia="仿宋_GB2312" w:cs="仿宋_GB2312"/>
          <w:sz w:val="32"/>
          <w:szCs w:val="32"/>
        </w:rPr>
        <w:id w:val="7"/>
        <w:docPartObj>
          <w:docPartGallery w:val="Table of Contents"/>
          <w:docPartUnique/>
        </w:docPartObj>
      </w:sdtPr>
      <w:sdtEndPr>
        <w:rPr>
          <w:rFonts w:hint="eastAsia" w:ascii="宋体" w:hAnsi="宋体" w:eastAsia="宋体" w:cs="宋体"/>
          <w:sz w:val="23"/>
          <w:szCs w:val="23"/>
        </w:rPr>
      </w:sdtEndPr>
      <w:sdtContent>
        <w:p>
          <w:pPr>
            <w:keepNext w:val="0"/>
            <w:keepLines w:val="0"/>
            <w:pageBreakBefore w:val="0"/>
            <w:widowControl/>
            <w:tabs>
              <w:tab w:val="right" w:leader="dot" w:pos="9169"/>
            </w:tabs>
            <w:kinsoku w:val="0"/>
            <w:wordWrap/>
            <w:overflowPunct/>
            <w:topLinePunct w:val="0"/>
            <w:autoSpaceDE w:val="0"/>
            <w:autoSpaceDN w:val="0"/>
            <w:bidi w:val="0"/>
            <w:adjustRightInd w:val="0"/>
            <w:snapToGrid w:val="0"/>
            <w:spacing w:line="576" w:lineRule="exact"/>
            <w:ind w:left="0" w:firstLine="320" w:firstLineChars="1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"_bookmark56"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附录10.2：聊城经济技术开发区通讯录</w:t>
          </w:r>
          <w:r>
            <w:rPr>
              <w:rFonts w:hint="eastAsia" w:ascii="仿宋_GB2312" w:hAnsi="仿宋_GB2312" w:eastAsia="仿宋_GB2312" w:cs="仿宋_GB2312"/>
              <w:sz w:val="32"/>
              <w:szCs w:val="32"/>
            </w:rPr>
            <w:fldChar w:fldCharType="end"/>
          </w:r>
        </w:p>
        <w:p>
          <w:pPr>
            <w:keepNext w:val="0"/>
            <w:keepLines w:val="0"/>
            <w:pageBreakBefore w:val="0"/>
            <w:widowControl/>
            <w:tabs>
              <w:tab w:val="right" w:leader="dot" w:pos="9169"/>
            </w:tabs>
            <w:kinsoku w:val="0"/>
            <w:wordWrap/>
            <w:overflowPunct/>
            <w:topLinePunct w:val="0"/>
            <w:autoSpaceDE w:val="0"/>
            <w:autoSpaceDN w:val="0"/>
            <w:bidi w:val="0"/>
            <w:adjustRightInd w:val="0"/>
            <w:snapToGrid w:val="0"/>
            <w:spacing w:line="576" w:lineRule="exact"/>
            <w:ind w:left="0" w:firstLine="320" w:firstLineChars="1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"_bookmark57"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附录10.3：燃气突发事故应急处置组织机构示意图</w:t>
          </w:r>
          <w:r>
            <w:rPr>
              <w:rFonts w:hint="eastAsia" w:ascii="仿宋_GB2312" w:hAnsi="仿宋_GB2312" w:eastAsia="仿宋_GB2312" w:cs="仿宋_GB2312"/>
              <w:sz w:val="32"/>
              <w:szCs w:val="32"/>
            </w:rPr>
            <w:fldChar w:fldCharType="end"/>
          </w:r>
        </w:p>
        <w:p>
          <w:pPr>
            <w:keepNext w:val="0"/>
            <w:keepLines w:val="0"/>
            <w:pageBreakBefore w:val="0"/>
            <w:widowControl/>
            <w:tabs>
              <w:tab w:val="right" w:leader="dot" w:pos="9169"/>
            </w:tabs>
            <w:kinsoku w:val="0"/>
            <w:wordWrap/>
            <w:overflowPunct/>
            <w:topLinePunct w:val="0"/>
            <w:autoSpaceDE w:val="0"/>
            <w:autoSpaceDN w:val="0"/>
            <w:bidi w:val="0"/>
            <w:adjustRightInd w:val="0"/>
            <w:snapToGrid w:val="0"/>
            <w:spacing w:line="576" w:lineRule="exact"/>
            <w:ind w:left="0" w:firstLine="320" w:firstLineChars="1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"_bookmark58"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附录10.4：燃气突发事故应急处置工作流程图</w:t>
          </w:r>
          <w:r>
            <w:rPr>
              <w:rFonts w:hint="eastAsia" w:ascii="仿宋_GB2312" w:hAnsi="仿宋_GB2312" w:eastAsia="仿宋_GB2312" w:cs="仿宋_GB2312"/>
              <w:sz w:val="32"/>
              <w:szCs w:val="32"/>
            </w:rPr>
            <w:fldChar w:fldCharType="end"/>
          </w:r>
        </w:p>
        <w:p>
          <w:pPr>
            <w:keepNext w:val="0"/>
            <w:keepLines w:val="0"/>
            <w:pageBreakBefore w:val="0"/>
            <w:widowControl/>
            <w:tabs>
              <w:tab w:val="right" w:leader="dot" w:pos="9169"/>
            </w:tabs>
            <w:kinsoku w:val="0"/>
            <w:wordWrap/>
            <w:overflowPunct/>
            <w:topLinePunct w:val="0"/>
            <w:autoSpaceDE w:val="0"/>
            <w:autoSpaceDN w:val="0"/>
            <w:bidi w:val="0"/>
            <w:adjustRightInd w:val="0"/>
            <w:snapToGrid w:val="0"/>
            <w:spacing w:line="576" w:lineRule="exact"/>
            <w:ind w:left="0" w:firstLine="320" w:firstLineChars="100"/>
            <w:textAlignment w:val="baseline"/>
            <w:rPr>
              <w:rFonts w:ascii="宋体" w:hAnsi="宋体" w:eastAsia="宋体" w:cs="宋体"/>
              <w:sz w:val="23"/>
              <w:szCs w:val="23"/>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"_bookmark59"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附录10.5：应急物资装备清单</w:t>
          </w:r>
          <w:r>
            <w:rPr>
              <w:rFonts w:hint="eastAsia" w:ascii="仿宋_GB2312" w:hAnsi="仿宋_GB2312" w:eastAsia="仿宋_GB2312" w:cs="仿宋_GB2312"/>
              <w:sz w:val="32"/>
              <w:szCs w:val="32"/>
            </w:rPr>
            <w:fldChar w:fldCharType="end"/>
          </w:r>
        </w:p>
      </w:sdtContent>
    </w:sdt>
    <w:p>
      <w:pPr>
        <w:sectPr>
          <w:pgSz w:w="11905" w:h="16838"/>
          <w:pgMar w:top="2041" w:right="1531" w:bottom="2041" w:left="1531" w:header="850" w:footer="1701" w:gutter="0"/>
          <w:pgNumType w:fmt="decimal"/>
          <w:cols w:space="0" w:num="1"/>
          <w:rtlGutter w:val="0"/>
          <w:docGrid w:linePitch="0" w:charSpace="0"/>
        </w:sectPr>
      </w:pPr>
    </w:p>
    <w:p>
      <w:pPr>
        <w:keepNext w:val="0"/>
        <w:keepLines w:val="0"/>
        <w:pageBreakBefore w:val="0"/>
        <w:widowControl w:val="0"/>
        <w:tabs>
          <w:tab w:val="right" w:leader="dot" w:pos="9172"/>
        </w:tabs>
        <w:kinsoku w:val="0"/>
        <w:wordWrap/>
        <w:overflowPunct/>
        <w:topLinePunct w:val="0"/>
        <w:autoSpaceDE w:val="0"/>
        <w:autoSpaceDN w:val="0"/>
        <w:bidi w:val="0"/>
        <w:adjustRightInd w:val="0"/>
        <w:snapToGrid w:val="0"/>
        <w:spacing w:line="576" w:lineRule="exact"/>
        <w:ind w:firstLine="668" w:firstLineChars="200"/>
        <w:textAlignment w:val="baseline"/>
        <w:rPr>
          <w:rFonts w:hint="eastAsia" w:ascii="黑体" w:hAnsi="黑体" w:eastAsia="黑体" w:cs="黑体"/>
          <w:spacing w:val="7"/>
          <w:sz w:val="32"/>
          <w:szCs w:val="32"/>
        </w:rPr>
      </w:pPr>
      <w:r>
        <w:rPr>
          <w:rFonts w:hint="eastAsia" w:ascii="黑体" w:hAnsi="黑体" w:eastAsia="黑体" w:cs="黑体"/>
          <w:spacing w:val="7"/>
          <w:sz w:val="32"/>
          <w:szCs w:val="32"/>
        </w:rPr>
        <w:t>1.总则</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6" w:firstLineChars="200"/>
        <w:jc w:val="both"/>
        <w:textAlignment w:val="baseline"/>
        <w:rPr>
          <w:rFonts w:hint="eastAsia"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rPr>
        <w:t>1.1编制目的</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为有效应对经济技术开发区城市</w:t>
      </w:r>
      <w:r>
        <w:rPr>
          <w:rFonts w:hint="eastAsia" w:ascii="仿宋_GB2312" w:hAnsi="仿宋_GB2312" w:eastAsia="仿宋_GB2312" w:cs="仿宋_GB2312"/>
          <w:spacing w:val="-1"/>
          <w:sz w:val="32"/>
          <w:szCs w:val="32"/>
          <w:lang w:val="en-US" w:eastAsia="zh-CN"/>
        </w:rPr>
        <w:t>供</w:t>
      </w:r>
      <w:r>
        <w:rPr>
          <w:rFonts w:hint="eastAsia" w:ascii="仿宋_GB2312" w:hAnsi="仿宋_GB2312" w:eastAsia="仿宋_GB2312" w:cs="仿宋_GB2312"/>
          <w:sz w:val="32"/>
          <w:szCs w:val="32"/>
        </w:rPr>
        <w:t>热系统事故(以下简称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供</w:t>
      </w:r>
      <w:r>
        <w:rPr>
          <w:rFonts w:hint="eastAsia" w:ascii="仿宋_GB2312" w:hAnsi="仿宋_GB2312" w:eastAsia="仿宋_GB2312" w:cs="仿宋_GB2312"/>
          <w:sz w:val="32"/>
          <w:szCs w:val="32"/>
        </w:rPr>
        <w:t>热突发事</w:t>
      </w:r>
      <w:r>
        <w:rPr>
          <w:rFonts w:hint="eastAsia" w:ascii="仿宋_GB2312" w:hAnsi="仿宋_GB2312" w:eastAsia="仿宋_GB2312" w:cs="仿宋_GB2312"/>
          <w:spacing w:val="-1"/>
          <w:sz w:val="32"/>
          <w:szCs w:val="32"/>
        </w:rPr>
        <w:t>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pacing w:val="-1"/>
          <w:sz w:val="32"/>
          <w:szCs w:val="32"/>
        </w:rPr>
        <w:t>)</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最大程度减</w:t>
      </w:r>
      <w:r>
        <w:rPr>
          <w:rFonts w:hint="eastAsia" w:ascii="仿宋_GB2312" w:hAnsi="仿宋_GB2312" w:eastAsia="仿宋_GB2312" w:cs="仿宋_GB2312"/>
          <w:sz w:val="32"/>
          <w:szCs w:val="32"/>
        </w:rPr>
        <w:t>轻供热突发事件及其造成的损害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保障公众生命财产安</w:t>
      </w:r>
      <w:r>
        <w:rPr>
          <w:rFonts w:hint="eastAsia" w:ascii="仿宋_GB2312" w:hAnsi="仿宋_GB2312" w:eastAsia="仿宋_GB2312" w:cs="仿宋_GB2312"/>
          <w:spacing w:val="-1"/>
          <w:sz w:val="32"/>
          <w:szCs w:val="32"/>
        </w:rPr>
        <w:t>全</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促进经济社会持续</w:t>
      </w:r>
      <w:r>
        <w:rPr>
          <w:rFonts w:hint="eastAsia" w:ascii="仿宋_GB2312" w:hAnsi="仿宋_GB2312" w:eastAsia="仿宋_GB2312" w:cs="仿宋_GB2312"/>
          <w:sz w:val="32"/>
          <w:szCs w:val="32"/>
        </w:rPr>
        <w:t>健康发展。</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6" w:firstLineChars="200"/>
        <w:jc w:val="both"/>
        <w:textAlignment w:val="baseline"/>
        <w:rPr>
          <w:rFonts w:hint="eastAsia"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rPr>
        <w:t>1.2编制依据</w:t>
      </w:r>
    </w:p>
    <w:p>
      <w:pPr>
        <w:keepNext w:val="0"/>
        <w:keepLines w:val="0"/>
        <w:pageBreakBefore w:val="0"/>
        <w:widowControl w:val="0"/>
        <w:shd w:val="clear"/>
        <w:kinsoku/>
        <w:wordWrap/>
        <w:overflowPunct/>
        <w:topLinePunct/>
        <w:autoSpaceDE w:val="0"/>
        <w:autoSpaceDN w:val="0"/>
        <w:bidi w:val="0"/>
        <w:adjustRightInd w:val="0"/>
        <w:snapToGrid w:val="0"/>
        <w:spacing w:line="576" w:lineRule="exact"/>
        <w:ind w:left="0" w:right="0" w:firstLine="582"/>
        <w:jc w:val="both"/>
        <w:textAlignment w:val="baseline"/>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《中华人民共和国突发事件应对法》(主席令第69号)</w:t>
      </w:r>
    </w:p>
    <w:p>
      <w:pPr>
        <w:keepNext w:val="0"/>
        <w:keepLines w:val="0"/>
        <w:pageBreakBefore w:val="0"/>
        <w:widowControl w:val="0"/>
        <w:shd w:val="clear"/>
        <w:kinsoku/>
        <w:wordWrap/>
        <w:overflowPunct/>
        <w:topLinePunct/>
        <w:autoSpaceDE w:val="0"/>
        <w:autoSpaceDN w:val="0"/>
        <w:bidi w:val="0"/>
        <w:adjustRightInd w:val="0"/>
        <w:snapToGrid w:val="0"/>
        <w:spacing w:line="576" w:lineRule="exact"/>
        <w:ind w:left="0" w:right="0" w:firstLine="582"/>
        <w:jc w:val="both"/>
        <w:textAlignment w:val="baseline"/>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《山东省供热条例》(2021年修订)</w:t>
      </w:r>
    </w:p>
    <w:p>
      <w:pPr>
        <w:keepNext w:val="0"/>
        <w:keepLines w:val="0"/>
        <w:pageBreakBefore w:val="0"/>
        <w:widowControl w:val="0"/>
        <w:shd w:val="clear"/>
        <w:kinsoku/>
        <w:wordWrap/>
        <w:overflowPunct/>
        <w:topLinePunct/>
        <w:autoSpaceDE w:val="0"/>
        <w:autoSpaceDN w:val="0"/>
        <w:bidi w:val="0"/>
        <w:adjustRightInd w:val="0"/>
        <w:snapToGrid w:val="0"/>
        <w:spacing w:line="576" w:lineRule="exact"/>
        <w:ind w:left="0" w:right="0" w:firstLine="582"/>
        <w:jc w:val="both"/>
        <w:textAlignment w:val="baseline"/>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《山东省突发事件应对条例》(山东省人大常委会公告第120号)</w:t>
      </w:r>
    </w:p>
    <w:p>
      <w:pPr>
        <w:keepNext w:val="0"/>
        <w:keepLines w:val="0"/>
        <w:pageBreakBefore w:val="0"/>
        <w:widowControl w:val="0"/>
        <w:shd w:val="clear"/>
        <w:kinsoku/>
        <w:wordWrap/>
        <w:overflowPunct/>
        <w:topLinePunct/>
        <w:autoSpaceDE w:val="0"/>
        <w:autoSpaceDN w:val="0"/>
        <w:bidi w:val="0"/>
        <w:adjustRightInd w:val="0"/>
        <w:snapToGrid w:val="0"/>
        <w:spacing w:line="576" w:lineRule="exact"/>
        <w:ind w:left="0" w:right="0" w:firstLine="582"/>
        <w:jc w:val="both"/>
        <w:textAlignment w:val="baseline"/>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《聊城市城镇供热管理办法》</w:t>
      </w:r>
    </w:p>
    <w:p>
      <w:pPr>
        <w:keepNext w:val="0"/>
        <w:keepLines w:val="0"/>
        <w:pageBreakBefore w:val="0"/>
        <w:widowControl w:val="0"/>
        <w:shd w:val="clear"/>
        <w:kinsoku/>
        <w:wordWrap/>
        <w:overflowPunct/>
        <w:topLinePunct/>
        <w:autoSpaceDE w:val="0"/>
        <w:autoSpaceDN w:val="0"/>
        <w:bidi w:val="0"/>
        <w:adjustRightInd w:val="0"/>
        <w:snapToGrid w:val="0"/>
        <w:spacing w:line="576" w:lineRule="exact"/>
        <w:ind w:left="0" w:right="0" w:firstLine="582"/>
        <w:jc w:val="both"/>
        <w:textAlignment w:val="baseline"/>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《聊城市突发事件总体应急预案》</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6" w:firstLineChars="200"/>
        <w:jc w:val="both"/>
        <w:textAlignment w:val="baseline"/>
        <w:rPr>
          <w:rFonts w:hint="eastAsia"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rPr>
        <w:t>1.3适用范围</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48"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本预案适用</w:t>
      </w:r>
      <w:r>
        <w:rPr>
          <w:rFonts w:hint="eastAsia" w:ascii="仿宋_GB2312" w:hAnsi="仿宋_GB2312" w:eastAsia="仿宋_GB2312" w:cs="仿宋_GB2312"/>
          <w:spacing w:val="1"/>
          <w:sz w:val="32"/>
          <w:szCs w:val="32"/>
        </w:rPr>
        <w:t>于发生在聊城经济技术开发区行政区域内</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或发生在行政</w:t>
      </w:r>
      <w:r>
        <w:rPr>
          <w:rFonts w:hint="eastAsia" w:ascii="仿宋_GB2312" w:hAnsi="仿宋_GB2312" w:eastAsia="仿宋_GB2312" w:cs="仿宋_GB2312"/>
          <w:spacing w:val="2"/>
          <w:sz w:val="32"/>
          <w:szCs w:val="32"/>
        </w:rPr>
        <w:t>区域</w:t>
      </w:r>
      <w:r>
        <w:rPr>
          <w:rFonts w:hint="eastAsia" w:ascii="仿宋_GB2312" w:hAnsi="仿宋_GB2312" w:eastAsia="仿宋_GB2312" w:cs="仿宋_GB2312"/>
          <w:spacing w:val="1"/>
          <w:sz w:val="32"/>
          <w:szCs w:val="32"/>
        </w:rPr>
        <w:t>外影响我区集中供热的</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应由我区处置或参与处置的供热突发事件。</w:t>
      </w:r>
      <w:r>
        <w:rPr>
          <w:rFonts w:hint="eastAsia" w:ascii="仿宋_GB2312" w:hAnsi="仿宋_GB2312" w:eastAsia="仿宋_GB2312" w:cs="仿宋_GB2312"/>
          <w:spacing w:val="-4"/>
          <w:sz w:val="32"/>
          <w:szCs w:val="32"/>
        </w:rPr>
        <w:t>主</w:t>
      </w:r>
      <w:r>
        <w:rPr>
          <w:rFonts w:hint="eastAsia" w:ascii="仿宋_GB2312" w:hAnsi="仿宋_GB2312" w:eastAsia="仿宋_GB2312" w:cs="仿宋_GB2312"/>
          <w:spacing w:val="-3"/>
          <w:sz w:val="32"/>
          <w:szCs w:val="32"/>
        </w:rPr>
        <w:t>要</w:t>
      </w:r>
      <w:r>
        <w:rPr>
          <w:rFonts w:hint="eastAsia" w:ascii="仿宋_GB2312" w:hAnsi="仿宋_GB2312" w:eastAsia="仿宋_GB2312" w:cs="仿宋_GB2312"/>
          <w:spacing w:val="-2"/>
          <w:sz w:val="32"/>
          <w:szCs w:val="32"/>
        </w:rPr>
        <w:t>包括：</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4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1.3.1热源厂锅炉、机组以及辅助</w:t>
      </w:r>
      <w:r>
        <w:rPr>
          <w:rFonts w:hint="eastAsia" w:ascii="仿宋_GB2312" w:hAnsi="仿宋_GB2312" w:eastAsia="仿宋_GB2312" w:cs="仿宋_GB2312"/>
          <w:sz w:val="32"/>
          <w:szCs w:val="32"/>
        </w:rPr>
        <w:t>设施等发生爆炸、火灾等导致无法</w:t>
      </w:r>
      <w:r>
        <w:rPr>
          <w:rFonts w:hint="eastAsia" w:ascii="仿宋_GB2312" w:hAnsi="仿宋_GB2312" w:eastAsia="仿宋_GB2312" w:cs="仿宋_GB2312"/>
          <w:spacing w:val="-2"/>
          <w:sz w:val="32"/>
          <w:szCs w:val="32"/>
        </w:rPr>
        <w:t>正常供热或</w:t>
      </w:r>
      <w:r>
        <w:rPr>
          <w:rFonts w:hint="eastAsia" w:ascii="仿宋_GB2312" w:hAnsi="仿宋_GB2312" w:eastAsia="仿宋_GB2312" w:cs="仿宋_GB2312"/>
          <w:spacing w:val="-1"/>
          <w:sz w:val="32"/>
          <w:szCs w:val="32"/>
        </w:rPr>
        <w:t>人身伤亡的；</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08"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8"/>
          <w:sz w:val="32"/>
          <w:szCs w:val="32"/>
        </w:rPr>
        <w:t>1</w:t>
      </w:r>
      <w:r>
        <w:rPr>
          <w:rFonts w:hint="eastAsia" w:ascii="仿宋_GB2312" w:hAnsi="仿宋_GB2312" w:eastAsia="仿宋_GB2312" w:cs="仿宋_GB2312"/>
          <w:spacing w:val="-4"/>
          <w:sz w:val="32"/>
          <w:szCs w:val="32"/>
        </w:rPr>
        <w:t>.3.2供热管网发生爆管影响大面积区域供热；</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1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1.3.</w:t>
      </w:r>
      <w:r>
        <w:rPr>
          <w:rFonts w:hint="eastAsia" w:ascii="仿宋_GB2312" w:hAnsi="仿宋_GB2312" w:eastAsia="仿宋_GB2312" w:cs="仿宋_GB2312"/>
          <w:spacing w:val="-5"/>
          <w:sz w:val="32"/>
          <w:szCs w:val="32"/>
        </w:rPr>
        <w:t>3</w:t>
      </w:r>
      <w:r>
        <w:rPr>
          <w:rFonts w:hint="eastAsia" w:ascii="仿宋_GB2312" w:hAnsi="仿宋_GB2312" w:eastAsia="仿宋_GB2312" w:cs="仿宋_GB2312"/>
          <w:spacing w:val="-3"/>
          <w:sz w:val="32"/>
          <w:szCs w:val="32"/>
        </w:rPr>
        <w:t>换热站出现运行故障导致大面积停热或人身伤亡的；</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1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1.3</w:t>
      </w:r>
      <w:r>
        <w:rPr>
          <w:rFonts w:hint="eastAsia" w:ascii="仿宋_GB2312" w:hAnsi="仿宋_GB2312" w:eastAsia="仿宋_GB2312" w:cs="仿宋_GB2312"/>
          <w:spacing w:val="-3"/>
          <w:sz w:val="32"/>
          <w:szCs w:val="32"/>
        </w:rPr>
        <w:t>.4室内采暖用热系统爆裂</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导致大面积停热或人身伤亡的；</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4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1.3.5人为破坏、火灾及</w:t>
      </w:r>
      <w:r>
        <w:rPr>
          <w:rFonts w:hint="eastAsia" w:ascii="仿宋_GB2312" w:hAnsi="仿宋_GB2312" w:eastAsia="仿宋_GB2312" w:cs="仿宋_GB2312"/>
          <w:spacing w:val="1"/>
          <w:sz w:val="32"/>
          <w:szCs w:val="32"/>
          <w:lang w:val="en-US" w:eastAsia="zh-CN"/>
        </w:rPr>
        <w:t>自然灾害</w:t>
      </w:r>
      <w:r>
        <w:rPr>
          <w:rFonts w:hint="eastAsia" w:ascii="仿宋_GB2312" w:hAnsi="仿宋_GB2312" w:eastAsia="仿宋_GB2312" w:cs="仿宋_GB2312"/>
          <w:sz w:val="32"/>
          <w:szCs w:val="32"/>
        </w:rPr>
        <w:t>等不可抗拒力造成的重大供热事故</w:t>
      </w:r>
      <w:r>
        <w:rPr>
          <w:rFonts w:hint="eastAsia" w:ascii="仿宋_GB2312" w:hAnsi="仿宋_GB2312" w:eastAsia="仿宋_GB2312" w:cs="仿宋_GB2312"/>
          <w:spacing w:val="-1"/>
          <w:sz w:val="32"/>
          <w:szCs w:val="32"/>
        </w:rPr>
        <w:t>或供热设施严重损毁事故</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导</w:t>
      </w:r>
      <w:r>
        <w:rPr>
          <w:rFonts w:hint="eastAsia" w:ascii="仿宋_GB2312" w:hAnsi="仿宋_GB2312" w:eastAsia="仿宋_GB2312" w:cs="仿宋_GB2312"/>
          <w:sz w:val="32"/>
          <w:szCs w:val="32"/>
        </w:rPr>
        <w:t>致大面积停热的；</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58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4"/>
          <w:sz w:val="32"/>
          <w:szCs w:val="32"/>
        </w:rPr>
        <w:t>1.</w:t>
      </w:r>
      <w:r>
        <w:rPr>
          <w:rFonts w:hint="eastAsia" w:ascii="仿宋_GB2312" w:hAnsi="仿宋_GB2312" w:eastAsia="仿宋_GB2312" w:cs="仿宋_GB2312"/>
          <w:spacing w:val="-11"/>
          <w:sz w:val="32"/>
          <w:szCs w:val="32"/>
        </w:rPr>
        <w:t>3</w:t>
      </w:r>
      <w:r>
        <w:rPr>
          <w:rFonts w:hint="eastAsia" w:ascii="仿宋_GB2312" w:hAnsi="仿宋_GB2312" w:eastAsia="仿宋_GB2312" w:cs="仿宋_GB2312"/>
          <w:spacing w:val="-7"/>
          <w:sz w:val="32"/>
          <w:szCs w:val="32"/>
        </w:rPr>
        <w:t>.6调度、自控、营业等计算机系统遭受入侵、失控、毁坏；</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1</w:t>
      </w:r>
      <w:r>
        <w:rPr>
          <w:rFonts w:hint="eastAsia" w:ascii="仿宋_GB2312" w:hAnsi="仿宋_GB2312" w:eastAsia="仿宋_GB2312" w:cs="仿宋_GB2312"/>
          <w:spacing w:val="-3"/>
          <w:sz w:val="32"/>
          <w:szCs w:val="32"/>
        </w:rPr>
        <w:t>.3.7供热燃料、水、电等原材料出现短缺造成的大面积停热事故；</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1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1</w:t>
      </w:r>
      <w:r>
        <w:rPr>
          <w:rFonts w:hint="eastAsia" w:ascii="仿宋_GB2312" w:hAnsi="仿宋_GB2312" w:eastAsia="仿宋_GB2312" w:cs="仿宋_GB2312"/>
          <w:spacing w:val="-4"/>
          <w:sz w:val="32"/>
          <w:szCs w:val="32"/>
        </w:rPr>
        <w:t>.3.8战争、恐怖活动导致影响大面积区域供热。</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08"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8"/>
          <w:sz w:val="32"/>
          <w:szCs w:val="32"/>
        </w:rPr>
        <w:t>1</w:t>
      </w:r>
      <w:r>
        <w:rPr>
          <w:rFonts w:hint="eastAsia" w:ascii="仿宋_GB2312" w:hAnsi="仿宋_GB2312" w:eastAsia="仿宋_GB2312" w:cs="仿宋_GB2312"/>
          <w:spacing w:val="-7"/>
          <w:sz w:val="32"/>
          <w:szCs w:val="32"/>
        </w:rPr>
        <w:t>.</w:t>
      </w:r>
      <w:r>
        <w:rPr>
          <w:rFonts w:hint="eastAsia" w:ascii="仿宋_GB2312" w:hAnsi="仿宋_GB2312" w:eastAsia="仿宋_GB2312" w:cs="仿宋_GB2312"/>
          <w:spacing w:val="-4"/>
          <w:sz w:val="32"/>
          <w:szCs w:val="32"/>
        </w:rPr>
        <w:t>4工作原则</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4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1.4.1以人为本、预防为主。切实</w:t>
      </w:r>
      <w:r>
        <w:rPr>
          <w:rFonts w:hint="eastAsia" w:ascii="仿宋_GB2312" w:hAnsi="仿宋_GB2312" w:eastAsia="仿宋_GB2312" w:cs="仿宋_GB2312"/>
          <w:sz w:val="32"/>
          <w:szCs w:val="32"/>
        </w:rPr>
        <w:t>履行供热企业公共服务职能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保护</w:t>
      </w:r>
      <w:r>
        <w:rPr>
          <w:rFonts w:hint="eastAsia" w:ascii="仿宋_GB2312" w:hAnsi="仿宋_GB2312" w:eastAsia="仿宋_GB2312" w:cs="仿宋_GB2312"/>
          <w:spacing w:val="2"/>
          <w:sz w:val="32"/>
          <w:szCs w:val="32"/>
        </w:rPr>
        <w:t>公众生命财产</w:t>
      </w:r>
      <w:r>
        <w:rPr>
          <w:rFonts w:hint="eastAsia" w:ascii="仿宋_GB2312" w:hAnsi="仿宋_GB2312" w:eastAsia="仿宋_GB2312" w:cs="仿宋_GB2312"/>
          <w:spacing w:val="1"/>
          <w:sz w:val="32"/>
          <w:szCs w:val="32"/>
        </w:rPr>
        <w:t>安全。积极预防供热突发事件发生</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做好预警分析及应急预</w:t>
      </w:r>
      <w:r>
        <w:rPr>
          <w:rFonts w:hint="eastAsia" w:ascii="仿宋_GB2312" w:hAnsi="仿宋_GB2312" w:eastAsia="仿宋_GB2312" w:cs="仿宋_GB2312"/>
          <w:spacing w:val="2"/>
          <w:sz w:val="32"/>
          <w:szCs w:val="32"/>
        </w:rPr>
        <w:t>案编制演练工</w:t>
      </w:r>
      <w:r>
        <w:rPr>
          <w:rFonts w:hint="eastAsia" w:ascii="仿宋_GB2312" w:hAnsi="仿宋_GB2312" w:eastAsia="仿宋_GB2312" w:cs="仿宋_GB2312"/>
          <w:spacing w:val="1"/>
          <w:sz w:val="32"/>
          <w:szCs w:val="32"/>
        </w:rPr>
        <w:t>作</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力求早发现、早报告、早控制、早解决</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努力降低突发</w:t>
      </w:r>
      <w:r>
        <w:rPr>
          <w:rFonts w:hint="eastAsia" w:ascii="仿宋_GB2312" w:hAnsi="仿宋_GB2312" w:eastAsia="仿宋_GB2312" w:cs="仿宋_GB2312"/>
          <w:spacing w:val="-1"/>
          <w:sz w:val="32"/>
          <w:szCs w:val="32"/>
        </w:rPr>
        <w:t>事件造成的供热安全、人</w:t>
      </w:r>
      <w:r>
        <w:rPr>
          <w:rFonts w:hint="eastAsia" w:ascii="仿宋_GB2312" w:hAnsi="仿宋_GB2312" w:eastAsia="仿宋_GB2312" w:cs="仿宋_GB2312"/>
          <w:sz w:val="32"/>
          <w:szCs w:val="32"/>
        </w:rPr>
        <w:t>员伤亡及危害程度。</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1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1.4</w:t>
      </w:r>
      <w:r>
        <w:rPr>
          <w:rFonts w:hint="eastAsia" w:ascii="仿宋_GB2312" w:hAnsi="仿宋_GB2312" w:eastAsia="仿宋_GB2312" w:cs="仿宋_GB2312"/>
          <w:spacing w:val="-3"/>
          <w:sz w:val="32"/>
          <w:szCs w:val="32"/>
        </w:rPr>
        <w:t>.2统一领导、分工负责。统一指挥</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分工协作</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有效应对。</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4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1.4.3依法规范、加强管理。依据</w:t>
      </w:r>
      <w:r>
        <w:rPr>
          <w:rFonts w:hint="eastAsia" w:ascii="仿宋_GB2312" w:hAnsi="仿宋_GB2312" w:eastAsia="仿宋_GB2312" w:cs="仿宋_GB2312"/>
          <w:sz w:val="32"/>
          <w:szCs w:val="32"/>
        </w:rPr>
        <w:t>国家有关法律法规和行业规范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w:t>
      </w:r>
      <w:r>
        <w:rPr>
          <w:rFonts w:hint="eastAsia" w:ascii="仿宋_GB2312" w:hAnsi="仿宋_GB2312" w:eastAsia="仿宋_GB2312" w:cs="仿宋_GB2312"/>
          <w:spacing w:val="-1"/>
          <w:sz w:val="32"/>
          <w:szCs w:val="32"/>
        </w:rPr>
        <w:t>强应急管理</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使应对突发事件各项工作</w:t>
      </w:r>
      <w:r>
        <w:rPr>
          <w:rFonts w:hint="eastAsia" w:ascii="仿宋_GB2312" w:hAnsi="仿宋_GB2312" w:eastAsia="仿宋_GB2312" w:cs="仿宋_GB2312"/>
          <w:sz w:val="32"/>
          <w:szCs w:val="32"/>
        </w:rPr>
        <w:t>规范化、制度化、法制化。</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4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1.4.4快速反应、协同应对。加强</w:t>
      </w:r>
      <w:r>
        <w:rPr>
          <w:rFonts w:hint="eastAsia" w:ascii="仿宋_GB2312" w:hAnsi="仿宋_GB2312" w:eastAsia="仿宋_GB2312" w:cs="仿宋_GB2312"/>
          <w:sz w:val="32"/>
          <w:szCs w:val="32"/>
        </w:rPr>
        <w:t>应急处置队伍建设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建立健全联动</w:t>
      </w:r>
      <w:r>
        <w:rPr>
          <w:rFonts w:hint="eastAsia" w:ascii="仿宋_GB2312" w:hAnsi="仿宋_GB2312" w:eastAsia="仿宋_GB2312" w:cs="仿宋_GB2312"/>
          <w:spacing w:val="2"/>
          <w:sz w:val="32"/>
          <w:szCs w:val="32"/>
        </w:rPr>
        <w:t>协调制度</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形</w:t>
      </w:r>
      <w:r>
        <w:rPr>
          <w:rFonts w:hint="eastAsia" w:ascii="仿宋_GB2312" w:hAnsi="仿宋_GB2312" w:eastAsia="仿宋_GB2312" w:cs="仿宋_GB2312"/>
          <w:spacing w:val="1"/>
          <w:sz w:val="32"/>
          <w:szCs w:val="32"/>
        </w:rPr>
        <w:t>成统一指挥、反应灵敏、功能齐全、协调有序、运转高效的</w:t>
      </w:r>
      <w:r>
        <w:rPr>
          <w:rFonts w:hint="eastAsia" w:ascii="仿宋_GB2312" w:hAnsi="仿宋_GB2312" w:eastAsia="仿宋_GB2312" w:cs="仿宋_GB2312"/>
          <w:spacing w:val="-2"/>
          <w:sz w:val="32"/>
          <w:szCs w:val="32"/>
        </w:rPr>
        <w:t>应急管理</w:t>
      </w:r>
      <w:r>
        <w:rPr>
          <w:rFonts w:hint="eastAsia" w:ascii="仿宋_GB2312" w:hAnsi="仿宋_GB2312" w:eastAsia="仿宋_GB2312" w:cs="仿宋_GB2312"/>
          <w:spacing w:val="-1"/>
          <w:sz w:val="32"/>
          <w:szCs w:val="32"/>
        </w:rPr>
        <w:t>机制。</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4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1.4.5依靠先进科学技术。采用先</w:t>
      </w:r>
      <w:r>
        <w:rPr>
          <w:rFonts w:hint="eastAsia" w:ascii="仿宋_GB2312" w:hAnsi="仿宋_GB2312" w:eastAsia="仿宋_GB2312" w:cs="仿宋_GB2312"/>
          <w:sz w:val="32"/>
          <w:szCs w:val="32"/>
        </w:rPr>
        <w:t>进的监测、预测、预警、预防和应</w:t>
      </w:r>
      <w:r>
        <w:rPr>
          <w:rFonts w:hint="eastAsia" w:ascii="仿宋_GB2312" w:hAnsi="仿宋_GB2312" w:eastAsia="仿宋_GB2312" w:cs="仿宋_GB2312"/>
          <w:spacing w:val="2"/>
          <w:sz w:val="32"/>
          <w:szCs w:val="32"/>
        </w:rPr>
        <w:t>急处置技术设</w:t>
      </w:r>
      <w:r>
        <w:rPr>
          <w:rFonts w:hint="eastAsia" w:ascii="仿宋_GB2312" w:hAnsi="仿宋_GB2312" w:eastAsia="仿宋_GB2312" w:cs="仿宋_GB2312"/>
          <w:spacing w:val="1"/>
          <w:sz w:val="32"/>
          <w:szCs w:val="32"/>
        </w:rPr>
        <w:t>施</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充分发挥专家队伍和专业技术人员作用</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提高应对突发</w:t>
      </w:r>
      <w:r>
        <w:rPr>
          <w:rFonts w:hint="eastAsia" w:ascii="仿宋_GB2312" w:hAnsi="仿宋_GB2312" w:eastAsia="仿宋_GB2312" w:cs="仿宋_GB2312"/>
          <w:spacing w:val="-1"/>
          <w:sz w:val="32"/>
          <w:szCs w:val="32"/>
        </w:rPr>
        <w:t>事件的科技水平和指挥能</w:t>
      </w:r>
      <w:r>
        <w:rPr>
          <w:rFonts w:hint="eastAsia" w:ascii="仿宋_GB2312" w:hAnsi="仿宋_GB2312" w:eastAsia="仿宋_GB2312" w:cs="仿宋_GB2312"/>
          <w:sz w:val="32"/>
          <w:szCs w:val="32"/>
        </w:rPr>
        <w:t>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尽力避免突发事件次生、衍生事故。</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08"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8"/>
          <w:sz w:val="32"/>
          <w:szCs w:val="32"/>
        </w:rPr>
        <w:t>1</w:t>
      </w:r>
      <w:r>
        <w:rPr>
          <w:rFonts w:hint="eastAsia" w:ascii="仿宋_GB2312" w:hAnsi="仿宋_GB2312" w:eastAsia="仿宋_GB2312" w:cs="仿宋_GB2312"/>
          <w:spacing w:val="-7"/>
          <w:sz w:val="32"/>
          <w:szCs w:val="32"/>
        </w:rPr>
        <w:t>.</w:t>
      </w:r>
      <w:r>
        <w:rPr>
          <w:rFonts w:hint="eastAsia" w:ascii="仿宋_GB2312" w:hAnsi="仿宋_GB2312" w:eastAsia="仿宋_GB2312" w:cs="仿宋_GB2312"/>
          <w:spacing w:val="-4"/>
          <w:sz w:val="32"/>
          <w:szCs w:val="32"/>
        </w:rPr>
        <w:t>5风险评估</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48"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集中供热运行过</w:t>
      </w:r>
      <w:r>
        <w:rPr>
          <w:rFonts w:hint="eastAsia" w:ascii="仿宋_GB2312" w:hAnsi="仿宋_GB2312" w:eastAsia="仿宋_GB2312" w:cs="仿宋_GB2312"/>
          <w:spacing w:val="1"/>
          <w:sz w:val="32"/>
          <w:szCs w:val="32"/>
        </w:rPr>
        <w:t>程中</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受行业自身和外界因素影响</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主要存在以下几</w:t>
      </w:r>
      <w:r>
        <w:rPr>
          <w:rFonts w:hint="eastAsia" w:ascii="仿宋_GB2312" w:hAnsi="仿宋_GB2312" w:eastAsia="仿宋_GB2312" w:cs="仿宋_GB2312"/>
          <w:spacing w:val="2"/>
          <w:sz w:val="32"/>
          <w:szCs w:val="32"/>
        </w:rPr>
        <w:t>方面风险因</w:t>
      </w:r>
      <w:r>
        <w:rPr>
          <w:rFonts w:hint="eastAsia" w:ascii="仿宋_GB2312" w:hAnsi="仿宋_GB2312" w:eastAsia="仿宋_GB2312" w:cs="仿宋_GB2312"/>
          <w:spacing w:val="1"/>
          <w:sz w:val="32"/>
          <w:szCs w:val="32"/>
        </w:rPr>
        <w:t>素：热源点锅炉、换热站等压力容器存在爆炸风险</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容易引发</w:t>
      </w:r>
      <w:r>
        <w:rPr>
          <w:rFonts w:hint="eastAsia" w:ascii="仿宋_GB2312" w:hAnsi="仿宋_GB2312" w:eastAsia="仿宋_GB2312" w:cs="仿宋_GB2312"/>
          <w:spacing w:val="2"/>
          <w:sz w:val="32"/>
          <w:szCs w:val="32"/>
        </w:rPr>
        <w:t>人员伤亡和</w:t>
      </w:r>
      <w:r>
        <w:rPr>
          <w:rFonts w:hint="eastAsia" w:ascii="仿宋_GB2312" w:hAnsi="仿宋_GB2312" w:eastAsia="仿宋_GB2312" w:cs="仿宋_GB2312"/>
          <w:spacing w:val="1"/>
          <w:sz w:val="32"/>
          <w:szCs w:val="32"/>
        </w:rPr>
        <w:t>导致供热中断；老化的蒸汽管网和高温水管网存在破裂泄漏风</w:t>
      </w:r>
      <w:r>
        <w:rPr>
          <w:rFonts w:hint="eastAsia" w:ascii="仿宋_GB2312" w:hAnsi="仿宋_GB2312" w:eastAsia="仿宋_GB2312" w:cs="仿宋_GB2312"/>
          <w:spacing w:val="-7"/>
          <w:sz w:val="32"/>
          <w:szCs w:val="32"/>
        </w:rPr>
        <w:t>险</w:t>
      </w:r>
      <w:r>
        <w:rPr>
          <w:rFonts w:hint="eastAsia" w:ascii="仿宋_GB2312" w:hAnsi="仿宋_GB2312" w:eastAsia="仿宋_GB2312" w:cs="仿宋_GB2312"/>
          <w:spacing w:val="-5"/>
          <w:sz w:val="32"/>
          <w:szCs w:val="32"/>
          <w:lang w:eastAsia="zh-CN"/>
        </w:rPr>
        <w:t>，</w:t>
      </w:r>
      <w:r>
        <w:rPr>
          <w:rFonts w:hint="eastAsia" w:ascii="仿宋_GB2312" w:hAnsi="仿宋_GB2312" w:eastAsia="仿宋_GB2312" w:cs="仿宋_GB2312"/>
          <w:spacing w:val="-5"/>
          <w:sz w:val="32"/>
          <w:szCs w:val="32"/>
        </w:rPr>
        <w:t>容易引发人员伤亡和导致供热中断；极端恶劣天气引发热源供应不足</w:t>
      </w:r>
      <w:r>
        <w:rPr>
          <w:rFonts w:hint="eastAsia" w:ascii="仿宋_GB2312" w:hAnsi="仿宋_GB2312" w:eastAsia="仿宋_GB2312" w:cs="仿宋_GB2312"/>
          <w:spacing w:val="-5"/>
          <w:sz w:val="32"/>
          <w:szCs w:val="32"/>
          <w:lang w:eastAsia="zh-CN"/>
        </w:rPr>
        <w:t>，</w:t>
      </w:r>
      <w:r>
        <w:rPr>
          <w:rFonts w:hint="eastAsia" w:ascii="仿宋_GB2312" w:hAnsi="仿宋_GB2312" w:eastAsia="仿宋_GB2312" w:cs="仿宋_GB2312"/>
          <w:spacing w:val="-4"/>
          <w:sz w:val="32"/>
          <w:szCs w:val="32"/>
        </w:rPr>
        <w:t>导致供</w:t>
      </w:r>
      <w:r>
        <w:rPr>
          <w:rFonts w:hint="eastAsia" w:ascii="仿宋_GB2312" w:hAnsi="仿宋_GB2312" w:eastAsia="仿宋_GB2312" w:cs="仿宋_GB2312"/>
          <w:spacing w:val="-3"/>
          <w:sz w:val="32"/>
          <w:szCs w:val="32"/>
        </w:rPr>
        <w:t>热</w:t>
      </w:r>
      <w:r>
        <w:rPr>
          <w:rFonts w:hint="eastAsia" w:ascii="仿宋_GB2312" w:hAnsi="仿宋_GB2312" w:eastAsia="仿宋_GB2312" w:cs="仿宋_GB2312"/>
          <w:spacing w:val="-2"/>
          <w:sz w:val="32"/>
          <w:szCs w:val="32"/>
        </w:rPr>
        <w:t>中断；自然灾害、煤炭不足、停水停电、施工破坏、人为因素、</w:t>
      </w:r>
      <w:r>
        <w:rPr>
          <w:rFonts w:hint="eastAsia" w:ascii="仿宋_GB2312" w:hAnsi="仿宋_GB2312" w:eastAsia="仿宋_GB2312" w:cs="仿宋_GB2312"/>
          <w:spacing w:val="-1"/>
          <w:sz w:val="32"/>
          <w:szCs w:val="32"/>
        </w:rPr>
        <w:t>其他行业事故等导致供热中</w:t>
      </w:r>
      <w:r>
        <w:rPr>
          <w:rFonts w:hint="eastAsia" w:ascii="仿宋_GB2312" w:hAnsi="仿宋_GB2312" w:eastAsia="仿宋_GB2312" w:cs="仿宋_GB2312"/>
          <w:sz w:val="32"/>
          <w:szCs w:val="32"/>
        </w:rPr>
        <w:t>断。</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08"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8"/>
          <w:sz w:val="32"/>
          <w:szCs w:val="32"/>
        </w:rPr>
        <w:t>1</w:t>
      </w:r>
      <w:r>
        <w:rPr>
          <w:rFonts w:hint="eastAsia" w:ascii="仿宋_GB2312" w:hAnsi="仿宋_GB2312" w:eastAsia="仿宋_GB2312" w:cs="仿宋_GB2312"/>
          <w:spacing w:val="-7"/>
          <w:sz w:val="32"/>
          <w:szCs w:val="32"/>
        </w:rPr>
        <w:t>.</w:t>
      </w:r>
      <w:r>
        <w:rPr>
          <w:rFonts w:hint="eastAsia" w:ascii="仿宋_GB2312" w:hAnsi="仿宋_GB2312" w:eastAsia="仿宋_GB2312" w:cs="仿宋_GB2312"/>
          <w:spacing w:val="-4"/>
          <w:sz w:val="32"/>
          <w:szCs w:val="32"/>
        </w:rPr>
        <w:t>5风险评估</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59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2"/>
          <w:sz w:val="32"/>
          <w:szCs w:val="32"/>
        </w:rPr>
        <w:t>1</w:t>
      </w:r>
      <w:r>
        <w:rPr>
          <w:rFonts w:hint="eastAsia" w:ascii="仿宋_GB2312" w:hAnsi="仿宋_GB2312" w:eastAsia="仿宋_GB2312" w:cs="仿宋_GB2312"/>
          <w:spacing w:val="-10"/>
          <w:sz w:val="32"/>
          <w:szCs w:val="32"/>
        </w:rPr>
        <w:t>.</w:t>
      </w:r>
      <w:r>
        <w:rPr>
          <w:rFonts w:hint="eastAsia" w:ascii="仿宋_GB2312" w:hAnsi="仿宋_GB2312" w:eastAsia="仿宋_GB2312" w:cs="仿宋_GB2312"/>
          <w:spacing w:val="-6"/>
          <w:sz w:val="32"/>
          <w:szCs w:val="32"/>
        </w:rPr>
        <w:t>5.1开发区集中供热概况</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48"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我</w:t>
      </w:r>
      <w:r>
        <w:rPr>
          <w:rFonts w:hint="eastAsia" w:ascii="仿宋_GB2312" w:hAnsi="仿宋_GB2312" w:eastAsia="仿宋_GB2312" w:cs="仿宋_GB2312"/>
          <w:spacing w:val="1"/>
          <w:sz w:val="32"/>
          <w:szCs w:val="32"/>
        </w:rPr>
        <w:t>区于2006年发展集中供热</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截至目前</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全区集中供热面积已达到</w:t>
      </w:r>
      <w:r>
        <w:rPr>
          <w:rFonts w:hint="eastAsia" w:ascii="仿宋_GB2312" w:hAnsi="仿宋_GB2312" w:eastAsia="仿宋_GB2312" w:cs="仿宋_GB2312"/>
          <w:spacing w:val="-4"/>
          <w:sz w:val="32"/>
          <w:szCs w:val="32"/>
        </w:rPr>
        <w:t>827</w:t>
      </w:r>
      <w:r>
        <w:rPr>
          <w:rFonts w:hint="eastAsia" w:ascii="仿宋_GB2312" w:hAnsi="仿宋_GB2312" w:eastAsia="仿宋_GB2312" w:cs="仿宋_GB2312"/>
          <w:spacing w:val="-4"/>
          <w:sz w:val="32"/>
          <w:szCs w:val="32"/>
          <w:lang w:val="en-US" w:eastAsia="zh-CN"/>
        </w:rPr>
        <w:t>.</w:t>
      </w:r>
      <w:r>
        <w:rPr>
          <w:rFonts w:hint="eastAsia" w:ascii="仿宋_GB2312" w:hAnsi="仿宋_GB2312" w:eastAsia="仿宋_GB2312" w:cs="仿宋_GB2312"/>
          <w:spacing w:val="-4"/>
          <w:sz w:val="32"/>
          <w:szCs w:val="32"/>
        </w:rPr>
        <w:t>2万平方米</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2"/>
          <w:sz w:val="32"/>
          <w:szCs w:val="32"/>
        </w:rPr>
        <w:t>其中恒润热力供热620万平方米</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昌润国电供热207</w:t>
      </w:r>
      <w:r>
        <w:rPr>
          <w:rFonts w:hint="eastAsia" w:ascii="仿宋_GB2312" w:hAnsi="仿宋_GB2312" w:eastAsia="仿宋_GB2312" w:cs="仿宋_GB2312"/>
          <w:spacing w:val="-2"/>
          <w:sz w:val="32"/>
          <w:szCs w:val="32"/>
          <w:lang w:val="en-US" w:eastAsia="zh-CN"/>
        </w:rPr>
        <w:t>.</w:t>
      </w:r>
      <w:r>
        <w:rPr>
          <w:rFonts w:hint="eastAsia" w:ascii="仿宋_GB2312" w:hAnsi="仿宋_GB2312" w:eastAsia="仿宋_GB2312" w:cs="仿宋_GB2312"/>
          <w:spacing w:val="-2"/>
          <w:sz w:val="32"/>
          <w:szCs w:val="32"/>
        </w:rPr>
        <w:t>2</w:t>
      </w:r>
      <w:r>
        <w:rPr>
          <w:rFonts w:hint="eastAsia" w:ascii="仿宋_GB2312" w:hAnsi="仿宋_GB2312" w:eastAsia="仿宋_GB2312" w:cs="仿宋_GB2312"/>
          <w:spacing w:val="-10"/>
          <w:sz w:val="32"/>
          <w:szCs w:val="32"/>
        </w:rPr>
        <w:t>万平方米</w:t>
      </w:r>
      <w:r>
        <w:rPr>
          <w:rFonts w:hint="eastAsia" w:ascii="仿宋_GB2312" w:hAnsi="仿宋_GB2312" w:eastAsia="仿宋_GB2312" w:cs="仿宋_GB2312"/>
          <w:spacing w:val="-10"/>
          <w:sz w:val="32"/>
          <w:szCs w:val="32"/>
          <w:lang w:eastAsia="zh-CN"/>
        </w:rPr>
        <w:t>），</w:t>
      </w:r>
      <w:r>
        <w:rPr>
          <w:rFonts w:hint="eastAsia" w:ascii="仿宋_GB2312" w:hAnsi="仿宋_GB2312" w:eastAsia="仿宋_GB2312" w:cs="仿宋_GB2312"/>
          <w:spacing w:val="-10"/>
          <w:sz w:val="32"/>
          <w:szCs w:val="32"/>
        </w:rPr>
        <w:t>热源总供热能力1500万平方米</w:t>
      </w:r>
      <w:r>
        <w:rPr>
          <w:rFonts w:hint="eastAsia" w:ascii="仿宋_GB2312" w:hAnsi="仿宋_GB2312" w:eastAsia="仿宋_GB2312" w:cs="仿宋_GB2312"/>
          <w:spacing w:val="-10"/>
          <w:sz w:val="32"/>
          <w:szCs w:val="32"/>
          <w:lang w:eastAsia="zh-CN"/>
        </w:rPr>
        <w:t>，</w:t>
      </w:r>
      <w:r>
        <w:rPr>
          <w:rFonts w:hint="eastAsia" w:ascii="仿宋_GB2312" w:hAnsi="仿宋_GB2312" w:eastAsia="仿宋_GB2312" w:cs="仿宋_GB2312"/>
          <w:spacing w:val="-10"/>
          <w:sz w:val="32"/>
          <w:szCs w:val="32"/>
        </w:rPr>
        <w:t>供热企业2家</w:t>
      </w:r>
      <w:r>
        <w:rPr>
          <w:rFonts w:hint="eastAsia" w:ascii="仿宋_GB2312" w:hAnsi="仿宋_GB2312" w:eastAsia="仿宋_GB2312" w:cs="仿宋_GB2312"/>
          <w:spacing w:val="-10"/>
          <w:sz w:val="32"/>
          <w:szCs w:val="32"/>
          <w:lang w:eastAsia="zh-CN"/>
        </w:rPr>
        <w:t>，</w:t>
      </w:r>
      <w:r>
        <w:rPr>
          <w:rFonts w:hint="eastAsia" w:ascii="仿宋_GB2312" w:hAnsi="仿宋_GB2312" w:eastAsia="仿宋_GB2312" w:cs="仿宋_GB2312"/>
          <w:spacing w:val="-10"/>
          <w:sz w:val="32"/>
          <w:szCs w:val="32"/>
        </w:rPr>
        <w:t>拥有供热</w:t>
      </w:r>
      <w:r>
        <w:rPr>
          <w:rFonts w:hint="eastAsia" w:ascii="仿宋_GB2312" w:hAnsi="仿宋_GB2312" w:eastAsia="仿宋_GB2312" w:cs="仿宋_GB2312"/>
          <w:spacing w:val="-3"/>
          <w:sz w:val="32"/>
          <w:szCs w:val="32"/>
        </w:rPr>
        <w:t>管</w:t>
      </w:r>
      <w:r>
        <w:rPr>
          <w:rFonts w:hint="eastAsia" w:ascii="仿宋_GB2312" w:hAnsi="仿宋_GB2312" w:eastAsia="仿宋_GB2312" w:cs="仿宋_GB2312"/>
          <w:spacing w:val="-22"/>
          <w:sz w:val="32"/>
          <w:szCs w:val="32"/>
        </w:rPr>
        <w:t>网</w:t>
      </w:r>
      <w:r>
        <w:rPr>
          <w:rFonts w:hint="eastAsia" w:ascii="仿宋_GB2312" w:hAnsi="仿宋_GB2312" w:eastAsia="仿宋_GB2312" w:cs="仿宋_GB2312"/>
          <w:spacing w:val="-19"/>
          <w:sz w:val="32"/>
          <w:szCs w:val="32"/>
        </w:rPr>
        <w:t>2</w:t>
      </w:r>
      <w:r>
        <w:rPr>
          <w:rFonts w:hint="eastAsia" w:ascii="仿宋_GB2312" w:hAnsi="仿宋_GB2312" w:eastAsia="仿宋_GB2312" w:cs="仿宋_GB2312"/>
          <w:spacing w:val="-11"/>
          <w:sz w:val="32"/>
          <w:szCs w:val="32"/>
        </w:rPr>
        <w:t>00公里</w:t>
      </w:r>
      <w:r>
        <w:rPr>
          <w:rFonts w:hint="eastAsia" w:ascii="仿宋_GB2312" w:hAnsi="仿宋_GB2312" w:eastAsia="仿宋_GB2312" w:cs="仿宋_GB2312"/>
          <w:spacing w:val="-11"/>
          <w:sz w:val="32"/>
          <w:szCs w:val="32"/>
          <w:lang w:eastAsia="zh-CN"/>
        </w:rPr>
        <w:t>，</w:t>
      </w:r>
      <w:r>
        <w:rPr>
          <w:rFonts w:hint="eastAsia" w:ascii="仿宋_GB2312" w:hAnsi="仿宋_GB2312" w:eastAsia="仿宋_GB2312" w:cs="仿宋_GB2312"/>
          <w:spacing w:val="-11"/>
          <w:sz w:val="32"/>
          <w:szCs w:val="32"/>
        </w:rPr>
        <w:t>集中供热普及率达90%以上。供</w:t>
      </w:r>
      <w:r>
        <w:rPr>
          <w:rFonts w:hint="eastAsia" w:ascii="仿宋_GB2312" w:hAnsi="仿宋_GB2312" w:eastAsia="仿宋_GB2312" w:cs="仿宋_GB2312"/>
          <w:spacing w:val="-11"/>
          <w:sz w:val="32"/>
          <w:szCs w:val="32"/>
          <w:lang w:val="en-US" w:eastAsia="zh-CN"/>
        </w:rPr>
        <w:t>热</w:t>
      </w:r>
      <w:r>
        <w:rPr>
          <w:rFonts w:hint="eastAsia" w:ascii="仿宋_GB2312" w:hAnsi="仿宋_GB2312" w:eastAsia="仿宋_GB2312" w:cs="仿宋_GB2312"/>
          <w:spacing w:val="-11"/>
          <w:sz w:val="32"/>
          <w:szCs w:val="32"/>
        </w:rPr>
        <w:t>期为120</w:t>
      </w:r>
      <w:r>
        <w:rPr>
          <w:rFonts w:hint="eastAsia" w:ascii="仿宋_GB2312" w:hAnsi="仿宋_GB2312" w:eastAsia="仿宋_GB2312" w:cs="仿宋_GB2312"/>
          <w:spacing w:val="-11"/>
          <w:sz w:val="32"/>
          <w:szCs w:val="32"/>
          <w:lang w:val="en-US" w:eastAsia="zh-CN"/>
        </w:rPr>
        <w:t>-</w:t>
      </w:r>
      <w:r>
        <w:rPr>
          <w:rFonts w:hint="eastAsia" w:ascii="仿宋_GB2312" w:hAnsi="仿宋_GB2312" w:eastAsia="仿宋_GB2312" w:cs="仿宋_GB2312"/>
          <w:spacing w:val="-11"/>
          <w:sz w:val="32"/>
          <w:szCs w:val="32"/>
        </w:rPr>
        <w:t>135天</w:t>
      </w:r>
      <w:r>
        <w:rPr>
          <w:rFonts w:hint="eastAsia" w:ascii="仿宋_GB2312" w:hAnsi="仿宋_GB2312" w:eastAsia="仿宋_GB2312" w:cs="仿宋_GB2312"/>
          <w:spacing w:val="-11"/>
          <w:sz w:val="32"/>
          <w:szCs w:val="32"/>
          <w:lang w:eastAsia="zh-CN"/>
        </w:rPr>
        <w:t>，</w:t>
      </w:r>
      <w:r>
        <w:rPr>
          <w:rFonts w:hint="eastAsia" w:ascii="仿宋_GB2312" w:hAnsi="仿宋_GB2312" w:eastAsia="仿宋_GB2312" w:cs="仿宋_GB2312"/>
          <w:spacing w:val="-11"/>
          <w:sz w:val="32"/>
          <w:szCs w:val="32"/>
        </w:rPr>
        <w:t>即11月</w:t>
      </w:r>
      <w:r>
        <w:rPr>
          <w:rFonts w:hint="eastAsia" w:ascii="仿宋_GB2312" w:hAnsi="仿宋_GB2312" w:eastAsia="仿宋_GB2312" w:cs="仿宋_GB2312"/>
          <w:spacing w:val="-33"/>
          <w:sz w:val="32"/>
          <w:szCs w:val="32"/>
        </w:rPr>
        <w:t>8</w:t>
      </w:r>
      <w:r>
        <w:rPr>
          <w:rFonts w:hint="eastAsia" w:ascii="仿宋_GB2312" w:hAnsi="仿宋_GB2312" w:eastAsia="仿宋_GB2312" w:cs="仿宋_GB2312"/>
          <w:spacing w:val="-22"/>
          <w:sz w:val="32"/>
          <w:szCs w:val="32"/>
        </w:rPr>
        <w:t>日至次年3月23日。</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4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区市政管理处负责全区城镇供热规划</w:t>
      </w:r>
      <w:r>
        <w:rPr>
          <w:rFonts w:hint="eastAsia" w:ascii="仿宋_GB2312" w:hAnsi="仿宋_GB2312" w:eastAsia="仿宋_GB2312" w:cs="仿宋_GB2312"/>
          <w:sz w:val="32"/>
          <w:szCs w:val="32"/>
        </w:rPr>
        <w:t>、供热设施年度建设计划、供热</w:t>
      </w:r>
      <w:r>
        <w:rPr>
          <w:rFonts w:hint="eastAsia" w:ascii="仿宋_GB2312" w:hAnsi="仿宋_GB2312" w:eastAsia="仿宋_GB2312" w:cs="仿宋_GB2312"/>
          <w:spacing w:val="2"/>
          <w:sz w:val="32"/>
          <w:szCs w:val="32"/>
        </w:rPr>
        <w:t>服务目标制定</w:t>
      </w:r>
      <w:r>
        <w:rPr>
          <w:rFonts w:hint="eastAsia" w:ascii="仿宋_GB2312" w:hAnsi="仿宋_GB2312" w:eastAsia="仿宋_GB2312" w:cs="仿宋_GB2312"/>
          <w:spacing w:val="1"/>
          <w:sz w:val="32"/>
          <w:szCs w:val="32"/>
        </w:rPr>
        <w:t>及落实情况的监督、检查、考核工作山东聊城恒润热力有限</w:t>
      </w:r>
      <w:r>
        <w:rPr>
          <w:rFonts w:hint="eastAsia" w:ascii="仿宋_GB2312" w:hAnsi="仿宋_GB2312" w:eastAsia="仿宋_GB2312" w:cs="仿宋_GB2312"/>
          <w:spacing w:val="2"/>
          <w:sz w:val="32"/>
          <w:szCs w:val="32"/>
        </w:rPr>
        <w:t>公司、聊</w:t>
      </w:r>
      <w:r>
        <w:rPr>
          <w:rFonts w:hint="eastAsia" w:ascii="仿宋_GB2312" w:hAnsi="仿宋_GB2312" w:eastAsia="仿宋_GB2312" w:cs="仿宋_GB2312"/>
          <w:spacing w:val="1"/>
          <w:sz w:val="32"/>
          <w:szCs w:val="32"/>
        </w:rPr>
        <w:t>城昌润国电热力有限公司等供热企业</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负责运营管理涉及的供热</w:t>
      </w:r>
      <w:r>
        <w:rPr>
          <w:rFonts w:hint="eastAsia" w:ascii="仿宋_GB2312" w:hAnsi="仿宋_GB2312" w:eastAsia="仿宋_GB2312" w:cs="仿宋_GB2312"/>
          <w:spacing w:val="2"/>
          <w:sz w:val="32"/>
          <w:szCs w:val="32"/>
        </w:rPr>
        <w:t>设施安全</w:t>
      </w:r>
      <w:r>
        <w:rPr>
          <w:rFonts w:hint="eastAsia" w:ascii="仿宋_GB2312" w:hAnsi="仿宋_GB2312" w:eastAsia="仿宋_GB2312" w:cs="仿宋_GB2312"/>
          <w:spacing w:val="1"/>
          <w:sz w:val="32"/>
          <w:szCs w:val="32"/>
        </w:rPr>
        <w:t>运行、安全生产管理、供热工程建设实施、供热服务保障等相关</w:t>
      </w:r>
      <w:r>
        <w:rPr>
          <w:rFonts w:hint="eastAsia" w:ascii="仿宋_GB2312" w:hAnsi="仿宋_GB2312" w:eastAsia="仿宋_GB2312" w:cs="仿宋_GB2312"/>
          <w:spacing w:val="-4"/>
          <w:sz w:val="32"/>
          <w:szCs w:val="32"/>
        </w:rPr>
        <w:t>工</w:t>
      </w:r>
      <w:r>
        <w:rPr>
          <w:rFonts w:hint="eastAsia" w:ascii="仿宋_GB2312" w:hAnsi="仿宋_GB2312" w:eastAsia="仿宋_GB2312" w:cs="仿宋_GB2312"/>
          <w:spacing w:val="-3"/>
          <w:sz w:val="32"/>
          <w:szCs w:val="32"/>
        </w:rPr>
        <w:t>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0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9"/>
          <w:sz w:val="32"/>
          <w:szCs w:val="32"/>
        </w:rPr>
        <w:t>1</w:t>
      </w:r>
      <w:r>
        <w:rPr>
          <w:rFonts w:hint="eastAsia" w:ascii="仿宋_GB2312" w:hAnsi="仿宋_GB2312" w:eastAsia="仿宋_GB2312" w:cs="仿宋_GB2312"/>
          <w:spacing w:val="-7"/>
          <w:sz w:val="32"/>
          <w:szCs w:val="32"/>
        </w:rPr>
        <w:t>.5.2集中供热风险分析</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48"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集中供热运行过</w:t>
      </w:r>
      <w:r>
        <w:rPr>
          <w:rFonts w:hint="eastAsia" w:ascii="仿宋_GB2312" w:hAnsi="仿宋_GB2312" w:eastAsia="仿宋_GB2312" w:cs="仿宋_GB2312"/>
          <w:spacing w:val="1"/>
          <w:sz w:val="32"/>
          <w:szCs w:val="32"/>
        </w:rPr>
        <w:t>程中</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受行业自身和外界因素影响</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主要存在以下几</w:t>
      </w:r>
      <w:r>
        <w:rPr>
          <w:rFonts w:hint="eastAsia" w:ascii="仿宋_GB2312" w:hAnsi="仿宋_GB2312" w:eastAsia="仿宋_GB2312" w:cs="仿宋_GB2312"/>
          <w:spacing w:val="2"/>
          <w:sz w:val="32"/>
          <w:szCs w:val="32"/>
        </w:rPr>
        <w:t>方面风险因</w:t>
      </w:r>
      <w:r>
        <w:rPr>
          <w:rFonts w:hint="eastAsia" w:ascii="仿宋_GB2312" w:hAnsi="仿宋_GB2312" w:eastAsia="仿宋_GB2312" w:cs="仿宋_GB2312"/>
          <w:spacing w:val="1"/>
          <w:sz w:val="32"/>
          <w:szCs w:val="32"/>
        </w:rPr>
        <w:t>素：热源点锅炉、换热站等压力容器存在爆炸风险</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容易引发</w:t>
      </w:r>
      <w:r>
        <w:rPr>
          <w:rFonts w:hint="eastAsia" w:ascii="仿宋_GB2312" w:hAnsi="仿宋_GB2312" w:eastAsia="仿宋_GB2312" w:cs="仿宋_GB2312"/>
          <w:spacing w:val="2"/>
          <w:sz w:val="32"/>
          <w:szCs w:val="32"/>
        </w:rPr>
        <w:t>人员伤亡</w:t>
      </w:r>
      <w:r>
        <w:rPr>
          <w:rFonts w:hint="eastAsia" w:ascii="仿宋_GB2312" w:hAnsi="仿宋_GB2312" w:eastAsia="仿宋_GB2312" w:cs="仿宋_GB2312"/>
          <w:spacing w:val="1"/>
          <w:sz w:val="32"/>
          <w:szCs w:val="32"/>
        </w:rPr>
        <w:t>和导致供热中断；老化的蒸汽管网和高温水管网存在破裂泄漏风</w:t>
      </w:r>
      <w:r>
        <w:rPr>
          <w:rFonts w:hint="eastAsia" w:ascii="仿宋_GB2312" w:hAnsi="仿宋_GB2312" w:eastAsia="仿宋_GB2312" w:cs="仿宋_GB2312"/>
          <w:spacing w:val="-7"/>
          <w:sz w:val="32"/>
          <w:szCs w:val="32"/>
        </w:rPr>
        <w:t>险</w:t>
      </w:r>
      <w:r>
        <w:rPr>
          <w:rFonts w:hint="eastAsia" w:ascii="仿宋_GB2312" w:hAnsi="仿宋_GB2312" w:eastAsia="仿宋_GB2312" w:cs="仿宋_GB2312"/>
          <w:spacing w:val="-5"/>
          <w:sz w:val="32"/>
          <w:szCs w:val="32"/>
          <w:lang w:eastAsia="zh-CN"/>
        </w:rPr>
        <w:t>，</w:t>
      </w:r>
      <w:r>
        <w:rPr>
          <w:rFonts w:hint="eastAsia" w:ascii="仿宋_GB2312" w:hAnsi="仿宋_GB2312" w:eastAsia="仿宋_GB2312" w:cs="仿宋_GB2312"/>
          <w:spacing w:val="-5"/>
          <w:sz w:val="32"/>
          <w:szCs w:val="32"/>
        </w:rPr>
        <w:t>容易引发人员伤亡和导致供热中断；极端恶劣天气引发热源供应不足</w:t>
      </w:r>
      <w:r>
        <w:rPr>
          <w:rFonts w:hint="eastAsia" w:ascii="仿宋_GB2312" w:hAnsi="仿宋_GB2312" w:eastAsia="仿宋_GB2312" w:cs="仿宋_GB2312"/>
          <w:spacing w:val="-5"/>
          <w:sz w:val="32"/>
          <w:szCs w:val="32"/>
          <w:lang w:eastAsia="zh-CN"/>
        </w:rPr>
        <w:t>，</w:t>
      </w:r>
      <w:r>
        <w:rPr>
          <w:rFonts w:hint="eastAsia" w:ascii="仿宋_GB2312" w:hAnsi="仿宋_GB2312" w:eastAsia="仿宋_GB2312" w:cs="仿宋_GB2312"/>
          <w:spacing w:val="-4"/>
          <w:sz w:val="32"/>
          <w:szCs w:val="32"/>
        </w:rPr>
        <w:t>导致供</w:t>
      </w:r>
      <w:r>
        <w:rPr>
          <w:rFonts w:hint="eastAsia" w:ascii="仿宋_GB2312" w:hAnsi="仿宋_GB2312" w:eastAsia="仿宋_GB2312" w:cs="仿宋_GB2312"/>
          <w:spacing w:val="-3"/>
          <w:sz w:val="32"/>
          <w:szCs w:val="32"/>
        </w:rPr>
        <w:t>热</w:t>
      </w:r>
      <w:r>
        <w:rPr>
          <w:rFonts w:hint="eastAsia" w:ascii="仿宋_GB2312" w:hAnsi="仿宋_GB2312" w:eastAsia="仿宋_GB2312" w:cs="仿宋_GB2312"/>
          <w:spacing w:val="-2"/>
          <w:sz w:val="32"/>
          <w:szCs w:val="32"/>
        </w:rPr>
        <w:t>中断；自然灾害、煤炭不足、停水停电、施工破坏、人为因素、</w:t>
      </w:r>
      <w:r>
        <w:rPr>
          <w:rFonts w:hint="eastAsia" w:ascii="仿宋_GB2312" w:hAnsi="仿宋_GB2312" w:eastAsia="仿宋_GB2312" w:cs="仿宋_GB2312"/>
          <w:spacing w:val="-1"/>
          <w:sz w:val="32"/>
          <w:szCs w:val="32"/>
        </w:rPr>
        <w:t>其他行业事故等导致供热中</w:t>
      </w:r>
      <w:r>
        <w:rPr>
          <w:rFonts w:hint="eastAsia" w:ascii="仿宋_GB2312" w:hAnsi="仿宋_GB2312" w:eastAsia="仿宋_GB2312" w:cs="仿宋_GB2312"/>
          <w:sz w:val="32"/>
          <w:szCs w:val="32"/>
        </w:rPr>
        <w:t>断。</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08"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8"/>
          <w:sz w:val="32"/>
          <w:szCs w:val="32"/>
        </w:rPr>
        <w:t>1</w:t>
      </w:r>
      <w:r>
        <w:rPr>
          <w:rFonts w:hint="eastAsia" w:ascii="仿宋_GB2312" w:hAnsi="仿宋_GB2312" w:eastAsia="仿宋_GB2312" w:cs="仿宋_GB2312"/>
          <w:spacing w:val="-7"/>
          <w:sz w:val="32"/>
          <w:szCs w:val="32"/>
        </w:rPr>
        <w:t>.</w:t>
      </w:r>
      <w:r>
        <w:rPr>
          <w:rFonts w:hint="eastAsia" w:ascii="仿宋_GB2312" w:hAnsi="仿宋_GB2312" w:eastAsia="仿宋_GB2312" w:cs="仿宋_GB2312"/>
          <w:spacing w:val="-4"/>
          <w:sz w:val="32"/>
          <w:szCs w:val="32"/>
        </w:rPr>
        <w:t>6事件分级</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供热突发事件按照性质、</w:t>
      </w:r>
      <w:r>
        <w:rPr>
          <w:rFonts w:hint="eastAsia" w:ascii="仿宋_GB2312" w:hAnsi="仿宋_GB2312" w:eastAsia="仿宋_GB2312" w:cs="仿宋_GB2312"/>
          <w:sz w:val="32"/>
          <w:szCs w:val="32"/>
        </w:rPr>
        <w:t>危害程度和影响范围等因素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从低到高分为</w:t>
      </w:r>
      <w:r>
        <w:rPr>
          <w:rFonts w:hint="eastAsia" w:ascii="仿宋_GB2312" w:hAnsi="仿宋_GB2312" w:eastAsia="仿宋_GB2312" w:cs="仿宋_GB2312"/>
          <w:spacing w:val="-16"/>
          <w:sz w:val="32"/>
          <w:szCs w:val="32"/>
        </w:rPr>
        <w:t>一般</w:t>
      </w:r>
      <w:r>
        <w:rPr>
          <w:rFonts w:hint="eastAsia" w:ascii="仿宋_GB2312" w:hAnsi="仿宋_GB2312" w:eastAsia="仿宋_GB2312" w:cs="仿宋_GB2312"/>
          <w:spacing w:val="-16"/>
          <w:sz w:val="32"/>
          <w:szCs w:val="32"/>
          <w:lang w:eastAsia="zh-CN"/>
        </w:rPr>
        <w:t>（</w:t>
      </w:r>
      <w:r>
        <w:rPr>
          <w:rFonts w:hint="eastAsia" w:ascii="仿宋_GB2312" w:hAnsi="仿宋_GB2312" w:eastAsia="仿宋_GB2312" w:cs="仿宋_GB2312"/>
          <w:spacing w:val="-8"/>
          <w:sz w:val="32"/>
          <w:szCs w:val="32"/>
        </w:rPr>
        <w:t>Ⅳ级</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、较大</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Ⅲ级</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、重大</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Ⅱ级</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和特别重大</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Ⅰ级</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4个级别</w:t>
      </w:r>
      <w:r>
        <w:rPr>
          <w:rFonts w:hint="eastAsia" w:ascii="仿宋_GB2312" w:hAnsi="仿宋_GB2312" w:eastAsia="仿宋_GB2312" w:cs="仿宋_GB2312"/>
          <w:spacing w:val="-6"/>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58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4"/>
          <w:sz w:val="32"/>
          <w:szCs w:val="32"/>
        </w:rPr>
        <w:t>一般供</w:t>
      </w:r>
      <w:r>
        <w:rPr>
          <w:rFonts w:hint="eastAsia" w:ascii="仿宋_GB2312" w:hAnsi="仿宋_GB2312" w:eastAsia="仿宋_GB2312" w:cs="仿宋_GB2312"/>
          <w:spacing w:val="-9"/>
          <w:sz w:val="32"/>
          <w:szCs w:val="32"/>
        </w:rPr>
        <w:t>热</w:t>
      </w:r>
      <w:r>
        <w:rPr>
          <w:rFonts w:hint="eastAsia" w:ascii="仿宋_GB2312" w:hAnsi="仿宋_GB2312" w:eastAsia="仿宋_GB2312" w:cs="仿宋_GB2312"/>
          <w:spacing w:val="-7"/>
          <w:sz w:val="32"/>
          <w:szCs w:val="32"/>
        </w:rPr>
        <w:t>突发事件</w:t>
      </w:r>
      <w:r>
        <w:rPr>
          <w:rFonts w:hint="eastAsia" w:ascii="仿宋_GB2312" w:hAnsi="仿宋_GB2312" w:eastAsia="仿宋_GB2312" w:cs="仿宋_GB2312"/>
          <w:spacing w:val="-7"/>
          <w:sz w:val="32"/>
          <w:szCs w:val="32"/>
          <w:lang w:eastAsia="zh-CN"/>
        </w:rPr>
        <w:t>（</w:t>
      </w:r>
      <w:r>
        <w:rPr>
          <w:rFonts w:hint="eastAsia" w:ascii="仿宋_GB2312" w:hAnsi="仿宋_GB2312" w:eastAsia="仿宋_GB2312" w:cs="仿宋_GB2312"/>
          <w:spacing w:val="-7"/>
          <w:sz w:val="32"/>
          <w:szCs w:val="32"/>
        </w:rPr>
        <w:t>Ⅳ级</w:t>
      </w:r>
      <w:r>
        <w:rPr>
          <w:rFonts w:hint="eastAsia" w:ascii="仿宋_GB2312" w:hAnsi="仿宋_GB2312" w:eastAsia="仿宋_GB2312" w:cs="仿宋_GB2312"/>
          <w:spacing w:val="-7"/>
          <w:sz w:val="32"/>
          <w:szCs w:val="32"/>
          <w:lang w:eastAsia="zh-CN"/>
        </w:rPr>
        <w:t>）</w:t>
      </w:r>
      <w:r>
        <w:rPr>
          <w:rFonts w:hint="eastAsia" w:ascii="仿宋_GB2312" w:hAnsi="仿宋_GB2312" w:eastAsia="仿宋_GB2312" w:cs="仿宋_GB2312"/>
          <w:spacing w:val="-7"/>
          <w:sz w:val="32"/>
          <w:szCs w:val="32"/>
        </w:rPr>
        <w:t>：造成1000户以上5000户以下居民连续</w:t>
      </w:r>
      <w:r>
        <w:rPr>
          <w:rFonts w:hint="eastAsia" w:ascii="仿宋_GB2312" w:hAnsi="仿宋_GB2312" w:eastAsia="仿宋_GB2312" w:cs="仿宋_GB2312"/>
          <w:spacing w:val="-20"/>
          <w:sz w:val="32"/>
          <w:szCs w:val="32"/>
        </w:rPr>
        <w:t>停</w:t>
      </w:r>
      <w:r>
        <w:rPr>
          <w:rFonts w:hint="eastAsia" w:ascii="仿宋_GB2312" w:hAnsi="仿宋_GB2312" w:eastAsia="仿宋_GB2312" w:cs="仿宋_GB2312"/>
          <w:spacing w:val="-12"/>
          <w:sz w:val="32"/>
          <w:szCs w:val="32"/>
        </w:rPr>
        <w:t>热24小时以上的。</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0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rPr>
        <w:t>较大供热突发事件</w:t>
      </w:r>
      <w:r>
        <w:rPr>
          <w:rFonts w:hint="eastAsia" w:ascii="仿宋_GB2312" w:hAnsi="仿宋_GB2312" w:eastAsia="仿宋_GB2312" w:cs="仿宋_GB2312"/>
          <w:spacing w:val="-10"/>
          <w:sz w:val="32"/>
          <w:szCs w:val="32"/>
          <w:lang w:eastAsia="zh-CN"/>
        </w:rPr>
        <w:t>（</w:t>
      </w:r>
      <w:r>
        <w:rPr>
          <w:rFonts w:hint="eastAsia" w:ascii="仿宋_GB2312" w:hAnsi="仿宋_GB2312" w:eastAsia="仿宋_GB2312" w:cs="仿宋_GB2312"/>
          <w:spacing w:val="-10"/>
          <w:sz w:val="32"/>
          <w:szCs w:val="32"/>
        </w:rPr>
        <w:t>Ⅲ级</w:t>
      </w:r>
      <w:r>
        <w:rPr>
          <w:rFonts w:hint="eastAsia" w:ascii="仿宋_GB2312" w:hAnsi="仿宋_GB2312" w:eastAsia="仿宋_GB2312" w:cs="仿宋_GB2312"/>
          <w:spacing w:val="-10"/>
          <w:sz w:val="32"/>
          <w:szCs w:val="32"/>
          <w:lang w:eastAsia="zh-CN"/>
        </w:rPr>
        <w:t>）</w:t>
      </w:r>
      <w:r>
        <w:rPr>
          <w:rFonts w:hint="eastAsia" w:ascii="仿宋_GB2312" w:hAnsi="仿宋_GB2312" w:eastAsia="仿宋_GB2312" w:cs="仿宋_GB2312"/>
          <w:spacing w:val="-10"/>
          <w:sz w:val="32"/>
          <w:szCs w:val="32"/>
        </w:rPr>
        <w:t>：造成100万元以上1000万元以下直接</w:t>
      </w:r>
      <w:r>
        <w:rPr>
          <w:rFonts w:hint="eastAsia" w:ascii="仿宋_GB2312" w:hAnsi="仿宋_GB2312" w:eastAsia="仿宋_GB2312" w:cs="仿宋_GB2312"/>
          <w:spacing w:val="-3"/>
          <w:sz w:val="32"/>
          <w:szCs w:val="32"/>
        </w:rPr>
        <w:t>经</w:t>
      </w:r>
      <w:r>
        <w:rPr>
          <w:rFonts w:hint="eastAsia" w:ascii="仿宋_GB2312" w:hAnsi="仿宋_GB2312" w:eastAsia="仿宋_GB2312" w:cs="仿宋_GB2312"/>
          <w:spacing w:val="-14"/>
          <w:sz w:val="32"/>
          <w:szCs w:val="32"/>
        </w:rPr>
        <w:t>济</w:t>
      </w:r>
      <w:r>
        <w:rPr>
          <w:rFonts w:hint="eastAsia" w:ascii="仿宋_GB2312" w:hAnsi="仿宋_GB2312" w:eastAsia="仿宋_GB2312" w:cs="仿宋_GB2312"/>
          <w:spacing w:val="-11"/>
          <w:sz w:val="32"/>
          <w:szCs w:val="32"/>
        </w:rPr>
        <w:t>损失的；造成5000户以上1万户以下居民连续停热24小时以上的。</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58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4"/>
          <w:sz w:val="32"/>
          <w:szCs w:val="32"/>
        </w:rPr>
        <w:t>重大供</w:t>
      </w:r>
      <w:r>
        <w:rPr>
          <w:rFonts w:hint="eastAsia" w:ascii="仿宋_GB2312" w:hAnsi="仿宋_GB2312" w:eastAsia="仿宋_GB2312" w:cs="仿宋_GB2312"/>
          <w:spacing w:val="-12"/>
          <w:sz w:val="32"/>
          <w:szCs w:val="32"/>
        </w:rPr>
        <w:t>热</w:t>
      </w:r>
      <w:r>
        <w:rPr>
          <w:rFonts w:hint="eastAsia" w:ascii="仿宋_GB2312" w:hAnsi="仿宋_GB2312" w:eastAsia="仿宋_GB2312" w:cs="仿宋_GB2312"/>
          <w:spacing w:val="-7"/>
          <w:sz w:val="32"/>
          <w:szCs w:val="32"/>
        </w:rPr>
        <w:t>突发事件</w:t>
      </w:r>
      <w:r>
        <w:rPr>
          <w:rFonts w:hint="eastAsia" w:ascii="仿宋_GB2312" w:hAnsi="仿宋_GB2312" w:eastAsia="仿宋_GB2312" w:cs="仿宋_GB2312"/>
          <w:spacing w:val="-7"/>
          <w:sz w:val="32"/>
          <w:szCs w:val="32"/>
          <w:lang w:eastAsia="zh-CN"/>
        </w:rPr>
        <w:t>（</w:t>
      </w:r>
      <w:r>
        <w:rPr>
          <w:rFonts w:hint="eastAsia" w:ascii="仿宋_GB2312" w:hAnsi="仿宋_GB2312" w:eastAsia="仿宋_GB2312" w:cs="仿宋_GB2312"/>
          <w:spacing w:val="-7"/>
          <w:sz w:val="32"/>
          <w:szCs w:val="32"/>
        </w:rPr>
        <w:t>Ⅱ级</w:t>
      </w:r>
      <w:r>
        <w:rPr>
          <w:rFonts w:hint="eastAsia" w:ascii="仿宋_GB2312" w:hAnsi="仿宋_GB2312" w:eastAsia="仿宋_GB2312" w:cs="仿宋_GB2312"/>
          <w:spacing w:val="-7"/>
          <w:sz w:val="32"/>
          <w:szCs w:val="32"/>
          <w:lang w:eastAsia="zh-CN"/>
        </w:rPr>
        <w:t>）</w:t>
      </w:r>
      <w:r>
        <w:rPr>
          <w:rFonts w:hint="eastAsia" w:ascii="仿宋_GB2312" w:hAnsi="仿宋_GB2312" w:eastAsia="仿宋_GB2312" w:cs="仿宋_GB2312"/>
          <w:spacing w:val="-7"/>
          <w:sz w:val="32"/>
          <w:szCs w:val="32"/>
        </w:rPr>
        <w:t>：造成1000万元以上5000万元以下直接经</w:t>
      </w:r>
      <w:r>
        <w:rPr>
          <w:rFonts w:hint="eastAsia" w:ascii="仿宋_GB2312" w:hAnsi="仿宋_GB2312" w:eastAsia="仿宋_GB2312" w:cs="仿宋_GB2312"/>
          <w:spacing w:val="-22"/>
          <w:sz w:val="32"/>
          <w:szCs w:val="32"/>
        </w:rPr>
        <w:t>济损</w:t>
      </w:r>
      <w:r>
        <w:rPr>
          <w:rFonts w:hint="eastAsia" w:ascii="仿宋_GB2312" w:hAnsi="仿宋_GB2312" w:eastAsia="仿宋_GB2312" w:cs="仿宋_GB2312"/>
          <w:spacing w:val="-14"/>
          <w:sz w:val="32"/>
          <w:szCs w:val="32"/>
        </w:rPr>
        <w:t>失</w:t>
      </w:r>
      <w:r>
        <w:rPr>
          <w:rFonts w:hint="eastAsia" w:ascii="仿宋_GB2312" w:hAnsi="仿宋_GB2312" w:eastAsia="仿宋_GB2312" w:cs="仿宋_GB2312"/>
          <w:spacing w:val="-11"/>
          <w:sz w:val="32"/>
          <w:szCs w:val="32"/>
        </w:rPr>
        <w:t>的；造成1万户以上3万户以下居民连续停热24小时以上的。</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57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6"/>
          <w:sz w:val="32"/>
          <w:szCs w:val="32"/>
        </w:rPr>
        <w:t>特</w:t>
      </w:r>
      <w:r>
        <w:rPr>
          <w:rFonts w:hint="eastAsia" w:ascii="仿宋_GB2312" w:hAnsi="仿宋_GB2312" w:eastAsia="仿宋_GB2312" w:cs="仿宋_GB2312"/>
          <w:spacing w:val="-12"/>
          <w:sz w:val="32"/>
          <w:szCs w:val="32"/>
        </w:rPr>
        <w:t>别重大供热突发事件</w:t>
      </w:r>
      <w:r>
        <w:rPr>
          <w:rFonts w:hint="eastAsia" w:ascii="仿宋_GB2312" w:hAnsi="仿宋_GB2312" w:eastAsia="仿宋_GB2312" w:cs="仿宋_GB2312"/>
          <w:spacing w:val="-12"/>
          <w:sz w:val="32"/>
          <w:szCs w:val="32"/>
          <w:lang w:eastAsia="zh-CN"/>
        </w:rPr>
        <w:t>（</w:t>
      </w:r>
      <w:r>
        <w:rPr>
          <w:rFonts w:hint="eastAsia" w:ascii="仿宋_GB2312" w:hAnsi="仿宋_GB2312" w:eastAsia="仿宋_GB2312" w:cs="仿宋_GB2312"/>
          <w:spacing w:val="-12"/>
          <w:sz w:val="32"/>
          <w:szCs w:val="32"/>
        </w:rPr>
        <w:t>Ⅰ级</w:t>
      </w:r>
      <w:r>
        <w:rPr>
          <w:rFonts w:hint="eastAsia" w:ascii="仿宋_GB2312" w:hAnsi="仿宋_GB2312" w:eastAsia="仿宋_GB2312" w:cs="仿宋_GB2312"/>
          <w:spacing w:val="-12"/>
          <w:sz w:val="32"/>
          <w:szCs w:val="32"/>
          <w:lang w:eastAsia="zh-CN"/>
        </w:rPr>
        <w:t>）</w:t>
      </w:r>
      <w:r>
        <w:rPr>
          <w:rFonts w:hint="eastAsia" w:ascii="仿宋_GB2312" w:hAnsi="仿宋_GB2312" w:eastAsia="仿宋_GB2312" w:cs="仿宋_GB2312"/>
          <w:spacing w:val="-12"/>
          <w:sz w:val="32"/>
          <w:szCs w:val="32"/>
        </w:rPr>
        <w:t>：造成5000万元以上直接经济损失的；</w:t>
      </w:r>
      <w:r>
        <w:rPr>
          <w:rFonts w:hint="eastAsia" w:ascii="仿宋_GB2312" w:hAnsi="仿宋_GB2312" w:eastAsia="仿宋_GB2312" w:cs="仿宋_GB2312"/>
          <w:spacing w:val="-22"/>
          <w:sz w:val="32"/>
          <w:szCs w:val="32"/>
        </w:rPr>
        <w:t>造</w:t>
      </w:r>
      <w:r>
        <w:rPr>
          <w:rFonts w:hint="eastAsia" w:ascii="仿宋_GB2312" w:hAnsi="仿宋_GB2312" w:eastAsia="仿宋_GB2312" w:cs="仿宋_GB2312"/>
          <w:spacing w:val="-15"/>
          <w:sz w:val="32"/>
          <w:szCs w:val="32"/>
        </w:rPr>
        <w:t>成</w:t>
      </w:r>
      <w:r>
        <w:rPr>
          <w:rFonts w:hint="eastAsia" w:ascii="仿宋_GB2312" w:hAnsi="仿宋_GB2312" w:eastAsia="仿宋_GB2312" w:cs="仿宋_GB2312"/>
          <w:spacing w:val="-11"/>
          <w:sz w:val="32"/>
          <w:szCs w:val="32"/>
        </w:rPr>
        <w:t>3万户以上居民连续停热48小时以上的。</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592" w:firstLineChars="200"/>
        <w:jc w:val="both"/>
        <w:textAlignment w:val="baseline"/>
        <w:rPr>
          <w:rFonts w:hint="eastAsia" w:ascii="黑体" w:hAnsi="黑体" w:eastAsia="黑体" w:cs="黑体"/>
          <w:spacing w:val="-12"/>
          <w:sz w:val="32"/>
          <w:szCs w:val="32"/>
        </w:rPr>
      </w:pPr>
      <w:r>
        <w:rPr>
          <w:rFonts w:hint="eastAsia" w:ascii="黑体" w:hAnsi="黑体" w:eastAsia="黑体" w:cs="黑体"/>
          <w:spacing w:val="-12"/>
          <w:sz w:val="32"/>
          <w:szCs w:val="32"/>
        </w:rPr>
        <w:t>2.组织指挥机制</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0" w:firstLineChars="200"/>
        <w:jc w:val="both"/>
        <w:textAlignment w:val="baseline"/>
        <w:outlineLvl w:val="1"/>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rPr>
        <w:t>2.1区供热突发事件应急处置指挥</w:t>
      </w:r>
      <w:r>
        <w:rPr>
          <w:rFonts w:hint="eastAsia" w:ascii="仿宋_GB2312" w:hAnsi="仿宋_GB2312" w:eastAsia="仿宋_GB2312" w:cs="仿宋_GB2312"/>
          <w:spacing w:val="-3"/>
          <w:sz w:val="32"/>
          <w:szCs w:val="32"/>
        </w:rPr>
        <w:t>部</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48"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成立区城市</w:t>
      </w:r>
      <w:r>
        <w:rPr>
          <w:rFonts w:hint="eastAsia" w:ascii="仿宋_GB2312" w:hAnsi="仿宋_GB2312" w:eastAsia="仿宋_GB2312" w:cs="仿宋_GB2312"/>
          <w:spacing w:val="1"/>
          <w:sz w:val="32"/>
          <w:szCs w:val="32"/>
        </w:rPr>
        <w:t>供热突发事件应急处置指挥部</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以下简称</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区指挥部</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分</w:t>
      </w:r>
      <w:r>
        <w:rPr>
          <w:rFonts w:hint="eastAsia" w:ascii="仿宋_GB2312" w:hAnsi="仿宋_GB2312" w:eastAsia="仿宋_GB2312" w:cs="仿宋_GB2312"/>
          <w:spacing w:val="-9"/>
          <w:sz w:val="32"/>
          <w:szCs w:val="32"/>
        </w:rPr>
        <w:t>管</w:t>
      </w:r>
      <w:r>
        <w:rPr>
          <w:rFonts w:hint="eastAsia" w:ascii="仿宋_GB2312" w:hAnsi="仿宋_GB2312" w:eastAsia="仿宋_GB2312" w:cs="仿宋_GB2312"/>
          <w:spacing w:val="-5"/>
          <w:sz w:val="32"/>
          <w:szCs w:val="32"/>
        </w:rPr>
        <w:t>市政管理工作的管委会副主任任总指挥</w:t>
      </w:r>
      <w:r>
        <w:rPr>
          <w:rFonts w:hint="eastAsia" w:ascii="仿宋_GB2312" w:hAnsi="仿宋_GB2312" w:eastAsia="仿宋_GB2312" w:cs="仿宋_GB2312"/>
          <w:spacing w:val="-5"/>
          <w:sz w:val="32"/>
          <w:szCs w:val="32"/>
          <w:lang w:eastAsia="zh-CN"/>
        </w:rPr>
        <w:t>，</w:t>
      </w:r>
      <w:r>
        <w:rPr>
          <w:rFonts w:hint="eastAsia" w:ascii="仿宋_GB2312" w:hAnsi="仿宋_GB2312" w:eastAsia="仿宋_GB2312" w:cs="仿宋_GB2312"/>
          <w:spacing w:val="-5"/>
          <w:sz w:val="32"/>
          <w:szCs w:val="32"/>
        </w:rPr>
        <w:t>区市政管理处处长任副总指挥</w:t>
      </w:r>
      <w:r>
        <w:rPr>
          <w:rFonts w:hint="eastAsia" w:ascii="仿宋_GB2312" w:hAnsi="仿宋_GB2312" w:eastAsia="仿宋_GB2312" w:cs="仿宋_GB2312"/>
          <w:spacing w:val="-5"/>
          <w:sz w:val="32"/>
          <w:szCs w:val="32"/>
          <w:lang w:eastAsia="zh-CN"/>
        </w:rPr>
        <w:t>，</w:t>
      </w:r>
      <w:r>
        <w:rPr>
          <w:rFonts w:hint="eastAsia" w:ascii="仿宋_GB2312" w:hAnsi="仿宋_GB2312" w:eastAsia="仿宋_GB2312" w:cs="仿宋_GB2312"/>
          <w:spacing w:val="-1"/>
          <w:sz w:val="32"/>
          <w:szCs w:val="32"/>
        </w:rPr>
        <w:t>指挥部下设办公室及现场指挥</w:t>
      </w:r>
      <w:r>
        <w:rPr>
          <w:rFonts w:hint="eastAsia" w:ascii="仿宋_GB2312" w:hAnsi="仿宋_GB2312" w:eastAsia="仿宋_GB2312" w:cs="仿宋_GB2312"/>
          <w:sz w:val="32"/>
          <w:szCs w:val="32"/>
        </w:rPr>
        <w:t>部、专家咨询组。</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总</w:t>
      </w:r>
      <w:r>
        <w:rPr>
          <w:rFonts w:hint="eastAsia" w:ascii="仿宋_GB2312" w:hAnsi="仿宋_GB2312" w:eastAsia="仿宋_GB2312" w:cs="仿宋_GB2312"/>
          <w:spacing w:val="-2"/>
          <w:sz w:val="32"/>
          <w:szCs w:val="32"/>
        </w:rPr>
        <w:t>指挥：李刚</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副总指挥：刘立</w:t>
      </w:r>
      <w:r>
        <w:rPr>
          <w:rFonts w:hint="eastAsia" w:ascii="仿宋_GB2312" w:hAnsi="仿宋_GB2312" w:eastAsia="仿宋_GB2312" w:cs="仿宋_GB2312"/>
          <w:spacing w:val="-1"/>
          <w:sz w:val="32"/>
          <w:szCs w:val="32"/>
        </w:rPr>
        <w:t>尊</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指挥部成员：宣传办公室、</w:t>
      </w:r>
      <w:r>
        <w:rPr>
          <w:rFonts w:hint="eastAsia" w:ascii="仿宋_GB2312" w:hAnsi="仿宋_GB2312" w:eastAsia="仿宋_GB2312" w:cs="仿宋_GB2312"/>
          <w:sz w:val="32"/>
          <w:szCs w:val="32"/>
        </w:rPr>
        <w:t>财政金融部、市场监督管理部、发展保障</w:t>
      </w:r>
      <w:r>
        <w:rPr>
          <w:rFonts w:hint="eastAsia" w:ascii="仿宋_GB2312" w:hAnsi="仿宋_GB2312" w:eastAsia="仿宋_GB2312" w:cs="仿宋_GB2312"/>
          <w:spacing w:val="-1"/>
          <w:sz w:val="32"/>
          <w:szCs w:val="32"/>
        </w:rPr>
        <w:t>部、市政管理处、应急</w:t>
      </w:r>
      <w:r>
        <w:rPr>
          <w:rFonts w:hint="eastAsia" w:ascii="仿宋_GB2312" w:hAnsi="仿宋_GB2312" w:eastAsia="仿宋_GB2312" w:cs="仿宋_GB2312"/>
          <w:sz w:val="32"/>
          <w:szCs w:val="32"/>
        </w:rPr>
        <w:t>管理处、卫健管理办公室、公安分局、消防救援大</w:t>
      </w:r>
      <w:r>
        <w:rPr>
          <w:rFonts w:hint="eastAsia" w:ascii="仿宋_GB2312" w:hAnsi="仿宋_GB2312" w:eastAsia="仿宋_GB2312" w:cs="仿宋_GB2312"/>
          <w:spacing w:val="-1"/>
          <w:sz w:val="32"/>
          <w:szCs w:val="32"/>
        </w:rPr>
        <w:t>队、交警大队、生态环</w:t>
      </w:r>
      <w:r>
        <w:rPr>
          <w:rFonts w:hint="eastAsia" w:ascii="仿宋_GB2312" w:hAnsi="仿宋_GB2312" w:eastAsia="仿宋_GB2312" w:cs="仿宋_GB2312"/>
          <w:sz w:val="32"/>
          <w:szCs w:val="32"/>
        </w:rPr>
        <w:t>境分局、新城供电中心、蒋官屯街道、</w:t>
      </w:r>
      <w:r>
        <w:rPr>
          <w:rFonts w:hint="eastAsia" w:ascii="仿宋_GB2312" w:hAnsi="仿宋_GB2312" w:eastAsia="仿宋_GB2312" w:cs="仿宋_GB2312"/>
          <w:sz w:val="32"/>
          <w:szCs w:val="32"/>
          <w:lang w:val="en-US" w:eastAsia="zh-CN"/>
        </w:rPr>
        <w:t>东城街道、</w:t>
      </w:r>
      <w:r>
        <w:rPr>
          <w:rFonts w:hint="eastAsia" w:ascii="仿宋_GB2312" w:hAnsi="仿宋_GB2312" w:eastAsia="仿宋_GB2312" w:cs="仿宋_GB2312"/>
          <w:sz w:val="32"/>
          <w:szCs w:val="32"/>
        </w:rPr>
        <w:t>北城街道、</w:t>
      </w:r>
      <w:r>
        <w:rPr>
          <w:rFonts w:hint="eastAsia" w:ascii="仿宋_GB2312" w:hAnsi="仿宋_GB2312" w:eastAsia="仿宋_GB2312" w:cs="仿宋_GB2312"/>
          <w:spacing w:val="-1"/>
          <w:sz w:val="32"/>
          <w:szCs w:val="32"/>
        </w:rPr>
        <w:t>区集中</w:t>
      </w:r>
      <w:r>
        <w:rPr>
          <w:rFonts w:hint="eastAsia" w:ascii="仿宋_GB2312" w:hAnsi="仿宋_GB2312" w:eastAsia="仿宋_GB2312" w:cs="仿宋_GB2312"/>
          <w:sz w:val="32"/>
          <w:szCs w:val="32"/>
        </w:rPr>
        <w:t>供热企业负责人。</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主</w:t>
      </w:r>
      <w:r>
        <w:rPr>
          <w:rFonts w:hint="eastAsia" w:ascii="仿宋_GB2312" w:hAnsi="仿宋_GB2312" w:eastAsia="仿宋_GB2312" w:cs="仿宋_GB2312"/>
          <w:spacing w:val="-3"/>
          <w:sz w:val="32"/>
          <w:szCs w:val="32"/>
        </w:rPr>
        <w:t>要</w:t>
      </w:r>
      <w:r>
        <w:rPr>
          <w:rFonts w:hint="eastAsia" w:ascii="仿宋_GB2312" w:hAnsi="仿宋_GB2312" w:eastAsia="仿宋_GB2312" w:cs="仿宋_GB2312"/>
          <w:spacing w:val="-2"/>
          <w:sz w:val="32"/>
          <w:szCs w:val="32"/>
        </w:rPr>
        <w:t>职责：</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4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1</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贯彻落实突发事件应对法律法规</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分析、研究供热突发事</w:t>
      </w:r>
      <w:r>
        <w:rPr>
          <w:rFonts w:hint="eastAsia" w:ascii="仿宋_GB2312" w:hAnsi="仿宋_GB2312" w:eastAsia="仿宋_GB2312" w:cs="仿宋_GB2312"/>
          <w:sz w:val="32"/>
          <w:szCs w:val="32"/>
        </w:rPr>
        <w:t>件防范</w:t>
      </w:r>
      <w:r>
        <w:rPr>
          <w:rFonts w:hint="eastAsia" w:ascii="仿宋_GB2312" w:hAnsi="仿宋_GB2312" w:eastAsia="仿宋_GB2312" w:cs="仿宋_GB2312"/>
          <w:spacing w:val="-1"/>
          <w:sz w:val="32"/>
          <w:szCs w:val="32"/>
        </w:rPr>
        <w:t>与处置工作重大问题及重要决策事项</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4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2</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组织协调一般供热突发事件应急处置</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负责较大、重大、</w:t>
      </w:r>
      <w:r>
        <w:rPr>
          <w:rFonts w:hint="eastAsia" w:ascii="仿宋_GB2312" w:hAnsi="仿宋_GB2312" w:eastAsia="仿宋_GB2312" w:cs="仿宋_GB2312"/>
          <w:sz w:val="32"/>
          <w:szCs w:val="32"/>
        </w:rPr>
        <w:t>特别重</w:t>
      </w:r>
      <w:r>
        <w:rPr>
          <w:rFonts w:hint="eastAsia" w:ascii="仿宋_GB2312" w:hAnsi="仿宋_GB2312" w:eastAsia="仿宋_GB2312" w:cs="仿宋_GB2312"/>
          <w:spacing w:val="-1"/>
          <w:sz w:val="32"/>
          <w:szCs w:val="32"/>
        </w:rPr>
        <w:t>大供热突发事件的先期处置</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z w:val="32"/>
          <w:szCs w:val="32"/>
        </w:rPr>
        <w:t>专业处置由供热企业负责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必要时请求市主</w:t>
      </w:r>
      <w:r>
        <w:rPr>
          <w:rFonts w:hint="eastAsia" w:ascii="仿宋_GB2312" w:hAnsi="仿宋_GB2312" w:eastAsia="仿宋_GB2312" w:cs="仿宋_GB2312"/>
          <w:spacing w:val="-2"/>
          <w:sz w:val="32"/>
          <w:szCs w:val="32"/>
        </w:rPr>
        <w:t>管部门给予支</w:t>
      </w:r>
      <w:r>
        <w:rPr>
          <w:rFonts w:hint="eastAsia" w:ascii="仿宋_GB2312" w:hAnsi="仿宋_GB2312" w:eastAsia="仿宋_GB2312" w:cs="仿宋_GB2312"/>
          <w:spacing w:val="-1"/>
          <w:sz w:val="32"/>
          <w:szCs w:val="32"/>
        </w:rPr>
        <w:t>持；</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3</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对于敏感的、可能有次生或衍生危害的供热突发事件或预警</w:t>
      </w:r>
      <w:r>
        <w:rPr>
          <w:rFonts w:hint="eastAsia" w:ascii="仿宋_GB2312" w:hAnsi="仿宋_GB2312" w:eastAsia="仿宋_GB2312" w:cs="仿宋_GB2312"/>
          <w:spacing w:val="1"/>
          <w:sz w:val="32"/>
          <w:szCs w:val="32"/>
        </w:rPr>
        <w:t>信</w:t>
      </w:r>
      <w:r>
        <w:rPr>
          <w:rFonts w:hint="eastAsia" w:ascii="仿宋_GB2312" w:hAnsi="仿宋_GB2312" w:eastAsia="仿宋_GB2312" w:cs="仿宋_GB2312"/>
          <w:spacing w:val="-1"/>
          <w:sz w:val="32"/>
          <w:szCs w:val="32"/>
        </w:rPr>
        <w:t>息</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加强监测预警</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组织</w:t>
      </w:r>
      <w:r>
        <w:rPr>
          <w:rFonts w:hint="eastAsia" w:ascii="仿宋_GB2312" w:hAnsi="仿宋_GB2312" w:eastAsia="仿宋_GB2312" w:cs="仿宋_GB2312"/>
          <w:sz w:val="32"/>
          <w:szCs w:val="32"/>
        </w:rPr>
        <w:t>专家会商研判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按有关规定做好信息报告、发布</w:t>
      </w:r>
      <w:r>
        <w:rPr>
          <w:rFonts w:hint="eastAsia" w:ascii="仿宋_GB2312" w:hAnsi="仿宋_GB2312" w:eastAsia="仿宋_GB2312" w:cs="仿宋_GB2312"/>
          <w:spacing w:val="-1"/>
          <w:sz w:val="32"/>
          <w:szCs w:val="32"/>
        </w:rPr>
        <w:t>和应急响应</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必要时提升响</w:t>
      </w:r>
      <w:r>
        <w:rPr>
          <w:rFonts w:hint="eastAsia" w:ascii="仿宋_GB2312" w:hAnsi="仿宋_GB2312" w:eastAsia="仿宋_GB2312" w:cs="仿宋_GB2312"/>
          <w:sz w:val="32"/>
          <w:szCs w:val="32"/>
        </w:rPr>
        <w:t>应级别；</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4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4</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负责区指挥部所属应急救援队伍、应急物资的建设管理及</w:t>
      </w:r>
      <w:r>
        <w:rPr>
          <w:rFonts w:hint="eastAsia" w:ascii="仿宋_GB2312" w:hAnsi="仿宋_GB2312" w:eastAsia="仿宋_GB2312" w:cs="仿宋_GB2312"/>
          <w:sz w:val="32"/>
          <w:szCs w:val="32"/>
        </w:rPr>
        <w:t>应急管</w:t>
      </w:r>
      <w:r>
        <w:rPr>
          <w:rFonts w:hint="eastAsia" w:ascii="仿宋_GB2312" w:hAnsi="仿宋_GB2312" w:eastAsia="仿宋_GB2312" w:cs="仿宋_GB2312"/>
          <w:spacing w:val="-2"/>
          <w:sz w:val="32"/>
          <w:szCs w:val="32"/>
        </w:rPr>
        <w:t>理宣教培</w:t>
      </w:r>
      <w:r>
        <w:rPr>
          <w:rFonts w:hint="eastAsia" w:ascii="仿宋_GB2312" w:hAnsi="仿宋_GB2312" w:eastAsia="仿宋_GB2312" w:cs="仿宋_GB2312"/>
          <w:spacing w:val="-1"/>
          <w:sz w:val="32"/>
          <w:szCs w:val="32"/>
        </w:rPr>
        <w:t>训等工作；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4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5</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根据供热突发事件实际情况和发展趋势</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决定启动、终止应急</w:t>
      </w:r>
      <w:r>
        <w:rPr>
          <w:rFonts w:hint="eastAsia" w:ascii="仿宋_GB2312" w:hAnsi="仿宋_GB2312" w:eastAsia="仿宋_GB2312" w:cs="仿宋_GB2312"/>
          <w:sz w:val="32"/>
          <w:szCs w:val="32"/>
        </w:rPr>
        <w:t>响</w:t>
      </w:r>
      <w:r>
        <w:rPr>
          <w:rFonts w:hint="eastAsia" w:ascii="仿宋_GB2312" w:hAnsi="仿宋_GB2312" w:eastAsia="仿宋_GB2312" w:cs="仿宋_GB2312"/>
          <w:spacing w:val="-1"/>
          <w:sz w:val="32"/>
          <w:szCs w:val="32"/>
        </w:rPr>
        <w:t>应</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负责组建现场指挥</w:t>
      </w:r>
      <w:r>
        <w:rPr>
          <w:rFonts w:hint="eastAsia" w:ascii="仿宋_GB2312" w:hAnsi="仿宋_GB2312" w:eastAsia="仿宋_GB2312" w:cs="仿宋_GB2312"/>
          <w:sz w:val="32"/>
          <w:szCs w:val="32"/>
        </w:rPr>
        <w:t>部；</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8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lang w:eastAsia="zh-CN"/>
        </w:rPr>
        <w:t>（</w:t>
      </w:r>
      <w:r>
        <w:rPr>
          <w:rFonts w:hint="eastAsia" w:ascii="仿宋_GB2312" w:hAnsi="仿宋_GB2312" w:eastAsia="仿宋_GB2312" w:cs="仿宋_GB2312"/>
          <w:spacing w:val="10"/>
          <w:sz w:val="32"/>
          <w:szCs w:val="32"/>
        </w:rPr>
        <w:t>6</w:t>
      </w:r>
      <w:r>
        <w:rPr>
          <w:rFonts w:hint="eastAsia" w:ascii="仿宋_GB2312" w:hAnsi="仿宋_GB2312" w:eastAsia="仿宋_GB2312" w:cs="仿宋_GB2312"/>
          <w:spacing w:val="10"/>
          <w:sz w:val="32"/>
          <w:szCs w:val="32"/>
          <w:lang w:eastAsia="zh-CN"/>
        </w:rPr>
        <w:t>）</w:t>
      </w:r>
      <w:r>
        <w:rPr>
          <w:rFonts w:hint="eastAsia" w:ascii="仿宋_GB2312" w:hAnsi="仿宋_GB2312" w:eastAsia="仿宋_GB2312" w:cs="仿宋_GB2312"/>
          <w:spacing w:val="5"/>
          <w:sz w:val="32"/>
          <w:szCs w:val="32"/>
        </w:rPr>
        <w:t>承担区管委会领导同志交办的其他任务。</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outlineLvl w:val="1"/>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2.2区</w:t>
      </w:r>
      <w:r>
        <w:rPr>
          <w:rFonts w:hint="eastAsia" w:ascii="仿宋_GB2312" w:hAnsi="仿宋_GB2312" w:eastAsia="仿宋_GB2312" w:cs="仿宋_GB2312"/>
          <w:spacing w:val="-1"/>
          <w:sz w:val="32"/>
          <w:szCs w:val="32"/>
        </w:rPr>
        <w:t>指挥部办公室</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48"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指挥部</w:t>
      </w:r>
      <w:r>
        <w:rPr>
          <w:rFonts w:hint="eastAsia" w:ascii="仿宋_GB2312" w:hAnsi="仿宋_GB2312" w:eastAsia="仿宋_GB2312" w:cs="仿宋_GB2312"/>
          <w:spacing w:val="1"/>
          <w:sz w:val="32"/>
          <w:szCs w:val="32"/>
        </w:rPr>
        <w:t>下设办公室</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设在区市政管理处</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办公室主任由市政管理处负</w:t>
      </w:r>
      <w:r>
        <w:rPr>
          <w:rFonts w:hint="eastAsia" w:ascii="仿宋_GB2312" w:hAnsi="仿宋_GB2312" w:eastAsia="仿宋_GB2312" w:cs="仿宋_GB2312"/>
          <w:spacing w:val="-4"/>
          <w:sz w:val="32"/>
          <w:szCs w:val="32"/>
        </w:rPr>
        <w:t>责人担任。</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区指挥</w:t>
      </w:r>
      <w:r>
        <w:rPr>
          <w:rFonts w:hint="eastAsia" w:ascii="仿宋_GB2312" w:hAnsi="仿宋_GB2312" w:eastAsia="仿宋_GB2312" w:cs="仿宋_GB2312"/>
          <w:spacing w:val="-3"/>
          <w:sz w:val="32"/>
          <w:szCs w:val="32"/>
        </w:rPr>
        <w:t>部</w:t>
      </w:r>
      <w:r>
        <w:rPr>
          <w:rFonts w:hint="eastAsia" w:ascii="仿宋_GB2312" w:hAnsi="仿宋_GB2312" w:eastAsia="仿宋_GB2312" w:cs="仿宋_GB2312"/>
          <w:spacing w:val="-2"/>
          <w:sz w:val="32"/>
          <w:szCs w:val="32"/>
        </w:rPr>
        <w:t>办公室主要职责：</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7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9"/>
          <w:sz w:val="32"/>
          <w:szCs w:val="32"/>
          <w:lang w:eastAsia="zh-CN"/>
        </w:rPr>
        <w:t>（</w:t>
      </w:r>
      <w:r>
        <w:rPr>
          <w:rFonts w:hint="eastAsia" w:ascii="仿宋_GB2312" w:hAnsi="仿宋_GB2312" w:eastAsia="仿宋_GB2312" w:cs="仿宋_GB2312"/>
          <w:spacing w:val="7"/>
          <w:sz w:val="32"/>
          <w:szCs w:val="32"/>
        </w:rPr>
        <w:t>1</w:t>
      </w:r>
      <w:r>
        <w:rPr>
          <w:rFonts w:hint="eastAsia" w:ascii="仿宋_GB2312" w:hAnsi="仿宋_GB2312" w:eastAsia="仿宋_GB2312" w:cs="仿宋_GB2312"/>
          <w:spacing w:val="7"/>
          <w:sz w:val="32"/>
          <w:szCs w:val="32"/>
          <w:lang w:eastAsia="zh-CN"/>
        </w:rPr>
        <w:t>）</w:t>
      </w:r>
      <w:r>
        <w:rPr>
          <w:rFonts w:hint="eastAsia" w:ascii="仿宋_GB2312" w:hAnsi="仿宋_GB2312" w:eastAsia="仿宋_GB2312" w:cs="仿宋_GB2312"/>
          <w:spacing w:val="7"/>
          <w:sz w:val="32"/>
          <w:szCs w:val="32"/>
        </w:rPr>
        <w:t>负责组织落实区指挥部决定；</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6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lang w:eastAsia="zh-CN"/>
        </w:rPr>
        <w:t>（</w:t>
      </w:r>
      <w:r>
        <w:rPr>
          <w:rFonts w:hint="eastAsia" w:ascii="仿宋_GB2312" w:hAnsi="仿宋_GB2312" w:eastAsia="仿宋_GB2312" w:cs="仿宋_GB2312"/>
          <w:spacing w:val="5"/>
          <w:sz w:val="32"/>
          <w:szCs w:val="32"/>
        </w:rPr>
        <w:t>2</w:t>
      </w:r>
      <w:r>
        <w:rPr>
          <w:rFonts w:hint="eastAsia" w:ascii="仿宋_GB2312" w:hAnsi="仿宋_GB2312" w:eastAsia="仿宋_GB2312" w:cs="仿宋_GB2312"/>
          <w:spacing w:val="5"/>
          <w:sz w:val="32"/>
          <w:szCs w:val="32"/>
          <w:lang w:eastAsia="zh-CN"/>
        </w:rPr>
        <w:t>）</w:t>
      </w:r>
      <w:r>
        <w:rPr>
          <w:rFonts w:hint="eastAsia" w:ascii="仿宋_GB2312" w:hAnsi="仿宋_GB2312" w:eastAsia="仿宋_GB2312" w:cs="仿宋_GB2312"/>
          <w:spacing w:val="5"/>
          <w:sz w:val="32"/>
          <w:szCs w:val="32"/>
        </w:rPr>
        <w:t>联系成员单位开展供热突发事件应急处置工作</w:t>
      </w:r>
      <w:r>
        <w:rPr>
          <w:rFonts w:hint="eastAsia" w:ascii="仿宋_GB2312" w:hAnsi="仿宋_GB2312" w:eastAsia="仿宋_GB2312" w:cs="仿宋_GB2312"/>
          <w:spacing w:val="3"/>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68"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7"/>
          <w:sz w:val="32"/>
          <w:szCs w:val="32"/>
          <w:lang w:eastAsia="zh-CN"/>
        </w:rPr>
        <w:t>（</w:t>
      </w:r>
      <w:r>
        <w:rPr>
          <w:rFonts w:hint="eastAsia" w:ascii="仿宋_GB2312" w:hAnsi="仿宋_GB2312" w:eastAsia="仿宋_GB2312" w:cs="仿宋_GB2312"/>
          <w:spacing w:val="5"/>
          <w:sz w:val="32"/>
          <w:szCs w:val="32"/>
        </w:rPr>
        <w:t>3</w:t>
      </w:r>
      <w:r>
        <w:rPr>
          <w:rFonts w:hint="eastAsia" w:ascii="仿宋_GB2312" w:hAnsi="仿宋_GB2312" w:eastAsia="仿宋_GB2312" w:cs="仿宋_GB2312"/>
          <w:spacing w:val="5"/>
          <w:sz w:val="32"/>
          <w:szCs w:val="32"/>
          <w:lang w:eastAsia="zh-CN"/>
        </w:rPr>
        <w:t>）</w:t>
      </w:r>
      <w:r>
        <w:rPr>
          <w:rFonts w:hint="eastAsia" w:ascii="仿宋_GB2312" w:hAnsi="仿宋_GB2312" w:eastAsia="仿宋_GB2312" w:cs="仿宋_GB2312"/>
          <w:spacing w:val="5"/>
          <w:sz w:val="32"/>
          <w:szCs w:val="32"/>
        </w:rPr>
        <w:t>收集供热突发事件信息</w:t>
      </w:r>
      <w:r>
        <w:rPr>
          <w:rFonts w:hint="eastAsia" w:ascii="仿宋_GB2312" w:hAnsi="仿宋_GB2312" w:eastAsia="仿宋_GB2312" w:cs="仿宋_GB2312"/>
          <w:spacing w:val="5"/>
          <w:sz w:val="32"/>
          <w:szCs w:val="32"/>
          <w:lang w:eastAsia="zh-CN"/>
        </w:rPr>
        <w:t>，</w:t>
      </w:r>
      <w:r>
        <w:rPr>
          <w:rFonts w:hint="eastAsia" w:ascii="仿宋_GB2312" w:hAnsi="仿宋_GB2312" w:eastAsia="仿宋_GB2312" w:cs="仿宋_GB2312"/>
          <w:spacing w:val="5"/>
          <w:sz w:val="32"/>
          <w:szCs w:val="32"/>
        </w:rPr>
        <w:t>依法依规报告信息；</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8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lang w:eastAsia="zh-CN"/>
        </w:rPr>
        <w:t>（</w:t>
      </w:r>
      <w:r>
        <w:rPr>
          <w:rFonts w:hint="eastAsia" w:ascii="仿宋_GB2312" w:hAnsi="仿宋_GB2312" w:eastAsia="仿宋_GB2312" w:cs="仿宋_GB2312"/>
          <w:spacing w:val="10"/>
          <w:sz w:val="32"/>
          <w:szCs w:val="32"/>
        </w:rPr>
        <w:t>4</w:t>
      </w:r>
      <w:r>
        <w:rPr>
          <w:rFonts w:hint="eastAsia" w:ascii="仿宋_GB2312" w:hAnsi="仿宋_GB2312" w:eastAsia="仿宋_GB2312" w:cs="仿宋_GB2312"/>
          <w:spacing w:val="10"/>
          <w:sz w:val="32"/>
          <w:szCs w:val="32"/>
          <w:lang w:eastAsia="zh-CN"/>
        </w:rPr>
        <w:t>）</w:t>
      </w:r>
      <w:r>
        <w:rPr>
          <w:rFonts w:hint="eastAsia" w:ascii="仿宋_GB2312" w:hAnsi="仿宋_GB2312" w:eastAsia="仿宋_GB2312" w:cs="仿宋_GB2312"/>
          <w:spacing w:val="5"/>
          <w:sz w:val="32"/>
          <w:szCs w:val="32"/>
        </w:rPr>
        <w:t>负责本辖区供热应急预案的编制、修订。</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outlineLvl w:val="1"/>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2.3成员</w:t>
      </w:r>
      <w:r>
        <w:rPr>
          <w:rFonts w:hint="eastAsia" w:ascii="仿宋_GB2312" w:hAnsi="仿宋_GB2312" w:eastAsia="仿宋_GB2312" w:cs="仿宋_GB2312"/>
          <w:spacing w:val="-1"/>
          <w:sz w:val="32"/>
          <w:szCs w:val="32"/>
        </w:rPr>
        <w:t>单位职责</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区宣</w:t>
      </w:r>
      <w:r>
        <w:rPr>
          <w:rFonts w:hint="eastAsia" w:ascii="仿宋_GB2312" w:hAnsi="仿宋_GB2312" w:eastAsia="仿宋_GB2312" w:cs="仿宋_GB2312"/>
          <w:spacing w:val="-1"/>
          <w:sz w:val="32"/>
          <w:szCs w:val="32"/>
        </w:rPr>
        <w:t>传办公室：负责供热突发事件及处置情况的新闻发布组织协调工作和舆情搜集研判、应对处</w:t>
      </w:r>
      <w:r>
        <w:rPr>
          <w:rFonts w:hint="eastAsia" w:ascii="仿宋_GB2312" w:hAnsi="仿宋_GB2312" w:eastAsia="仿宋_GB2312" w:cs="仿宋_GB2312"/>
          <w:sz w:val="32"/>
          <w:szCs w:val="32"/>
        </w:rPr>
        <w:t>置工作。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4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区市政管理处：履行区指挥部办公室</w:t>
      </w:r>
      <w:r>
        <w:rPr>
          <w:rFonts w:hint="eastAsia" w:ascii="仿宋_GB2312" w:hAnsi="仿宋_GB2312" w:eastAsia="仿宋_GB2312" w:cs="仿宋_GB2312"/>
          <w:sz w:val="32"/>
          <w:szCs w:val="32"/>
        </w:rPr>
        <w:t>职责。负责协调供热企业组织抢</w:t>
      </w:r>
      <w:r>
        <w:rPr>
          <w:rFonts w:hint="eastAsia" w:ascii="仿宋_GB2312" w:hAnsi="仿宋_GB2312" w:eastAsia="仿宋_GB2312" w:cs="仿宋_GB2312"/>
          <w:spacing w:val="2"/>
          <w:sz w:val="32"/>
          <w:szCs w:val="32"/>
        </w:rPr>
        <w:t>修</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抢修力量</w:t>
      </w:r>
      <w:r>
        <w:rPr>
          <w:rFonts w:hint="eastAsia" w:ascii="仿宋_GB2312" w:hAnsi="仿宋_GB2312" w:eastAsia="仿宋_GB2312" w:cs="仿宋_GB2312"/>
          <w:spacing w:val="1"/>
          <w:sz w:val="32"/>
          <w:szCs w:val="32"/>
        </w:rPr>
        <w:t>不足时</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协调其他社会供热企业抽调抢修力量帮助抢修；需</w:t>
      </w:r>
      <w:r>
        <w:rPr>
          <w:rFonts w:hint="eastAsia" w:ascii="仿宋_GB2312" w:hAnsi="仿宋_GB2312" w:eastAsia="仿宋_GB2312" w:cs="仿宋_GB2312"/>
          <w:spacing w:val="2"/>
          <w:sz w:val="32"/>
          <w:szCs w:val="32"/>
        </w:rPr>
        <w:t>启</w:t>
      </w:r>
      <w:r>
        <w:rPr>
          <w:rFonts w:hint="eastAsia" w:ascii="仿宋_GB2312" w:hAnsi="仿宋_GB2312" w:eastAsia="仿宋_GB2312" w:cs="仿宋_GB2312"/>
          <w:spacing w:val="1"/>
          <w:sz w:val="32"/>
          <w:szCs w:val="32"/>
        </w:rPr>
        <w:t>动政府临时接管程序时</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会同相关部门协调具有供热资格的供热企业临</w:t>
      </w:r>
      <w:r>
        <w:rPr>
          <w:rFonts w:hint="eastAsia" w:ascii="仿宋_GB2312" w:hAnsi="仿宋_GB2312" w:eastAsia="仿宋_GB2312" w:cs="仿宋_GB2312"/>
          <w:spacing w:val="-1"/>
          <w:sz w:val="32"/>
          <w:szCs w:val="32"/>
        </w:rPr>
        <w:t>时接管供热；做好供热事故预警预</w:t>
      </w:r>
      <w:r>
        <w:rPr>
          <w:rFonts w:hint="eastAsia" w:ascii="仿宋_GB2312" w:hAnsi="仿宋_GB2312" w:eastAsia="仿宋_GB2312" w:cs="仿宋_GB2312"/>
          <w:sz w:val="32"/>
          <w:szCs w:val="32"/>
        </w:rPr>
        <w:t>测工作</w:t>
      </w:r>
      <w:r>
        <w:rPr>
          <w:rFonts w:hint="eastAsia" w:ascii="仿宋_GB2312" w:hAnsi="仿宋_GB2312" w:eastAsia="仿宋_GB2312" w:cs="仿宋_GB2312"/>
          <w:spacing w:val="-2"/>
          <w:sz w:val="32"/>
          <w:szCs w:val="32"/>
        </w:rPr>
        <w:t>区</w:t>
      </w:r>
      <w:r>
        <w:rPr>
          <w:rFonts w:hint="eastAsia" w:ascii="仿宋_GB2312" w:hAnsi="仿宋_GB2312" w:eastAsia="仿宋_GB2312" w:cs="仿宋_GB2312"/>
          <w:spacing w:val="-1"/>
          <w:sz w:val="32"/>
          <w:szCs w:val="32"/>
        </w:rPr>
        <w:t>发展保障部：协助做好受灾群众的转移安置工作</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及时调拨救灾物</w:t>
      </w:r>
      <w:r>
        <w:rPr>
          <w:rFonts w:hint="eastAsia" w:ascii="仿宋_GB2312" w:hAnsi="仿宋_GB2312" w:eastAsia="仿宋_GB2312" w:cs="仿宋_GB2312"/>
          <w:spacing w:val="-2"/>
          <w:sz w:val="32"/>
          <w:szCs w:val="32"/>
        </w:rPr>
        <w:t>资</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保</w:t>
      </w:r>
      <w:r>
        <w:rPr>
          <w:rFonts w:hint="eastAsia" w:ascii="仿宋_GB2312" w:hAnsi="仿宋_GB2312" w:eastAsia="仿宋_GB2312" w:cs="仿宋_GB2312"/>
          <w:spacing w:val="-1"/>
          <w:sz w:val="32"/>
          <w:szCs w:val="32"/>
        </w:rPr>
        <w:t>障受灾困难群众的基本生活救助工作。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区财</w:t>
      </w:r>
      <w:r>
        <w:rPr>
          <w:rFonts w:hint="eastAsia" w:ascii="仿宋_GB2312" w:hAnsi="仿宋_GB2312" w:eastAsia="仿宋_GB2312" w:cs="仿宋_GB2312"/>
          <w:spacing w:val="-1"/>
          <w:sz w:val="32"/>
          <w:szCs w:val="32"/>
        </w:rPr>
        <w:t>政金融部：负责审核、拨付预案实施过程中由财政承担的相关经</w:t>
      </w:r>
      <w:r>
        <w:rPr>
          <w:rFonts w:hint="eastAsia" w:ascii="仿宋_GB2312" w:hAnsi="仿宋_GB2312" w:eastAsia="仿宋_GB2312" w:cs="仿宋_GB2312"/>
          <w:spacing w:val="-14"/>
          <w:sz w:val="32"/>
          <w:szCs w:val="32"/>
        </w:rPr>
        <w:t>费</w:t>
      </w:r>
      <w:r>
        <w:rPr>
          <w:rFonts w:hint="eastAsia" w:ascii="仿宋_GB2312" w:hAnsi="仿宋_GB2312" w:eastAsia="仿宋_GB2312" w:cs="仿宋_GB2312"/>
          <w:spacing w:val="-12"/>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1"/>
          <w:sz w:val="32"/>
          <w:szCs w:val="32"/>
        </w:rPr>
      </w:pPr>
      <w:r>
        <w:rPr>
          <w:rFonts w:hint="eastAsia" w:ascii="仿宋_GB2312" w:hAnsi="仿宋_GB2312" w:eastAsia="仿宋_GB2312" w:cs="仿宋_GB2312"/>
          <w:spacing w:val="-2"/>
          <w:sz w:val="32"/>
          <w:szCs w:val="32"/>
        </w:rPr>
        <w:t>区卫</w:t>
      </w:r>
      <w:r>
        <w:rPr>
          <w:rFonts w:hint="eastAsia" w:ascii="仿宋_GB2312" w:hAnsi="仿宋_GB2312" w:eastAsia="仿宋_GB2312" w:cs="仿宋_GB2312"/>
          <w:spacing w:val="-1"/>
          <w:sz w:val="32"/>
          <w:szCs w:val="32"/>
        </w:rPr>
        <w:t>健管理办公室：负责组织协调伤员医疗救治及疫病防控工作</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及</w:t>
      </w:r>
      <w:r>
        <w:rPr>
          <w:rFonts w:hint="eastAsia" w:ascii="仿宋_GB2312" w:hAnsi="仿宋_GB2312" w:eastAsia="仿宋_GB2312" w:cs="仿宋_GB2312"/>
          <w:spacing w:val="-2"/>
          <w:sz w:val="32"/>
          <w:szCs w:val="32"/>
        </w:rPr>
        <w:t>时向区指挥部报告伤员救治</w:t>
      </w:r>
      <w:r>
        <w:rPr>
          <w:rFonts w:hint="eastAsia" w:ascii="仿宋_GB2312" w:hAnsi="仿宋_GB2312" w:eastAsia="仿宋_GB2312" w:cs="仿宋_GB2312"/>
          <w:spacing w:val="-1"/>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区应</w:t>
      </w:r>
      <w:r>
        <w:rPr>
          <w:rFonts w:hint="eastAsia" w:ascii="仿宋_GB2312" w:hAnsi="仿宋_GB2312" w:eastAsia="仿宋_GB2312" w:cs="仿宋_GB2312"/>
          <w:spacing w:val="-1"/>
          <w:sz w:val="32"/>
          <w:szCs w:val="32"/>
        </w:rPr>
        <w:t>急管理处：按照有关法律法规规定</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参与供热生产安全事故的调</w:t>
      </w:r>
      <w:r>
        <w:rPr>
          <w:rFonts w:hint="eastAsia" w:ascii="仿宋_GB2312" w:hAnsi="仿宋_GB2312" w:eastAsia="仿宋_GB2312" w:cs="仿宋_GB2312"/>
          <w:spacing w:val="-3"/>
          <w:sz w:val="32"/>
          <w:szCs w:val="32"/>
        </w:rPr>
        <w:t>查</w:t>
      </w:r>
      <w:r>
        <w:rPr>
          <w:rFonts w:hint="eastAsia" w:ascii="仿宋_GB2312" w:hAnsi="仿宋_GB2312" w:eastAsia="仿宋_GB2312" w:cs="仿宋_GB2312"/>
          <w:spacing w:val="-2"/>
          <w:sz w:val="32"/>
          <w:szCs w:val="32"/>
        </w:rPr>
        <w:t>处理工作。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区市</w:t>
      </w:r>
      <w:r>
        <w:rPr>
          <w:rFonts w:hint="eastAsia" w:ascii="仿宋_GB2312" w:hAnsi="仿宋_GB2312" w:eastAsia="仿宋_GB2312" w:cs="仿宋_GB2312"/>
          <w:spacing w:val="-1"/>
          <w:sz w:val="32"/>
          <w:szCs w:val="32"/>
        </w:rPr>
        <w:t>场监督管理部：加强市场物价监督检查</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采取必要措施保持市场</w:t>
      </w:r>
      <w:r>
        <w:rPr>
          <w:rFonts w:hint="eastAsia" w:ascii="仿宋_GB2312" w:hAnsi="仿宋_GB2312" w:eastAsia="仿宋_GB2312" w:cs="仿宋_GB2312"/>
          <w:spacing w:val="-4"/>
          <w:sz w:val="32"/>
          <w:szCs w:val="32"/>
        </w:rPr>
        <w:t>价</w:t>
      </w:r>
      <w:r>
        <w:rPr>
          <w:rFonts w:hint="eastAsia" w:ascii="仿宋_GB2312" w:hAnsi="仿宋_GB2312" w:eastAsia="仿宋_GB2312" w:cs="仿宋_GB2312"/>
          <w:spacing w:val="-2"/>
          <w:sz w:val="32"/>
          <w:szCs w:val="32"/>
        </w:rPr>
        <w:t>格稳定。</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区公</w:t>
      </w:r>
      <w:r>
        <w:rPr>
          <w:rFonts w:hint="eastAsia" w:ascii="仿宋_GB2312" w:hAnsi="仿宋_GB2312" w:eastAsia="仿宋_GB2312" w:cs="仿宋_GB2312"/>
          <w:spacing w:val="-1"/>
          <w:sz w:val="32"/>
          <w:szCs w:val="32"/>
        </w:rPr>
        <w:t>安分局：负责维护供热突发事件现场及周边影响区域的社会治安秩序</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依法打击造谣惑</w:t>
      </w:r>
      <w:r>
        <w:rPr>
          <w:rFonts w:hint="eastAsia" w:ascii="仿宋_GB2312" w:hAnsi="仿宋_GB2312" w:eastAsia="仿宋_GB2312" w:cs="仿宋_GB2312"/>
          <w:sz w:val="32"/>
          <w:szCs w:val="32"/>
        </w:rPr>
        <w:t>众和盗窃、哄抢抢险物资等违法犯罪活动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协助组</w:t>
      </w:r>
      <w:r>
        <w:rPr>
          <w:rFonts w:hint="eastAsia" w:ascii="仿宋_GB2312" w:hAnsi="仿宋_GB2312" w:eastAsia="仿宋_GB2312" w:cs="仿宋_GB2312"/>
          <w:spacing w:val="-1"/>
          <w:sz w:val="32"/>
          <w:szCs w:val="32"/>
        </w:rPr>
        <w:t>织群众从危险</w:t>
      </w:r>
      <w:r>
        <w:rPr>
          <w:rFonts w:hint="eastAsia" w:ascii="仿宋_GB2312" w:hAnsi="仿宋_GB2312" w:eastAsia="仿宋_GB2312" w:cs="仿宋_GB2312"/>
          <w:spacing w:val="-1"/>
          <w:sz w:val="32"/>
          <w:szCs w:val="32"/>
          <w:lang w:val="en-US" w:eastAsia="zh-CN"/>
        </w:rPr>
        <w:t>区域</w:t>
      </w:r>
      <w:r>
        <w:rPr>
          <w:rFonts w:hint="eastAsia" w:ascii="仿宋_GB2312" w:hAnsi="仿宋_GB2312" w:eastAsia="仿宋_GB2312" w:cs="仿宋_GB2312"/>
          <w:spacing w:val="-1"/>
          <w:sz w:val="32"/>
          <w:szCs w:val="32"/>
        </w:rPr>
        <w:t>安全撤</w:t>
      </w:r>
      <w:r>
        <w:rPr>
          <w:rFonts w:hint="eastAsia" w:ascii="仿宋_GB2312" w:hAnsi="仿宋_GB2312" w:eastAsia="仿宋_GB2312" w:cs="仿宋_GB2312"/>
          <w:sz w:val="32"/>
          <w:szCs w:val="32"/>
        </w:rPr>
        <w:t>离和转移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参与事件现场保护、调查取证工作。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区交</w:t>
      </w:r>
      <w:r>
        <w:rPr>
          <w:rFonts w:hint="eastAsia" w:ascii="仿宋_GB2312" w:hAnsi="仿宋_GB2312" w:eastAsia="仿宋_GB2312" w:cs="仿宋_GB2312"/>
          <w:spacing w:val="-1"/>
          <w:sz w:val="32"/>
          <w:szCs w:val="32"/>
        </w:rPr>
        <w:t>警大队：负责事故现场区域周边道路的交通组织和管制工作</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保</w:t>
      </w:r>
      <w:r>
        <w:rPr>
          <w:rFonts w:hint="eastAsia" w:ascii="仿宋_GB2312" w:hAnsi="仿宋_GB2312" w:eastAsia="仿宋_GB2312" w:cs="仿宋_GB2312"/>
          <w:spacing w:val="-4"/>
          <w:sz w:val="32"/>
          <w:szCs w:val="32"/>
        </w:rPr>
        <w:t>障救援</w:t>
      </w:r>
      <w:r>
        <w:rPr>
          <w:rFonts w:hint="eastAsia" w:ascii="仿宋_GB2312" w:hAnsi="仿宋_GB2312" w:eastAsia="仿宋_GB2312" w:cs="仿宋_GB2312"/>
          <w:spacing w:val="-2"/>
          <w:sz w:val="32"/>
          <w:szCs w:val="32"/>
        </w:rPr>
        <w:t>通道的畅通。</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区生</w:t>
      </w:r>
      <w:r>
        <w:rPr>
          <w:rFonts w:hint="eastAsia" w:ascii="仿宋_GB2312" w:hAnsi="仿宋_GB2312" w:eastAsia="仿宋_GB2312" w:cs="仿宋_GB2312"/>
          <w:spacing w:val="-1"/>
          <w:sz w:val="32"/>
          <w:szCs w:val="32"/>
        </w:rPr>
        <w:t>态环境分局：负责事故期间污染事件处置的统筹协调、监督及调</w:t>
      </w:r>
      <w:r>
        <w:rPr>
          <w:rFonts w:hint="eastAsia" w:ascii="仿宋_GB2312" w:hAnsi="仿宋_GB2312" w:eastAsia="仿宋_GB2312" w:cs="仿宋_GB2312"/>
          <w:spacing w:val="-8"/>
          <w:sz w:val="32"/>
          <w:szCs w:val="32"/>
        </w:rPr>
        <w:t>查</w:t>
      </w:r>
      <w:r>
        <w:rPr>
          <w:rFonts w:hint="eastAsia" w:ascii="仿宋_GB2312" w:hAnsi="仿宋_GB2312" w:eastAsia="仿宋_GB2312" w:cs="仿宋_GB2312"/>
          <w:spacing w:val="-6"/>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区消</w:t>
      </w:r>
      <w:r>
        <w:rPr>
          <w:rFonts w:hint="eastAsia" w:ascii="仿宋_GB2312" w:hAnsi="仿宋_GB2312" w:eastAsia="仿宋_GB2312" w:cs="仿宋_GB2312"/>
          <w:spacing w:val="-1"/>
          <w:sz w:val="32"/>
          <w:szCs w:val="32"/>
        </w:rPr>
        <w:t>防救援大队：负责参与组织供热突发事故现场的火灾扑救和以抢救人员生命为主的应急救援</w:t>
      </w:r>
      <w:r>
        <w:rPr>
          <w:rFonts w:hint="eastAsia" w:ascii="仿宋_GB2312" w:hAnsi="仿宋_GB2312" w:eastAsia="仿宋_GB2312" w:cs="仿宋_GB2312"/>
          <w:sz w:val="32"/>
          <w:szCs w:val="32"/>
        </w:rPr>
        <w:t>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新城供电中心：负责供热突</w:t>
      </w:r>
      <w:r>
        <w:rPr>
          <w:rFonts w:hint="eastAsia" w:ascii="仿宋_GB2312" w:hAnsi="仿宋_GB2312" w:eastAsia="仿宋_GB2312" w:cs="仿宋_GB2312"/>
          <w:sz w:val="32"/>
          <w:szCs w:val="32"/>
        </w:rPr>
        <w:t>发事件应急处置相关的供电保障工作。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08"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8"/>
          <w:sz w:val="32"/>
          <w:szCs w:val="32"/>
        </w:rPr>
        <w:t>各供热公司</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pacing w:val="-4"/>
          <w:sz w:val="32"/>
          <w:szCs w:val="32"/>
        </w:rPr>
        <w:t>负责职责范围内供热突发事件的应急处置和救援</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联系、</w:t>
      </w:r>
      <w:r>
        <w:rPr>
          <w:rFonts w:hint="eastAsia" w:ascii="仿宋_GB2312" w:hAnsi="仿宋_GB2312" w:eastAsia="仿宋_GB2312" w:cs="仿宋_GB2312"/>
          <w:spacing w:val="-1"/>
          <w:sz w:val="32"/>
          <w:szCs w:val="32"/>
        </w:rPr>
        <w:t>协调相关单位按照预</w:t>
      </w:r>
      <w:r>
        <w:rPr>
          <w:rFonts w:hint="eastAsia" w:ascii="仿宋_GB2312" w:hAnsi="仿宋_GB2312" w:eastAsia="仿宋_GB2312" w:cs="仿宋_GB2312"/>
          <w:sz w:val="32"/>
          <w:szCs w:val="32"/>
        </w:rPr>
        <w:t>案和职责开展供热突发事件应急处置工作；建立供热</w:t>
      </w:r>
      <w:r>
        <w:rPr>
          <w:rFonts w:hint="eastAsia" w:ascii="仿宋_GB2312" w:hAnsi="仿宋_GB2312" w:eastAsia="仿宋_GB2312" w:cs="仿宋_GB2312"/>
          <w:spacing w:val="-8"/>
          <w:sz w:val="32"/>
          <w:szCs w:val="32"/>
        </w:rPr>
        <w:t>突发</w:t>
      </w:r>
      <w:r>
        <w:rPr>
          <w:rFonts w:hint="eastAsia" w:ascii="仿宋_GB2312" w:hAnsi="仿宋_GB2312" w:eastAsia="仿宋_GB2312" w:cs="仿宋_GB2312"/>
          <w:spacing w:val="-7"/>
          <w:sz w:val="32"/>
          <w:szCs w:val="32"/>
        </w:rPr>
        <w:t>事</w:t>
      </w:r>
      <w:r>
        <w:rPr>
          <w:rFonts w:hint="eastAsia" w:ascii="仿宋_GB2312" w:hAnsi="仿宋_GB2312" w:eastAsia="仿宋_GB2312" w:cs="仿宋_GB2312"/>
          <w:spacing w:val="-4"/>
          <w:sz w:val="32"/>
          <w:szCs w:val="32"/>
        </w:rPr>
        <w:t>件信息收集制度</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统一接收、处理、统计和分析供热突发事件信息</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1"/>
          <w:sz w:val="32"/>
          <w:szCs w:val="32"/>
        </w:rPr>
        <w:t>及时核实与研判信息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依法依规报告信息；组织经济开发区供热突发事件</w:t>
      </w:r>
      <w:r>
        <w:rPr>
          <w:rFonts w:hint="eastAsia" w:ascii="仿宋_GB2312" w:hAnsi="仿宋_GB2312" w:eastAsia="仿宋_GB2312" w:cs="仿宋_GB2312"/>
          <w:spacing w:val="-8"/>
          <w:sz w:val="32"/>
          <w:szCs w:val="32"/>
        </w:rPr>
        <w:t>应急</w:t>
      </w:r>
      <w:r>
        <w:rPr>
          <w:rFonts w:hint="eastAsia" w:ascii="仿宋_GB2312" w:hAnsi="仿宋_GB2312" w:eastAsia="仿宋_GB2312" w:cs="仿宋_GB2312"/>
          <w:spacing w:val="-7"/>
          <w:sz w:val="32"/>
          <w:szCs w:val="32"/>
        </w:rPr>
        <w:t>预</w:t>
      </w:r>
      <w:r>
        <w:rPr>
          <w:rFonts w:hint="eastAsia" w:ascii="仿宋_GB2312" w:hAnsi="仿宋_GB2312" w:eastAsia="仿宋_GB2312" w:cs="仿宋_GB2312"/>
          <w:spacing w:val="-4"/>
          <w:sz w:val="32"/>
          <w:szCs w:val="32"/>
        </w:rPr>
        <w:t>案演练与实施；参与一般供热突发事件的信息发布和调查处理工作。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各供水公司：负责应急供水、排</w:t>
      </w:r>
      <w:r>
        <w:rPr>
          <w:rFonts w:hint="eastAsia" w:ascii="仿宋_GB2312" w:hAnsi="仿宋_GB2312" w:eastAsia="仿宋_GB2312" w:cs="仿宋_GB2312"/>
          <w:sz w:val="32"/>
          <w:szCs w:val="32"/>
        </w:rPr>
        <w:t>水保障工作。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08"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8"/>
          <w:sz w:val="32"/>
          <w:szCs w:val="32"/>
        </w:rPr>
        <w:t>各街道</w:t>
      </w:r>
      <w:r>
        <w:rPr>
          <w:rFonts w:hint="eastAsia" w:ascii="仿宋_GB2312" w:hAnsi="仿宋_GB2312" w:eastAsia="仿宋_GB2312" w:cs="仿宋_GB2312"/>
          <w:spacing w:val="-6"/>
          <w:sz w:val="32"/>
          <w:szCs w:val="32"/>
        </w:rPr>
        <w:t>办</w:t>
      </w:r>
      <w:r>
        <w:rPr>
          <w:rFonts w:hint="eastAsia" w:ascii="仿宋_GB2312" w:hAnsi="仿宋_GB2312" w:eastAsia="仿宋_GB2312" w:cs="仿宋_GB2312"/>
          <w:spacing w:val="-4"/>
          <w:sz w:val="32"/>
          <w:szCs w:val="32"/>
        </w:rPr>
        <w:t>事处：负责受影响区域人员的信息通知、疏散转移、</w:t>
      </w:r>
      <w:r>
        <w:rPr>
          <w:rFonts w:hint="eastAsia" w:ascii="仿宋_GB2312" w:hAnsi="仿宋_GB2312" w:eastAsia="仿宋_GB2312" w:cs="仿宋_GB2312"/>
          <w:spacing w:val="-1"/>
          <w:sz w:val="32"/>
          <w:szCs w:val="32"/>
        </w:rPr>
        <w:t>安抚劝导、救助安置等保障工作。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其他单位：按照各自职责</w:t>
      </w:r>
      <w:r>
        <w:rPr>
          <w:rFonts w:hint="eastAsia" w:ascii="仿宋_GB2312" w:hAnsi="仿宋_GB2312" w:eastAsia="仿宋_GB2312" w:cs="仿宋_GB2312"/>
          <w:sz w:val="32"/>
          <w:szCs w:val="32"/>
        </w:rPr>
        <w:t>和工作职能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做好相应的应急处置和保障工</w:t>
      </w:r>
      <w:r>
        <w:rPr>
          <w:rFonts w:hint="eastAsia" w:ascii="仿宋_GB2312" w:hAnsi="仿宋_GB2312" w:eastAsia="仿宋_GB2312" w:cs="仿宋_GB2312"/>
          <w:spacing w:val="-1"/>
          <w:sz w:val="32"/>
          <w:szCs w:val="32"/>
        </w:rPr>
        <w:t>作</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必要时根据区指挥部指</w:t>
      </w:r>
      <w:r>
        <w:rPr>
          <w:rFonts w:hint="eastAsia" w:ascii="仿宋_GB2312" w:hAnsi="仿宋_GB2312" w:eastAsia="仿宋_GB2312" w:cs="仿宋_GB2312"/>
          <w:sz w:val="32"/>
          <w:szCs w:val="32"/>
        </w:rPr>
        <w:t>令参与救援抢险。</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outlineLvl w:val="1"/>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2.4现场</w:t>
      </w:r>
      <w:r>
        <w:rPr>
          <w:rFonts w:hint="eastAsia" w:ascii="仿宋_GB2312" w:hAnsi="仿宋_GB2312" w:eastAsia="仿宋_GB2312" w:cs="仿宋_GB2312"/>
          <w:spacing w:val="-1"/>
          <w:sz w:val="32"/>
          <w:szCs w:val="32"/>
        </w:rPr>
        <w:t>指挥部</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根据应急处置工作需要</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由区指挥</w:t>
      </w:r>
      <w:r>
        <w:rPr>
          <w:rFonts w:hint="eastAsia" w:ascii="仿宋_GB2312" w:hAnsi="仿宋_GB2312" w:eastAsia="仿宋_GB2312" w:cs="仿宋_GB2312"/>
          <w:spacing w:val="-1"/>
          <w:sz w:val="32"/>
          <w:szCs w:val="32"/>
        </w:rPr>
        <w:t>部牵头组建现场指挥部</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视情成立</w:t>
      </w:r>
      <w:r>
        <w:rPr>
          <w:rFonts w:hint="eastAsia" w:ascii="仿宋_GB2312" w:hAnsi="仿宋_GB2312" w:eastAsia="仿宋_GB2312" w:cs="仿宋_GB2312"/>
          <w:spacing w:val="-6"/>
          <w:sz w:val="32"/>
          <w:szCs w:val="32"/>
        </w:rPr>
        <w:t>若干</w:t>
      </w:r>
      <w:r>
        <w:rPr>
          <w:rFonts w:hint="eastAsia" w:ascii="仿宋_GB2312" w:hAnsi="仿宋_GB2312" w:eastAsia="仿宋_GB2312" w:cs="仿宋_GB2312"/>
          <w:spacing w:val="-3"/>
          <w:sz w:val="32"/>
          <w:szCs w:val="32"/>
        </w:rPr>
        <w:t>工作组</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并建立现场指挥部相关运行工作制度</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分工协作有序开展现场</w:t>
      </w:r>
      <w:r>
        <w:rPr>
          <w:rFonts w:hint="eastAsia" w:ascii="仿宋_GB2312" w:hAnsi="仿宋_GB2312" w:eastAsia="仿宋_GB2312" w:cs="仿宋_GB2312"/>
          <w:spacing w:val="-1"/>
          <w:sz w:val="32"/>
          <w:szCs w:val="32"/>
        </w:rPr>
        <w:t>处置和救援工作。工作组可</w:t>
      </w:r>
      <w:r>
        <w:rPr>
          <w:rFonts w:hint="eastAsia" w:ascii="仿宋_GB2312" w:hAnsi="仿宋_GB2312" w:eastAsia="仿宋_GB2312" w:cs="仿宋_GB2312"/>
          <w:sz w:val="32"/>
          <w:szCs w:val="32"/>
        </w:rPr>
        <w:t>根据实际进行增减调整。</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0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rPr>
        <w:t>2</w:t>
      </w:r>
      <w:r>
        <w:rPr>
          <w:rFonts w:hint="eastAsia" w:ascii="仿宋_GB2312" w:hAnsi="仿宋_GB2312" w:eastAsia="仿宋_GB2312" w:cs="仿宋_GB2312"/>
          <w:spacing w:val="-8"/>
          <w:sz w:val="32"/>
          <w:szCs w:val="32"/>
        </w:rPr>
        <w:t>.</w:t>
      </w:r>
      <w:r>
        <w:rPr>
          <w:rFonts w:hint="eastAsia" w:ascii="仿宋_GB2312" w:hAnsi="仿宋_GB2312" w:eastAsia="仿宋_GB2312" w:cs="仿宋_GB2312"/>
          <w:spacing w:val="-5"/>
          <w:sz w:val="32"/>
          <w:szCs w:val="32"/>
        </w:rPr>
        <w:t>4.1指挥部办公室职责：</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8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lang w:eastAsia="zh-CN"/>
        </w:rPr>
        <w:t>（</w:t>
      </w:r>
      <w:r>
        <w:rPr>
          <w:rFonts w:hint="eastAsia" w:ascii="仿宋_GB2312" w:hAnsi="仿宋_GB2312" w:eastAsia="仿宋_GB2312" w:cs="仿宋_GB2312"/>
          <w:spacing w:val="8"/>
          <w:sz w:val="32"/>
          <w:szCs w:val="32"/>
        </w:rPr>
        <w:t>1</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贯彻执行区指挥部决定；</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2</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负责全区突发性供热应急事故救援指挥协调、信息传输、监</w:t>
      </w:r>
      <w:r>
        <w:rPr>
          <w:rFonts w:hint="eastAsia" w:ascii="仿宋_GB2312" w:hAnsi="仿宋_GB2312" w:eastAsia="仿宋_GB2312" w:cs="仿宋_GB2312"/>
          <w:spacing w:val="1"/>
          <w:sz w:val="32"/>
          <w:szCs w:val="32"/>
        </w:rPr>
        <w:t>督</w:t>
      </w:r>
      <w:r>
        <w:rPr>
          <w:rFonts w:hint="eastAsia" w:ascii="仿宋_GB2312" w:hAnsi="仿宋_GB2312" w:eastAsia="仿宋_GB2312" w:cs="仿宋_GB2312"/>
          <w:spacing w:val="-1"/>
          <w:sz w:val="32"/>
          <w:szCs w:val="32"/>
        </w:rPr>
        <w:t>检查、组织实施等工作；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6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lang w:eastAsia="zh-CN"/>
        </w:rPr>
        <w:t>（</w:t>
      </w:r>
      <w:r>
        <w:rPr>
          <w:rFonts w:hint="eastAsia" w:ascii="仿宋_GB2312" w:hAnsi="仿宋_GB2312" w:eastAsia="仿宋_GB2312" w:cs="仿宋_GB2312"/>
          <w:spacing w:val="4"/>
          <w:sz w:val="32"/>
          <w:szCs w:val="32"/>
        </w:rPr>
        <w:t>3</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修订完善《聊城经济技术开发区供热突发事件应急预案》；</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4</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协调全区突发性供热应急事故紧急预警发布和应急救援新闻</w:t>
      </w:r>
      <w:r>
        <w:rPr>
          <w:rFonts w:hint="eastAsia" w:ascii="仿宋_GB2312" w:hAnsi="仿宋_GB2312" w:eastAsia="仿宋_GB2312" w:cs="仿宋_GB2312"/>
          <w:spacing w:val="1"/>
          <w:sz w:val="32"/>
          <w:szCs w:val="32"/>
        </w:rPr>
        <w:t>发</w:t>
      </w:r>
      <w:r>
        <w:rPr>
          <w:rFonts w:hint="eastAsia" w:ascii="仿宋_GB2312" w:hAnsi="仿宋_GB2312" w:eastAsia="仿宋_GB2312" w:cs="仿宋_GB2312"/>
          <w:spacing w:val="-4"/>
          <w:sz w:val="32"/>
          <w:szCs w:val="32"/>
        </w:rPr>
        <w:t>布</w:t>
      </w:r>
      <w:r>
        <w:rPr>
          <w:rFonts w:hint="eastAsia" w:ascii="仿宋_GB2312" w:hAnsi="仿宋_GB2312" w:eastAsia="仿宋_GB2312" w:cs="仿宋_GB2312"/>
          <w:spacing w:val="-3"/>
          <w:sz w:val="32"/>
          <w:szCs w:val="32"/>
        </w:rPr>
        <w:t>工</w:t>
      </w:r>
      <w:r>
        <w:rPr>
          <w:rFonts w:hint="eastAsia" w:ascii="仿宋_GB2312" w:hAnsi="仿宋_GB2312" w:eastAsia="仿宋_GB2312" w:cs="仿宋_GB2312"/>
          <w:spacing w:val="-2"/>
          <w:sz w:val="32"/>
          <w:szCs w:val="32"/>
        </w:rPr>
        <w:t>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5</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指导检查全区供热企业应急抢修队伍、抢修物资储备工作</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1"/>
          <w:sz w:val="32"/>
          <w:szCs w:val="32"/>
        </w:rPr>
        <w:t>协</w:t>
      </w:r>
      <w:r>
        <w:rPr>
          <w:rFonts w:hint="eastAsia" w:ascii="仿宋_GB2312" w:hAnsi="仿宋_GB2312" w:eastAsia="仿宋_GB2312" w:cs="仿宋_GB2312"/>
          <w:spacing w:val="-1"/>
          <w:sz w:val="32"/>
          <w:szCs w:val="32"/>
        </w:rPr>
        <w:t>调应急抢修救援工作所需资金</w:t>
      </w:r>
      <w:r>
        <w:rPr>
          <w:rFonts w:hint="eastAsia" w:ascii="仿宋_GB2312" w:hAnsi="仿宋_GB2312" w:eastAsia="仿宋_GB2312" w:cs="仿宋_GB2312"/>
          <w:sz w:val="32"/>
          <w:szCs w:val="32"/>
        </w:rPr>
        <w:t>、调用抢修设施设备；</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1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2.4.2各专业应急组职</w:t>
      </w:r>
      <w:r>
        <w:rPr>
          <w:rFonts w:hint="eastAsia" w:ascii="仿宋_GB2312" w:hAnsi="仿宋_GB2312" w:eastAsia="仿宋_GB2312" w:cs="仿宋_GB2312"/>
          <w:spacing w:val="-5"/>
          <w:sz w:val="32"/>
          <w:szCs w:val="32"/>
        </w:rPr>
        <w:t>责</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1</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综合协调组：由综合管理办公室、相关供热企业等有关部门</w:t>
      </w:r>
      <w:r>
        <w:rPr>
          <w:rFonts w:hint="eastAsia" w:ascii="仿宋_GB2312" w:hAnsi="仿宋_GB2312" w:eastAsia="仿宋_GB2312" w:cs="仿宋_GB2312"/>
          <w:spacing w:val="1"/>
          <w:sz w:val="32"/>
          <w:szCs w:val="32"/>
        </w:rPr>
        <w:t>工</w:t>
      </w:r>
      <w:r>
        <w:rPr>
          <w:rFonts w:hint="eastAsia" w:ascii="仿宋_GB2312" w:hAnsi="仿宋_GB2312" w:eastAsia="仿宋_GB2312" w:cs="仿宋_GB2312"/>
          <w:spacing w:val="-8"/>
          <w:sz w:val="32"/>
          <w:szCs w:val="32"/>
        </w:rPr>
        <w:t>作人员</w:t>
      </w:r>
      <w:r>
        <w:rPr>
          <w:rFonts w:hint="eastAsia" w:ascii="仿宋_GB2312" w:hAnsi="仿宋_GB2312" w:eastAsia="仿宋_GB2312" w:cs="仿宋_GB2312"/>
          <w:spacing w:val="-5"/>
          <w:sz w:val="32"/>
          <w:szCs w:val="32"/>
        </w:rPr>
        <w:t>组</w:t>
      </w:r>
      <w:r>
        <w:rPr>
          <w:rFonts w:hint="eastAsia" w:ascii="仿宋_GB2312" w:hAnsi="仿宋_GB2312" w:eastAsia="仿宋_GB2312" w:cs="仿宋_GB2312"/>
          <w:spacing w:val="-4"/>
          <w:sz w:val="32"/>
          <w:szCs w:val="32"/>
        </w:rPr>
        <w:t>成。负责综合协调、公文运转、会议组织、会议纪要、信息简报、</w:t>
      </w:r>
      <w:r>
        <w:rPr>
          <w:rFonts w:hint="eastAsia" w:ascii="仿宋_GB2312" w:hAnsi="仿宋_GB2312" w:eastAsia="仿宋_GB2312" w:cs="仿宋_GB2312"/>
          <w:spacing w:val="-1"/>
          <w:sz w:val="32"/>
          <w:szCs w:val="32"/>
        </w:rPr>
        <w:t>综合文字</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资料收集归档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处置信息调度、汇总、上报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与上级工作组及</w:t>
      </w:r>
      <w:r>
        <w:rPr>
          <w:rFonts w:hint="eastAsia" w:ascii="仿宋_GB2312" w:hAnsi="仿宋_GB2312" w:eastAsia="仿宋_GB2312" w:cs="仿宋_GB2312"/>
          <w:spacing w:val="-1"/>
          <w:sz w:val="32"/>
          <w:szCs w:val="32"/>
        </w:rPr>
        <w:t>其他专业组的协调联络等工</w:t>
      </w:r>
      <w:r>
        <w:rPr>
          <w:rFonts w:hint="eastAsia" w:ascii="仿宋_GB2312" w:hAnsi="仿宋_GB2312" w:eastAsia="仿宋_GB2312" w:cs="仿宋_GB2312"/>
          <w:sz w:val="32"/>
          <w:szCs w:val="32"/>
        </w:rPr>
        <w:t>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2</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治安警戒组：由区公安分局牵头</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区交警大队、事发地街道</w:t>
      </w:r>
      <w:r>
        <w:rPr>
          <w:rFonts w:hint="eastAsia" w:ascii="仿宋_GB2312" w:hAnsi="仿宋_GB2312" w:eastAsia="仿宋_GB2312" w:cs="仿宋_GB2312"/>
          <w:spacing w:val="1"/>
          <w:sz w:val="32"/>
          <w:szCs w:val="32"/>
        </w:rPr>
        <w:t>办</w:t>
      </w:r>
      <w:r>
        <w:rPr>
          <w:rFonts w:hint="eastAsia" w:ascii="仿宋_GB2312" w:hAnsi="仿宋_GB2312" w:eastAsia="仿宋_GB2312" w:cs="仿宋_GB2312"/>
          <w:spacing w:val="-1"/>
          <w:sz w:val="32"/>
          <w:szCs w:val="32"/>
        </w:rPr>
        <w:t>事处及有关部门</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组成。负责事件现场警戒、交通管控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社会面管</w:t>
      </w:r>
      <w:r>
        <w:rPr>
          <w:rFonts w:hint="eastAsia" w:ascii="仿宋_GB2312" w:hAnsi="仿宋_GB2312" w:eastAsia="仿宋_GB2312" w:cs="仿宋_GB2312"/>
          <w:spacing w:val="-1"/>
          <w:sz w:val="32"/>
          <w:szCs w:val="32"/>
        </w:rPr>
        <w:t>控及秩序维持</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对已</w:t>
      </w:r>
      <w:r>
        <w:rPr>
          <w:rFonts w:hint="eastAsia" w:ascii="仿宋_GB2312" w:hAnsi="仿宋_GB2312" w:eastAsia="仿宋_GB2312" w:cs="仿宋_GB2312"/>
          <w:sz w:val="32"/>
          <w:szCs w:val="32"/>
        </w:rPr>
        <w:t>死亡人员进行身份确认等工作。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3</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设施抢修组</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由</w:t>
      </w:r>
      <w:r>
        <w:rPr>
          <w:rFonts w:hint="eastAsia" w:ascii="仿宋_GB2312" w:hAnsi="仿宋_GB2312" w:eastAsia="仿宋_GB2312" w:cs="仿宋_GB2312"/>
          <w:spacing w:val="3"/>
          <w:sz w:val="32"/>
          <w:szCs w:val="32"/>
        </w:rPr>
        <w:t>相</w:t>
      </w:r>
      <w:r>
        <w:rPr>
          <w:rFonts w:hint="eastAsia" w:ascii="仿宋_GB2312" w:hAnsi="仿宋_GB2312" w:eastAsia="仿宋_GB2312" w:cs="仿宋_GB2312"/>
          <w:spacing w:val="2"/>
          <w:sz w:val="32"/>
          <w:szCs w:val="32"/>
        </w:rPr>
        <w:t>关供热企业对专用管线设施进行抢修</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区市政</w:t>
      </w:r>
      <w:r>
        <w:rPr>
          <w:rFonts w:hint="eastAsia" w:ascii="仿宋_GB2312" w:hAnsi="仿宋_GB2312" w:eastAsia="仿宋_GB2312" w:cs="仿宋_GB2312"/>
          <w:spacing w:val="-1"/>
          <w:sz w:val="32"/>
          <w:szCs w:val="32"/>
        </w:rPr>
        <w:t>管理处根据实际情况组织相</w:t>
      </w:r>
      <w:r>
        <w:rPr>
          <w:rFonts w:hint="eastAsia" w:ascii="仿宋_GB2312" w:hAnsi="仿宋_GB2312" w:eastAsia="仿宋_GB2312" w:cs="仿宋_GB2312"/>
          <w:sz w:val="32"/>
          <w:szCs w:val="32"/>
        </w:rPr>
        <w:t>关部门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对抢修结束后路面等设施进行</w:t>
      </w:r>
      <w:r>
        <w:rPr>
          <w:rFonts w:hint="eastAsia" w:ascii="仿宋_GB2312" w:hAnsi="仿宋_GB2312" w:eastAsia="仿宋_GB2312" w:cs="仿宋_GB2312"/>
          <w:spacing w:val="-4"/>
          <w:sz w:val="32"/>
          <w:szCs w:val="32"/>
        </w:rPr>
        <w:t>恢复。</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4</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医疗救护组：由区卫健管理办公室牵头</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区发展保障部、事</w:t>
      </w:r>
      <w:r>
        <w:rPr>
          <w:rFonts w:hint="eastAsia" w:ascii="仿宋_GB2312" w:hAnsi="仿宋_GB2312" w:eastAsia="仿宋_GB2312" w:cs="仿宋_GB2312"/>
          <w:spacing w:val="1"/>
          <w:sz w:val="32"/>
          <w:szCs w:val="32"/>
        </w:rPr>
        <w:t>发</w:t>
      </w:r>
      <w:r>
        <w:rPr>
          <w:rFonts w:hint="eastAsia" w:ascii="仿宋_GB2312" w:hAnsi="仿宋_GB2312" w:eastAsia="仿宋_GB2312" w:cs="仿宋_GB2312"/>
          <w:spacing w:val="-1"/>
          <w:sz w:val="32"/>
          <w:szCs w:val="32"/>
        </w:rPr>
        <w:t>地街道办事处等部门</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配合。负责组织协调医疗救治等工作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以及</w:t>
      </w:r>
      <w:r>
        <w:rPr>
          <w:rFonts w:hint="eastAsia" w:ascii="仿宋_GB2312" w:hAnsi="仿宋_GB2312" w:eastAsia="仿宋_GB2312" w:cs="仿宋_GB2312"/>
          <w:spacing w:val="-1"/>
          <w:sz w:val="32"/>
          <w:szCs w:val="32"/>
        </w:rPr>
        <w:t>收治伤亡人员信息统计</w:t>
      </w:r>
      <w:r>
        <w:rPr>
          <w:rFonts w:hint="eastAsia" w:ascii="仿宋_GB2312" w:hAnsi="仿宋_GB2312" w:eastAsia="仿宋_GB2312" w:cs="仿宋_GB2312"/>
          <w:sz w:val="32"/>
          <w:szCs w:val="32"/>
        </w:rPr>
        <w:t>上报工作。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5</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事故调查组：一般供热突发事件由区管委会组织事故调查组</w:t>
      </w:r>
      <w:r>
        <w:rPr>
          <w:rFonts w:hint="eastAsia" w:ascii="仿宋_GB2312" w:hAnsi="仿宋_GB2312" w:eastAsia="仿宋_GB2312" w:cs="仿宋_GB2312"/>
          <w:spacing w:val="1"/>
          <w:sz w:val="32"/>
          <w:szCs w:val="32"/>
        </w:rPr>
        <w:t>进</w:t>
      </w:r>
      <w:r>
        <w:rPr>
          <w:rFonts w:hint="eastAsia" w:ascii="仿宋_GB2312" w:hAnsi="仿宋_GB2312" w:eastAsia="仿宋_GB2312" w:cs="仿宋_GB2312"/>
          <w:spacing w:val="-1"/>
          <w:sz w:val="32"/>
          <w:szCs w:val="32"/>
        </w:rPr>
        <w:t>行调查</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或者由区管委会授权或</w:t>
      </w:r>
      <w:r>
        <w:rPr>
          <w:rFonts w:hint="eastAsia" w:ascii="仿宋_GB2312" w:hAnsi="仿宋_GB2312" w:eastAsia="仿宋_GB2312" w:cs="仿宋_GB2312"/>
          <w:sz w:val="32"/>
          <w:szCs w:val="32"/>
        </w:rPr>
        <w:t>委托有关部门牵头组成事故调查组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区应</w:t>
      </w:r>
      <w:r>
        <w:rPr>
          <w:rFonts w:hint="eastAsia" w:ascii="仿宋_GB2312" w:hAnsi="仿宋_GB2312" w:eastAsia="仿宋_GB2312" w:cs="仿宋_GB2312"/>
          <w:spacing w:val="-1"/>
          <w:sz w:val="32"/>
          <w:szCs w:val="32"/>
        </w:rPr>
        <w:t>急管理处、区公安分局、总工会</w:t>
      </w:r>
      <w:r>
        <w:rPr>
          <w:rFonts w:hint="eastAsia" w:ascii="仿宋_GB2312" w:hAnsi="仿宋_GB2312" w:eastAsia="仿宋_GB2312" w:cs="仿宋_GB2312"/>
          <w:sz w:val="32"/>
          <w:szCs w:val="32"/>
        </w:rPr>
        <w:t>等相关单位组成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负责按照有关规定对事</w:t>
      </w:r>
      <w:r>
        <w:rPr>
          <w:rFonts w:hint="eastAsia" w:ascii="仿宋_GB2312" w:hAnsi="仿宋_GB2312" w:eastAsia="仿宋_GB2312" w:cs="仿宋_GB2312"/>
          <w:spacing w:val="-1"/>
          <w:sz w:val="32"/>
          <w:szCs w:val="32"/>
        </w:rPr>
        <w:t>故进行调查处理。较大及以上供热</w:t>
      </w:r>
      <w:r>
        <w:rPr>
          <w:rFonts w:hint="eastAsia" w:ascii="仿宋_GB2312" w:hAnsi="仿宋_GB2312" w:eastAsia="仿宋_GB2312" w:cs="仿宋_GB2312"/>
          <w:sz w:val="32"/>
          <w:szCs w:val="32"/>
        </w:rPr>
        <w:t>突发事件配合上级部门做好调查工作。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6</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后勤保障组：由事发地街道办事处牵头</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区市政管理处、区</w:t>
      </w:r>
      <w:r>
        <w:rPr>
          <w:rFonts w:hint="eastAsia" w:ascii="仿宋_GB2312" w:hAnsi="仿宋_GB2312" w:eastAsia="仿宋_GB2312" w:cs="仿宋_GB2312"/>
          <w:spacing w:val="1"/>
          <w:sz w:val="32"/>
          <w:szCs w:val="32"/>
        </w:rPr>
        <w:t>财</w:t>
      </w:r>
      <w:r>
        <w:rPr>
          <w:rFonts w:hint="eastAsia" w:ascii="仿宋_GB2312" w:hAnsi="仿宋_GB2312" w:eastAsia="仿宋_GB2312" w:cs="仿宋_GB2312"/>
          <w:spacing w:val="-1"/>
          <w:sz w:val="32"/>
          <w:szCs w:val="32"/>
        </w:rPr>
        <w:t>政金融部、事发供热</w:t>
      </w:r>
      <w:r>
        <w:rPr>
          <w:rFonts w:hint="eastAsia" w:ascii="仿宋_GB2312" w:hAnsi="仿宋_GB2312" w:eastAsia="仿宋_GB2312" w:cs="仿宋_GB2312"/>
          <w:sz w:val="32"/>
          <w:szCs w:val="32"/>
        </w:rPr>
        <w:t>企业、新城供电中心及其他相关部门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组成。</w:t>
      </w:r>
      <w:r>
        <w:rPr>
          <w:rFonts w:hint="eastAsia" w:ascii="仿宋_GB2312" w:hAnsi="仿宋_GB2312" w:eastAsia="仿宋_GB2312" w:cs="仿宋_GB2312"/>
          <w:spacing w:val="-1"/>
          <w:sz w:val="32"/>
          <w:szCs w:val="32"/>
        </w:rPr>
        <w:t>负责应急处置过程中</w:t>
      </w:r>
      <w:r>
        <w:rPr>
          <w:rFonts w:hint="eastAsia" w:ascii="仿宋_GB2312" w:hAnsi="仿宋_GB2312" w:eastAsia="仿宋_GB2312" w:cs="仿宋_GB2312"/>
          <w:sz w:val="32"/>
          <w:szCs w:val="32"/>
        </w:rPr>
        <w:t>由区财政承担的经费审核、拨付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保障应急处置物资</w:t>
      </w:r>
      <w:r>
        <w:rPr>
          <w:rFonts w:hint="eastAsia" w:ascii="仿宋_GB2312" w:hAnsi="仿宋_GB2312" w:eastAsia="仿宋_GB2312" w:cs="仿宋_GB2312"/>
          <w:spacing w:val="-1"/>
          <w:sz w:val="32"/>
          <w:szCs w:val="32"/>
        </w:rPr>
        <w:t>供应；负责现场指挥</w:t>
      </w:r>
      <w:r>
        <w:rPr>
          <w:rFonts w:hint="eastAsia" w:ascii="仿宋_GB2312" w:hAnsi="仿宋_GB2312" w:eastAsia="仿宋_GB2312" w:cs="仿宋_GB2312"/>
          <w:sz w:val="32"/>
          <w:szCs w:val="32"/>
        </w:rPr>
        <w:t>部场所设置及现场处置人员食宿保障；提供应急所需</w:t>
      </w:r>
      <w:r>
        <w:rPr>
          <w:rFonts w:hint="eastAsia" w:ascii="仿宋_GB2312" w:hAnsi="仿宋_GB2312" w:eastAsia="仿宋_GB2312" w:cs="仿宋_GB2312"/>
          <w:spacing w:val="-1"/>
          <w:sz w:val="32"/>
          <w:szCs w:val="32"/>
        </w:rPr>
        <w:t>交通工具、通信、电力</w:t>
      </w:r>
      <w:r>
        <w:rPr>
          <w:rFonts w:hint="eastAsia" w:ascii="仿宋_GB2312" w:hAnsi="仿宋_GB2312" w:eastAsia="仿宋_GB2312" w:cs="仿宋_GB2312"/>
          <w:sz w:val="32"/>
          <w:szCs w:val="32"/>
        </w:rPr>
        <w:t>保障及其他应急处置的后勤保障。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592" w:firstLineChars="200"/>
        <w:jc w:val="both"/>
        <w:textAlignment w:val="baseline"/>
        <w:rPr>
          <w:rFonts w:hint="eastAsia" w:ascii="黑体" w:hAnsi="黑体" w:eastAsia="黑体" w:cs="黑体"/>
          <w:spacing w:val="-12"/>
          <w:sz w:val="32"/>
          <w:szCs w:val="32"/>
        </w:rPr>
      </w:pPr>
      <w:r>
        <w:rPr>
          <w:rFonts w:hint="eastAsia" w:ascii="黑体" w:hAnsi="黑体" w:eastAsia="黑体" w:cs="黑体"/>
          <w:spacing w:val="-12"/>
          <w:sz w:val="32"/>
          <w:szCs w:val="32"/>
        </w:rPr>
        <w:t>3.预防监测</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564" w:firstLineChars="200"/>
        <w:jc w:val="both"/>
        <w:textAlignment w:val="baseline"/>
        <w:outlineLvl w:val="1"/>
        <w:rPr>
          <w:rFonts w:hint="eastAsia" w:ascii="仿宋_GB2312" w:hAnsi="仿宋_GB2312" w:eastAsia="仿宋_GB2312" w:cs="仿宋_GB2312"/>
          <w:spacing w:val="-13"/>
          <w:sz w:val="32"/>
          <w:szCs w:val="32"/>
        </w:rPr>
      </w:pPr>
      <w:r>
        <w:rPr>
          <w:rFonts w:hint="eastAsia" w:ascii="仿宋_GB2312" w:hAnsi="仿宋_GB2312" w:eastAsia="仿宋_GB2312" w:cs="仿宋_GB2312"/>
          <w:spacing w:val="-19"/>
          <w:sz w:val="32"/>
          <w:szCs w:val="32"/>
        </w:rPr>
        <w:t>3</w:t>
      </w:r>
      <w:r>
        <w:rPr>
          <w:rFonts w:hint="eastAsia" w:ascii="仿宋_GB2312" w:hAnsi="仿宋_GB2312" w:eastAsia="仿宋_GB2312" w:cs="仿宋_GB2312"/>
          <w:spacing w:val="-13"/>
          <w:sz w:val="32"/>
          <w:szCs w:val="32"/>
        </w:rPr>
        <w:t>.1预防</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6" w:firstLineChars="200"/>
        <w:jc w:val="both"/>
        <w:textAlignment w:val="baseline"/>
        <w:outlineLvl w:val="1"/>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各供热企业按照职责分工加强</w:t>
      </w:r>
      <w:r>
        <w:rPr>
          <w:rFonts w:hint="eastAsia" w:ascii="仿宋_GB2312" w:hAnsi="仿宋_GB2312" w:eastAsia="仿宋_GB2312" w:cs="仿宋_GB2312"/>
          <w:sz w:val="32"/>
          <w:szCs w:val="32"/>
        </w:rPr>
        <w:t>供热安全生产检查、风险隐患排查及整</w:t>
      </w:r>
      <w:r>
        <w:rPr>
          <w:rFonts w:hint="eastAsia" w:ascii="仿宋_GB2312" w:hAnsi="仿宋_GB2312" w:eastAsia="仿宋_GB2312" w:cs="仿宋_GB2312"/>
          <w:spacing w:val="-1"/>
          <w:sz w:val="32"/>
          <w:szCs w:val="32"/>
        </w:rPr>
        <w:t>改</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有针对性地制定应对措施</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做好突发事件</w:t>
      </w:r>
      <w:r>
        <w:rPr>
          <w:rFonts w:hint="eastAsia" w:ascii="仿宋_GB2312" w:hAnsi="仿宋_GB2312" w:eastAsia="仿宋_GB2312" w:cs="仿宋_GB2312"/>
          <w:sz w:val="32"/>
          <w:szCs w:val="32"/>
        </w:rPr>
        <w:t>预防及应急处置准备工作。</w:t>
      </w:r>
      <w:r>
        <w:rPr>
          <w:rFonts w:hint="eastAsia" w:ascii="仿宋_GB2312" w:hAnsi="仿宋_GB2312" w:eastAsia="仿宋_GB2312" w:cs="仿宋_GB2312"/>
          <w:spacing w:val="-1"/>
          <w:sz w:val="32"/>
          <w:szCs w:val="32"/>
        </w:rPr>
        <w:t>各供热企业、街道办事处</w:t>
      </w:r>
      <w:r>
        <w:rPr>
          <w:rFonts w:hint="eastAsia" w:ascii="仿宋_GB2312" w:hAnsi="仿宋_GB2312" w:eastAsia="仿宋_GB2312" w:cs="仿宋_GB2312"/>
          <w:sz w:val="32"/>
          <w:szCs w:val="32"/>
        </w:rPr>
        <w:t>做好居民安全使用供热设施的宣传教育</w:t>
      </w:r>
      <w:r>
        <w:rPr>
          <w:rFonts w:hint="eastAsia" w:ascii="仿宋_GB2312" w:hAnsi="仿宋_GB2312" w:eastAsia="仿宋_GB2312" w:cs="仿宋_GB2312"/>
          <w:spacing w:val="-5"/>
          <w:sz w:val="32"/>
          <w:szCs w:val="32"/>
        </w:rPr>
        <w:t>工</w:t>
      </w:r>
      <w:r>
        <w:rPr>
          <w:rFonts w:hint="eastAsia" w:ascii="仿宋_GB2312" w:hAnsi="仿宋_GB2312" w:eastAsia="仿宋_GB2312" w:cs="仿宋_GB2312"/>
          <w:spacing w:val="-4"/>
          <w:sz w:val="32"/>
          <w:szCs w:val="32"/>
        </w:rPr>
        <w:t>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4" w:firstLineChars="200"/>
        <w:jc w:val="both"/>
        <w:textAlignment w:val="baseline"/>
        <w:outlineLvl w:val="1"/>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3</w:t>
      </w:r>
      <w:r>
        <w:rPr>
          <w:rFonts w:hint="eastAsia" w:ascii="仿宋_GB2312" w:hAnsi="仿宋_GB2312" w:eastAsia="仿宋_GB2312" w:cs="仿宋_GB2312"/>
          <w:spacing w:val="-3"/>
          <w:sz w:val="32"/>
          <w:szCs w:val="32"/>
        </w:rPr>
        <w:t>.2监测</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rPr>
        <w:t>供热企业建立供热突发事件信息监测预警机制</w:t>
      </w:r>
      <w:r>
        <w:rPr>
          <w:rFonts w:hint="eastAsia" w:ascii="仿宋_GB2312" w:hAnsi="仿宋_GB2312" w:eastAsia="仿宋_GB2312" w:cs="仿宋_GB2312"/>
          <w:spacing w:val="-5"/>
          <w:sz w:val="32"/>
          <w:szCs w:val="32"/>
          <w:lang w:eastAsia="zh-CN"/>
        </w:rPr>
        <w:t>，</w:t>
      </w:r>
      <w:r>
        <w:rPr>
          <w:rFonts w:hint="eastAsia" w:ascii="仿宋_GB2312" w:hAnsi="仿宋_GB2312" w:eastAsia="仿宋_GB2312" w:cs="仿宋_GB2312"/>
          <w:spacing w:val="-5"/>
          <w:sz w:val="32"/>
          <w:szCs w:val="32"/>
        </w:rPr>
        <w:t>通过专业监测、日</w:t>
      </w:r>
      <w:r>
        <w:rPr>
          <w:rFonts w:hint="eastAsia" w:ascii="仿宋_GB2312" w:hAnsi="仿宋_GB2312" w:eastAsia="仿宋_GB2312" w:cs="仿宋_GB2312"/>
          <w:spacing w:val="-1"/>
          <w:sz w:val="32"/>
          <w:szCs w:val="32"/>
        </w:rPr>
        <w:t>常巡查、视频监控、基层</w:t>
      </w:r>
      <w:r>
        <w:rPr>
          <w:rFonts w:hint="eastAsia" w:ascii="仿宋_GB2312" w:hAnsi="仿宋_GB2312" w:eastAsia="仿宋_GB2312" w:cs="仿宋_GB2312"/>
          <w:sz w:val="32"/>
          <w:szCs w:val="32"/>
        </w:rPr>
        <w:t>单位上报、公众投诉等多种渠道收集信息；气象、</w:t>
      </w:r>
      <w:r>
        <w:rPr>
          <w:rFonts w:hint="eastAsia" w:ascii="仿宋_GB2312" w:hAnsi="仿宋_GB2312" w:eastAsia="仿宋_GB2312" w:cs="仿宋_GB2312"/>
          <w:spacing w:val="-1"/>
          <w:sz w:val="32"/>
          <w:szCs w:val="32"/>
        </w:rPr>
        <w:t>地震、国土资源房管等</w:t>
      </w:r>
      <w:r>
        <w:rPr>
          <w:rFonts w:hint="eastAsia" w:ascii="仿宋_GB2312" w:hAnsi="仿宋_GB2312" w:eastAsia="仿宋_GB2312" w:cs="仿宋_GB2312"/>
          <w:sz w:val="32"/>
          <w:szCs w:val="32"/>
        </w:rPr>
        <w:t>部门发布预警后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应对重点部位、危险源进行持续</w:t>
      </w:r>
      <w:r>
        <w:rPr>
          <w:rFonts w:hint="eastAsia" w:ascii="仿宋_GB2312" w:hAnsi="仿宋_GB2312" w:eastAsia="仿宋_GB2312" w:cs="仿宋_GB2312"/>
          <w:spacing w:val="-1"/>
          <w:sz w:val="32"/>
          <w:szCs w:val="32"/>
        </w:rPr>
        <w:t>性监测</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有针对性地提</w:t>
      </w:r>
      <w:r>
        <w:rPr>
          <w:rFonts w:hint="eastAsia" w:ascii="仿宋_GB2312" w:hAnsi="仿宋_GB2312" w:eastAsia="仿宋_GB2312" w:cs="仿宋_GB2312"/>
          <w:sz w:val="32"/>
          <w:szCs w:val="32"/>
        </w:rPr>
        <w:t>出防范工作要求。</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4" w:firstLineChars="200"/>
        <w:jc w:val="both"/>
        <w:textAlignment w:val="baseline"/>
        <w:outlineLvl w:val="1"/>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3</w:t>
      </w:r>
      <w:r>
        <w:rPr>
          <w:rFonts w:hint="eastAsia" w:ascii="仿宋_GB2312" w:hAnsi="仿宋_GB2312" w:eastAsia="仿宋_GB2312" w:cs="仿宋_GB2312"/>
          <w:spacing w:val="-3"/>
          <w:sz w:val="32"/>
          <w:szCs w:val="32"/>
        </w:rPr>
        <w:t>.3预测</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根据历年供热突发事件</w:t>
      </w:r>
      <w:r>
        <w:rPr>
          <w:rFonts w:hint="eastAsia" w:ascii="仿宋_GB2312" w:hAnsi="仿宋_GB2312" w:eastAsia="仿宋_GB2312" w:cs="仿宋_GB2312"/>
          <w:sz w:val="32"/>
          <w:szCs w:val="32"/>
        </w:rPr>
        <w:t>发生案例汇总情况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对隐患信息进行预测判</w:t>
      </w:r>
      <w:r>
        <w:rPr>
          <w:rFonts w:hint="eastAsia" w:ascii="仿宋_GB2312" w:hAnsi="仿宋_GB2312" w:eastAsia="仿宋_GB2312" w:cs="仿宋_GB2312"/>
          <w:spacing w:val="-1"/>
          <w:sz w:val="32"/>
          <w:szCs w:val="32"/>
        </w:rPr>
        <w:t>断；对外地已发生的供</w:t>
      </w:r>
      <w:r>
        <w:rPr>
          <w:rFonts w:hint="eastAsia" w:ascii="仿宋_GB2312" w:hAnsi="仿宋_GB2312" w:eastAsia="仿宋_GB2312" w:cs="仿宋_GB2312"/>
          <w:sz w:val="32"/>
          <w:szCs w:val="32"/>
        </w:rPr>
        <w:t>热突发事件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按照“高度敏感、注重关联”的原则</w:t>
      </w:r>
      <w:r>
        <w:rPr>
          <w:rFonts w:hint="eastAsia" w:ascii="仿宋_GB2312" w:hAnsi="仿宋_GB2312" w:eastAsia="仿宋_GB2312" w:cs="仿宋_GB2312"/>
          <w:spacing w:val="-1"/>
          <w:sz w:val="32"/>
          <w:szCs w:val="32"/>
        </w:rPr>
        <w:t>进行分析</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及早做</w:t>
      </w:r>
      <w:r>
        <w:rPr>
          <w:rFonts w:hint="eastAsia" w:ascii="仿宋_GB2312" w:hAnsi="仿宋_GB2312" w:eastAsia="仿宋_GB2312" w:cs="仿宋_GB2312"/>
          <w:sz w:val="32"/>
          <w:szCs w:val="32"/>
        </w:rPr>
        <w:t>好预防与应对处置准备工作。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592" w:firstLineChars="200"/>
        <w:jc w:val="both"/>
        <w:textAlignment w:val="baseline"/>
        <w:rPr>
          <w:rFonts w:hint="eastAsia" w:ascii="黑体" w:hAnsi="黑体" w:eastAsia="黑体" w:cs="黑体"/>
          <w:spacing w:val="-12"/>
          <w:sz w:val="32"/>
          <w:szCs w:val="32"/>
        </w:rPr>
      </w:pPr>
      <w:r>
        <w:rPr>
          <w:rFonts w:hint="eastAsia" w:ascii="黑体" w:hAnsi="黑体" w:eastAsia="黑体" w:cs="黑体"/>
          <w:spacing w:val="-12"/>
          <w:sz w:val="32"/>
          <w:szCs w:val="32"/>
        </w:rPr>
        <w:t>4.预警与信息报告</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00" w:firstLineChars="200"/>
        <w:jc w:val="both"/>
        <w:textAlignment w:val="baseline"/>
        <w:outlineLvl w:val="1"/>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rPr>
        <w:t>4.1预警分级</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依据供热突发事</w:t>
      </w:r>
      <w:r>
        <w:rPr>
          <w:rFonts w:hint="eastAsia" w:ascii="仿宋_GB2312" w:hAnsi="仿宋_GB2312" w:eastAsia="仿宋_GB2312" w:cs="仿宋_GB2312"/>
          <w:spacing w:val="-2"/>
          <w:sz w:val="32"/>
          <w:szCs w:val="32"/>
        </w:rPr>
        <w:t>件即将造成的危害程度、发展情况和紧迫性等因素</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14"/>
          <w:sz w:val="32"/>
          <w:szCs w:val="32"/>
        </w:rPr>
        <w:t>结合城市集中供热实际情况</w:t>
      </w:r>
      <w:r>
        <w:rPr>
          <w:rFonts w:hint="eastAsia" w:ascii="仿宋_GB2312" w:hAnsi="仿宋_GB2312" w:eastAsia="仿宋_GB2312" w:cs="仿宋_GB2312"/>
          <w:spacing w:val="-14"/>
          <w:sz w:val="32"/>
          <w:szCs w:val="32"/>
          <w:lang w:eastAsia="zh-CN"/>
        </w:rPr>
        <w:t>，</w:t>
      </w:r>
      <w:r>
        <w:rPr>
          <w:rFonts w:hint="eastAsia" w:ascii="仿宋_GB2312" w:hAnsi="仿宋_GB2312" w:eastAsia="仿宋_GB2312" w:cs="仿宋_GB2312"/>
          <w:spacing w:val="-14"/>
          <w:sz w:val="32"/>
          <w:szCs w:val="32"/>
        </w:rPr>
        <w:t>由低到高划分为Ⅳ级、Ⅲ级、Ⅱ级、Ⅰ级</w:t>
      </w:r>
      <w:r>
        <w:rPr>
          <w:rFonts w:hint="eastAsia" w:ascii="仿宋_GB2312" w:hAnsi="仿宋_GB2312" w:eastAsia="仿宋_GB2312" w:cs="仿宋_GB2312"/>
          <w:spacing w:val="-11"/>
          <w:sz w:val="32"/>
          <w:szCs w:val="32"/>
        </w:rPr>
        <w:t>4</w:t>
      </w:r>
      <w:r>
        <w:rPr>
          <w:rFonts w:hint="eastAsia" w:ascii="仿宋_GB2312" w:hAnsi="仿宋_GB2312" w:eastAsia="仿宋_GB2312" w:cs="仿宋_GB2312"/>
          <w:spacing w:val="-1"/>
          <w:sz w:val="32"/>
          <w:szCs w:val="32"/>
        </w:rPr>
        <w:t>个预警级别</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分别用蓝色</w:t>
      </w:r>
      <w:r>
        <w:rPr>
          <w:rFonts w:hint="eastAsia" w:ascii="仿宋_GB2312" w:hAnsi="仿宋_GB2312" w:eastAsia="仿宋_GB2312" w:cs="仿宋_GB2312"/>
          <w:sz w:val="32"/>
          <w:szCs w:val="32"/>
        </w:rPr>
        <w:t>、黄色、橙色、红色标识。</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552" w:firstLineChars="200"/>
        <w:jc w:val="both"/>
        <w:textAlignment w:val="baseline"/>
        <w:rPr>
          <w:rFonts w:hint="eastAsia" w:ascii="仿宋_GB2312" w:hAnsi="仿宋_GB2312" w:eastAsia="仿宋_GB2312" w:cs="仿宋_GB2312"/>
          <w:spacing w:val="-1"/>
          <w:sz w:val="32"/>
          <w:szCs w:val="32"/>
        </w:rPr>
      </w:pPr>
      <w:r>
        <w:rPr>
          <w:rFonts w:hint="eastAsia" w:ascii="仿宋_GB2312" w:hAnsi="仿宋_GB2312" w:eastAsia="仿宋_GB2312" w:cs="仿宋_GB2312"/>
          <w:spacing w:val="-22"/>
          <w:sz w:val="32"/>
          <w:szCs w:val="32"/>
        </w:rPr>
        <w:t>蓝色</w:t>
      </w:r>
      <w:r>
        <w:rPr>
          <w:rFonts w:hint="eastAsia" w:ascii="仿宋_GB2312" w:hAnsi="仿宋_GB2312" w:eastAsia="仿宋_GB2312" w:cs="仿宋_GB2312"/>
          <w:spacing w:val="-14"/>
          <w:sz w:val="32"/>
          <w:szCs w:val="32"/>
        </w:rPr>
        <w:t>预</w:t>
      </w:r>
      <w:r>
        <w:rPr>
          <w:rFonts w:hint="eastAsia" w:ascii="仿宋_GB2312" w:hAnsi="仿宋_GB2312" w:eastAsia="仿宋_GB2312" w:cs="仿宋_GB2312"/>
          <w:spacing w:val="-11"/>
          <w:sz w:val="32"/>
          <w:szCs w:val="32"/>
        </w:rPr>
        <w:t>警</w:t>
      </w:r>
      <w:r>
        <w:rPr>
          <w:rFonts w:hint="eastAsia" w:ascii="仿宋_GB2312" w:hAnsi="仿宋_GB2312" w:eastAsia="仿宋_GB2312" w:cs="仿宋_GB2312"/>
          <w:spacing w:val="-11"/>
          <w:sz w:val="32"/>
          <w:szCs w:val="32"/>
          <w:lang w:eastAsia="zh-CN"/>
        </w:rPr>
        <w:t>（</w:t>
      </w:r>
      <w:r>
        <w:rPr>
          <w:rFonts w:hint="eastAsia" w:ascii="仿宋_GB2312" w:hAnsi="仿宋_GB2312" w:eastAsia="仿宋_GB2312" w:cs="仿宋_GB2312"/>
          <w:spacing w:val="-11"/>
          <w:sz w:val="32"/>
          <w:szCs w:val="32"/>
        </w:rPr>
        <w:t>Ⅳ级</w:t>
      </w:r>
      <w:r>
        <w:rPr>
          <w:rFonts w:hint="eastAsia" w:ascii="仿宋_GB2312" w:hAnsi="仿宋_GB2312" w:eastAsia="仿宋_GB2312" w:cs="仿宋_GB2312"/>
          <w:spacing w:val="-11"/>
          <w:sz w:val="32"/>
          <w:szCs w:val="32"/>
          <w:lang w:eastAsia="zh-CN"/>
        </w:rPr>
        <w:t>）</w:t>
      </w:r>
      <w:r>
        <w:rPr>
          <w:rFonts w:hint="eastAsia" w:ascii="仿宋_GB2312" w:hAnsi="仿宋_GB2312" w:eastAsia="仿宋_GB2312" w:cs="仿宋_GB2312"/>
          <w:spacing w:val="-11"/>
          <w:sz w:val="32"/>
          <w:szCs w:val="32"/>
        </w:rPr>
        <w:t>：可能造成1000户以上5000户以下居民连续停热24</w:t>
      </w:r>
      <w:r>
        <w:rPr>
          <w:rFonts w:hint="eastAsia" w:ascii="仿宋_GB2312" w:hAnsi="仿宋_GB2312" w:eastAsia="仿宋_GB2312" w:cs="仿宋_GB2312"/>
          <w:spacing w:val="-1"/>
          <w:sz w:val="32"/>
          <w:szCs w:val="32"/>
        </w:rPr>
        <w:t>小时以上的；接上级预</w:t>
      </w:r>
      <w:r>
        <w:rPr>
          <w:rFonts w:hint="eastAsia" w:ascii="仿宋_GB2312" w:hAnsi="仿宋_GB2312" w:eastAsia="仿宋_GB2312" w:cs="仿宋_GB2312"/>
          <w:sz w:val="32"/>
          <w:szCs w:val="32"/>
        </w:rPr>
        <w:t>警通知或根据供热企业建议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有可能引发一般集中</w:t>
      </w:r>
      <w:r>
        <w:rPr>
          <w:rFonts w:hint="eastAsia" w:ascii="仿宋_GB2312" w:hAnsi="仿宋_GB2312" w:eastAsia="仿宋_GB2312" w:cs="仿宋_GB2312"/>
          <w:spacing w:val="-2"/>
          <w:sz w:val="32"/>
          <w:szCs w:val="32"/>
        </w:rPr>
        <w:t>供热</w:t>
      </w:r>
      <w:r>
        <w:rPr>
          <w:rFonts w:hint="eastAsia" w:ascii="仿宋_GB2312" w:hAnsi="仿宋_GB2312" w:eastAsia="仿宋_GB2312" w:cs="仿宋_GB2312"/>
          <w:spacing w:val="-1"/>
          <w:sz w:val="32"/>
          <w:szCs w:val="32"/>
        </w:rPr>
        <w:t>突发事件的。</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568"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8"/>
          <w:sz w:val="32"/>
          <w:szCs w:val="32"/>
        </w:rPr>
        <w:t>黄</w:t>
      </w:r>
      <w:r>
        <w:rPr>
          <w:rFonts w:hint="eastAsia" w:ascii="仿宋_GB2312" w:hAnsi="仿宋_GB2312" w:eastAsia="仿宋_GB2312" w:cs="仿宋_GB2312"/>
          <w:spacing w:val="-17"/>
          <w:sz w:val="32"/>
          <w:szCs w:val="32"/>
        </w:rPr>
        <w:t>色</w:t>
      </w:r>
      <w:r>
        <w:rPr>
          <w:rFonts w:hint="eastAsia" w:ascii="仿宋_GB2312" w:hAnsi="仿宋_GB2312" w:eastAsia="仿宋_GB2312" w:cs="仿宋_GB2312"/>
          <w:spacing w:val="-9"/>
          <w:sz w:val="32"/>
          <w:szCs w:val="32"/>
        </w:rPr>
        <w:t>预警</w:t>
      </w:r>
      <w:r>
        <w:rPr>
          <w:rFonts w:hint="eastAsia" w:ascii="仿宋_GB2312" w:hAnsi="仿宋_GB2312" w:eastAsia="仿宋_GB2312" w:cs="仿宋_GB2312"/>
          <w:spacing w:val="-9"/>
          <w:sz w:val="32"/>
          <w:szCs w:val="32"/>
          <w:lang w:eastAsia="zh-CN"/>
        </w:rPr>
        <w:t>（</w:t>
      </w:r>
      <w:r>
        <w:rPr>
          <w:rFonts w:hint="eastAsia" w:ascii="仿宋_GB2312" w:hAnsi="仿宋_GB2312" w:eastAsia="仿宋_GB2312" w:cs="仿宋_GB2312"/>
          <w:spacing w:val="-9"/>
          <w:sz w:val="32"/>
          <w:szCs w:val="32"/>
        </w:rPr>
        <w:t>Ⅲ级</w:t>
      </w:r>
      <w:r>
        <w:rPr>
          <w:rFonts w:hint="eastAsia" w:ascii="仿宋_GB2312" w:hAnsi="仿宋_GB2312" w:eastAsia="仿宋_GB2312" w:cs="仿宋_GB2312"/>
          <w:spacing w:val="-9"/>
          <w:sz w:val="32"/>
          <w:szCs w:val="32"/>
          <w:lang w:eastAsia="zh-CN"/>
        </w:rPr>
        <w:t>）</w:t>
      </w:r>
      <w:r>
        <w:rPr>
          <w:rFonts w:hint="eastAsia" w:ascii="仿宋_GB2312" w:hAnsi="仿宋_GB2312" w:eastAsia="仿宋_GB2312" w:cs="仿宋_GB2312"/>
          <w:spacing w:val="-9"/>
          <w:sz w:val="32"/>
          <w:szCs w:val="32"/>
        </w:rPr>
        <w:t>：可能造成5000户以上1万户以下居民连续停热24</w:t>
      </w:r>
      <w:r>
        <w:rPr>
          <w:rFonts w:hint="eastAsia" w:ascii="仿宋_GB2312" w:hAnsi="仿宋_GB2312" w:eastAsia="仿宋_GB2312" w:cs="仿宋_GB2312"/>
          <w:spacing w:val="-1"/>
          <w:sz w:val="32"/>
          <w:szCs w:val="32"/>
        </w:rPr>
        <w:t>小时以上的；接上级预</w:t>
      </w:r>
      <w:r>
        <w:rPr>
          <w:rFonts w:hint="eastAsia" w:ascii="仿宋_GB2312" w:hAnsi="仿宋_GB2312" w:eastAsia="仿宋_GB2312" w:cs="仿宋_GB2312"/>
          <w:sz w:val="32"/>
          <w:szCs w:val="32"/>
        </w:rPr>
        <w:t>警通知或根据供热企业建议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有可能引发较大集中</w:t>
      </w:r>
      <w:r>
        <w:rPr>
          <w:rFonts w:hint="eastAsia" w:ascii="仿宋_GB2312" w:hAnsi="仿宋_GB2312" w:eastAsia="仿宋_GB2312" w:cs="仿宋_GB2312"/>
          <w:spacing w:val="-2"/>
          <w:sz w:val="32"/>
          <w:szCs w:val="32"/>
        </w:rPr>
        <w:t>供热</w:t>
      </w:r>
      <w:r>
        <w:rPr>
          <w:rFonts w:hint="eastAsia" w:ascii="仿宋_GB2312" w:hAnsi="仿宋_GB2312" w:eastAsia="仿宋_GB2312" w:cs="仿宋_GB2312"/>
          <w:spacing w:val="-1"/>
          <w:sz w:val="32"/>
          <w:szCs w:val="32"/>
        </w:rPr>
        <w:t>突发事件的。</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0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rPr>
        <w:t>橙色预警</w:t>
      </w:r>
      <w:r>
        <w:rPr>
          <w:rFonts w:hint="eastAsia" w:ascii="仿宋_GB2312" w:hAnsi="仿宋_GB2312" w:eastAsia="仿宋_GB2312" w:cs="仿宋_GB2312"/>
          <w:spacing w:val="-10"/>
          <w:sz w:val="32"/>
          <w:szCs w:val="32"/>
          <w:lang w:eastAsia="zh-CN"/>
        </w:rPr>
        <w:t>（</w:t>
      </w:r>
      <w:r>
        <w:rPr>
          <w:rFonts w:hint="eastAsia" w:ascii="仿宋_GB2312" w:hAnsi="仿宋_GB2312" w:eastAsia="仿宋_GB2312" w:cs="仿宋_GB2312"/>
          <w:spacing w:val="-10"/>
          <w:sz w:val="32"/>
          <w:szCs w:val="32"/>
        </w:rPr>
        <w:t>Ⅱ级</w:t>
      </w:r>
      <w:r>
        <w:rPr>
          <w:rFonts w:hint="eastAsia" w:ascii="仿宋_GB2312" w:hAnsi="仿宋_GB2312" w:eastAsia="仿宋_GB2312" w:cs="仿宋_GB2312"/>
          <w:spacing w:val="-10"/>
          <w:sz w:val="32"/>
          <w:szCs w:val="32"/>
          <w:lang w:eastAsia="zh-CN"/>
        </w:rPr>
        <w:t>）</w:t>
      </w:r>
      <w:r>
        <w:rPr>
          <w:rFonts w:hint="eastAsia" w:ascii="仿宋_GB2312" w:hAnsi="仿宋_GB2312" w:eastAsia="仿宋_GB2312" w:cs="仿宋_GB2312"/>
          <w:spacing w:val="-10"/>
          <w:sz w:val="32"/>
          <w:szCs w:val="32"/>
        </w:rPr>
        <w:t>：可能造成1万户以上3万户以下居民连续停热24</w:t>
      </w:r>
      <w:r>
        <w:rPr>
          <w:rFonts w:hint="eastAsia" w:ascii="仿宋_GB2312" w:hAnsi="仿宋_GB2312" w:eastAsia="仿宋_GB2312" w:cs="仿宋_GB2312"/>
          <w:spacing w:val="-1"/>
          <w:sz w:val="32"/>
          <w:szCs w:val="32"/>
        </w:rPr>
        <w:t>小时以上的；接上级预</w:t>
      </w:r>
      <w:r>
        <w:rPr>
          <w:rFonts w:hint="eastAsia" w:ascii="仿宋_GB2312" w:hAnsi="仿宋_GB2312" w:eastAsia="仿宋_GB2312" w:cs="仿宋_GB2312"/>
          <w:sz w:val="32"/>
          <w:szCs w:val="32"/>
        </w:rPr>
        <w:t>警通知或根据供热企业建议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有可能引发重大集中</w:t>
      </w:r>
      <w:r>
        <w:rPr>
          <w:rFonts w:hint="eastAsia" w:ascii="仿宋_GB2312" w:hAnsi="仿宋_GB2312" w:eastAsia="仿宋_GB2312" w:cs="仿宋_GB2312"/>
          <w:spacing w:val="-2"/>
          <w:sz w:val="32"/>
          <w:szCs w:val="32"/>
        </w:rPr>
        <w:t>供热</w:t>
      </w:r>
      <w:r>
        <w:rPr>
          <w:rFonts w:hint="eastAsia" w:ascii="仿宋_GB2312" w:hAnsi="仿宋_GB2312" w:eastAsia="仿宋_GB2312" w:cs="仿宋_GB2312"/>
          <w:spacing w:val="-1"/>
          <w:sz w:val="32"/>
          <w:szCs w:val="32"/>
        </w:rPr>
        <w:t>突发事件的。</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528"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8"/>
          <w:sz w:val="32"/>
          <w:szCs w:val="32"/>
        </w:rPr>
        <w:t>红</w:t>
      </w:r>
      <w:r>
        <w:rPr>
          <w:rFonts w:hint="eastAsia" w:ascii="仿宋_GB2312" w:hAnsi="仿宋_GB2312" w:eastAsia="仿宋_GB2312" w:cs="仿宋_GB2312"/>
          <w:spacing w:val="-18"/>
          <w:sz w:val="32"/>
          <w:szCs w:val="32"/>
        </w:rPr>
        <w:t>色</w:t>
      </w:r>
      <w:r>
        <w:rPr>
          <w:rFonts w:hint="eastAsia" w:ascii="仿宋_GB2312" w:hAnsi="仿宋_GB2312" w:eastAsia="仿宋_GB2312" w:cs="仿宋_GB2312"/>
          <w:spacing w:val="-14"/>
          <w:sz w:val="32"/>
          <w:szCs w:val="32"/>
        </w:rPr>
        <w:t>预警</w:t>
      </w:r>
      <w:r>
        <w:rPr>
          <w:rFonts w:hint="eastAsia" w:ascii="仿宋_GB2312" w:hAnsi="仿宋_GB2312" w:eastAsia="仿宋_GB2312" w:cs="仿宋_GB2312"/>
          <w:spacing w:val="-14"/>
          <w:sz w:val="32"/>
          <w:szCs w:val="32"/>
          <w:lang w:eastAsia="zh-CN"/>
        </w:rPr>
        <w:t>（</w:t>
      </w:r>
      <w:r>
        <w:rPr>
          <w:rFonts w:hint="eastAsia" w:ascii="仿宋_GB2312" w:hAnsi="仿宋_GB2312" w:eastAsia="仿宋_GB2312" w:cs="仿宋_GB2312"/>
          <w:spacing w:val="-14"/>
          <w:sz w:val="32"/>
          <w:szCs w:val="32"/>
        </w:rPr>
        <w:t>Ⅰ级</w:t>
      </w:r>
      <w:r>
        <w:rPr>
          <w:rFonts w:hint="eastAsia" w:ascii="仿宋_GB2312" w:hAnsi="仿宋_GB2312" w:eastAsia="仿宋_GB2312" w:cs="仿宋_GB2312"/>
          <w:spacing w:val="-14"/>
          <w:sz w:val="32"/>
          <w:szCs w:val="32"/>
          <w:lang w:eastAsia="zh-CN"/>
        </w:rPr>
        <w:t>）</w:t>
      </w:r>
      <w:r>
        <w:rPr>
          <w:rFonts w:hint="eastAsia" w:ascii="仿宋_GB2312" w:hAnsi="仿宋_GB2312" w:eastAsia="仿宋_GB2312" w:cs="仿宋_GB2312"/>
          <w:spacing w:val="-14"/>
          <w:sz w:val="32"/>
          <w:szCs w:val="32"/>
        </w:rPr>
        <w:t>：可能造成3万户以上居民连续停热48小时以上的；</w:t>
      </w:r>
      <w:r>
        <w:rPr>
          <w:rFonts w:hint="eastAsia" w:ascii="仿宋_GB2312" w:hAnsi="仿宋_GB2312" w:eastAsia="仿宋_GB2312" w:cs="仿宋_GB2312"/>
          <w:spacing w:val="-1"/>
          <w:sz w:val="32"/>
          <w:szCs w:val="32"/>
        </w:rPr>
        <w:t>接上级预警通知或根</w:t>
      </w:r>
      <w:r>
        <w:rPr>
          <w:rFonts w:hint="eastAsia" w:ascii="仿宋_GB2312" w:hAnsi="仿宋_GB2312" w:eastAsia="仿宋_GB2312" w:cs="仿宋_GB2312"/>
          <w:sz w:val="32"/>
          <w:szCs w:val="32"/>
        </w:rPr>
        <w:t>据供热企业建议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有可能引发特别重大集中供热突发</w:t>
      </w:r>
      <w:r>
        <w:rPr>
          <w:rFonts w:hint="eastAsia" w:ascii="仿宋_GB2312" w:hAnsi="仿宋_GB2312" w:eastAsia="仿宋_GB2312" w:cs="仿宋_GB2312"/>
          <w:spacing w:val="-4"/>
          <w:sz w:val="32"/>
          <w:szCs w:val="32"/>
        </w:rPr>
        <w:t>事</w:t>
      </w:r>
      <w:r>
        <w:rPr>
          <w:rFonts w:hint="eastAsia" w:ascii="仿宋_GB2312" w:hAnsi="仿宋_GB2312" w:eastAsia="仿宋_GB2312" w:cs="仿宋_GB2312"/>
          <w:spacing w:val="-3"/>
          <w:sz w:val="32"/>
          <w:szCs w:val="32"/>
        </w:rPr>
        <w:t>件</w:t>
      </w:r>
      <w:r>
        <w:rPr>
          <w:rFonts w:hint="eastAsia" w:ascii="仿宋_GB2312" w:hAnsi="仿宋_GB2312" w:eastAsia="仿宋_GB2312" w:cs="仿宋_GB2312"/>
          <w:spacing w:val="-2"/>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outlineLvl w:val="1"/>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4.2</w:t>
      </w:r>
      <w:r>
        <w:rPr>
          <w:rFonts w:hint="eastAsia" w:ascii="仿宋_GB2312" w:hAnsi="仿宋_GB2312" w:eastAsia="仿宋_GB2312" w:cs="仿宋_GB2312"/>
          <w:spacing w:val="-1"/>
          <w:sz w:val="32"/>
          <w:szCs w:val="32"/>
        </w:rPr>
        <w:t>预警发布</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蓝色预警由区指挥部办公室发布</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同时向区指挥</w:t>
      </w:r>
      <w:r>
        <w:rPr>
          <w:rFonts w:hint="eastAsia" w:ascii="仿宋_GB2312" w:hAnsi="仿宋_GB2312" w:eastAsia="仿宋_GB2312" w:cs="仿宋_GB2312"/>
          <w:spacing w:val="-1"/>
          <w:sz w:val="32"/>
          <w:szCs w:val="32"/>
        </w:rPr>
        <w:t>部报告。黄色预警、橙色预警、红色预警</w:t>
      </w:r>
      <w:r>
        <w:rPr>
          <w:rFonts w:hint="eastAsia" w:ascii="仿宋_GB2312" w:hAnsi="仿宋_GB2312" w:eastAsia="仿宋_GB2312" w:cs="仿宋_GB2312"/>
          <w:sz w:val="32"/>
          <w:szCs w:val="32"/>
        </w:rPr>
        <w:t>由区指挥部发布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区指挥部成员单位及时进行转发。</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预警发布内容包括事件类别、预警级别</w:t>
      </w:r>
      <w:r>
        <w:rPr>
          <w:rFonts w:hint="eastAsia" w:ascii="仿宋_GB2312" w:hAnsi="仿宋_GB2312" w:eastAsia="仿宋_GB2312" w:cs="仿宋_GB2312"/>
          <w:spacing w:val="-1"/>
          <w:sz w:val="32"/>
          <w:szCs w:val="32"/>
        </w:rPr>
        <w:t>、预警期起始时间、可能影响范围、可能后果、警示事项、发布机关</w:t>
      </w:r>
      <w:r>
        <w:rPr>
          <w:rFonts w:hint="eastAsia" w:ascii="仿宋_GB2312" w:hAnsi="仿宋_GB2312" w:eastAsia="仿宋_GB2312" w:cs="仿宋_GB2312"/>
          <w:sz w:val="32"/>
          <w:szCs w:val="32"/>
        </w:rPr>
        <w:t>、发布时间等。</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预警发布可运用广播、户外显示屏、短</w:t>
      </w:r>
      <w:r>
        <w:rPr>
          <w:rFonts w:hint="eastAsia" w:ascii="仿宋_GB2312" w:hAnsi="仿宋_GB2312" w:eastAsia="仿宋_GB2312" w:cs="仿宋_GB2312"/>
          <w:spacing w:val="-1"/>
          <w:sz w:val="32"/>
          <w:szCs w:val="32"/>
        </w:rPr>
        <w:t>信、微信、网站、微博、内部专用网络等方式发布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对老、幼、病、残、孕等特殊人群以及学校等特殊</w:t>
      </w:r>
      <w:r>
        <w:rPr>
          <w:rFonts w:hint="eastAsia" w:ascii="仿宋_GB2312" w:hAnsi="仿宋_GB2312" w:eastAsia="仿宋_GB2312" w:cs="仿宋_GB2312"/>
          <w:spacing w:val="-1"/>
          <w:sz w:val="32"/>
          <w:szCs w:val="32"/>
        </w:rPr>
        <w:t>场所和警报盲区应当</w:t>
      </w:r>
      <w:r>
        <w:rPr>
          <w:rFonts w:hint="eastAsia" w:ascii="仿宋_GB2312" w:hAnsi="仿宋_GB2312" w:eastAsia="仿宋_GB2312" w:cs="仿宋_GB2312"/>
          <w:sz w:val="32"/>
          <w:szCs w:val="32"/>
        </w:rPr>
        <w:t>采取有针对性的通知方式。</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outlineLvl w:val="1"/>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4.3</w:t>
      </w:r>
      <w:r>
        <w:rPr>
          <w:rFonts w:hint="eastAsia" w:ascii="仿宋_GB2312" w:hAnsi="仿宋_GB2312" w:eastAsia="仿宋_GB2312" w:cs="仿宋_GB2312"/>
          <w:spacing w:val="-1"/>
          <w:sz w:val="32"/>
          <w:szCs w:val="32"/>
        </w:rPr>
        <w:t>预警响应</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1"/>
          <w:sz w:val="32"/>
          <w:szCs w:val="32"/>
        </w:rPr>
      </w:pPr>
      <w:r>
        <w:rPr>
          <w:rFonts w:hint="eastAsia" w:ascii="仿宋_GB2312" w:hAnsi="仿宋_GB2312" w:eastAsia="仿宋_GB2312" w:cs="仿宋_GB2312"/>
          <w:spacing w:val="-2"/>
          <w:sz w:val="32"/>
          <w:szCs w:val="32"/>
        </w:rPr>
        <w:t>预警信息发布后</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区指挥部办</w:t>
      </w:r>
      <w:r>
        <w:rPr>
          <w:rFonts w:hint="eastAsia" w:ascii="仿宋_GB2312" w:hAnsi="仿宋_GB2312" w:eastAsia="仿宋_GB2312" w:cs="仿宋_GB2312"/>
          <w:spacing w:val="-1"/>
          <w:sz w:val="32"/>
          <w:szCs w:val="32"/>
        </w:rPr>
        <w:t>公室、相关部门</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单位</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、相关街道办事处应密切关注形势的</w:t>
      </w:r>
      <w:r>
        <w:rPr>
          <w:rFonts w:hint="eastAsia" w:ascii="仿宋_GB2312" w:hAnsi="仿宋_GB2312" w:eastAsia="仿宋_GB2312" w:cs="仿宋_GB2312"/>
          <w:sz w:val="32"/>
          <w:szCs w:val="32"/>
        </w:rPr>
        <w:t>发展态势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w:t>
      </w:r>
      <w:r>
        <w:rPr>
          <w:rFonts w:hint="eastAsia" w:ascii="仿宋_GB2312" w:hAnsi="仿宋_GB2312" w:eastAsia="仿宋_GB2312" w:cs="仿宋_GB2312"/>
          <w:sz w:val="32"/>
          <w:szCs w:val="32"/>
          <w:lang w:eastAsia="zh-CN"/>
        </w:rPr>
        <w:t>做出</w:t>
      </w:r>
      <w:r>
        <w:rPr>
          <w:rFonts w:hint="eastAsia" w:ascii="仿宋_GB2312" w:hAnsi="仿宋_GB2312" w:eastAsia="仿宋_GB2312" w:cs="仿宋_GB2312"/>
          <w:sz w:val="32"/>
          <w:szCs w:val="32"/>
        </w:rPr>
        <w:t>响应；加强应急</w:t>
      </w:r>
      <w:r>
        <w:rPr>
          <w:rFonts w:hint="eastAsia" w:ascii="仿宋_GB2312" w:hAnsi="仿宋_GB2312" w:eastAsia="仿宋_GB2312" w:cs="仿宋_GB2312"/>
          <w:sz w:val="32"/>
          <w:szCs w:val="32"/>
          <w:lang w:eastAsia="zh-CN"/>
        </w:rPr>
        <w:t>值守，</w:t>
      </w:r>
      <w:r>
        <w:rPr>
          <w:rFonts w:hint="eastAsia" w:ascii="仿宋_GB2312" w:hAnsi="仿宋_GB2312" w:eastAsia="仿宋_GB2312" w:cs="仿宋_GB2312"/>
          <w:sz w:val="32"/>
          <w:szCs w:val="32"/>
        </w:rPr>
        <w:t>采取防</w:t>
      </w:r>
      <w:r>
        <w:rPr>
          <w:rFonts w:hint="eastAsia" w:ascii="仿宋_GB2312" w:hAnsi="仿宋_GB2312" w:eastAsia="仿宋_GB2312" w:cs="仿宋_GB2312"/>
          <w:spacing w:val="-1"/>
          <w:sz w:val="32"/>
          <w:szCs w:val="32"/>
        </w:rPr>
        <w:t>范措施</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做好相关工作。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55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2"/>
          <w:sz w:val="32"/>
          <w:szCs w:val="32"/>
        </w:rPr>
        <w:t>根据</w:t>
      </w:r>
      <w:r>
        <w:rPr>
          <w:rFonts w:hint="eastAsia" w:ascii="仿宋_GB2312" w:hAnsi="仿宋_GB2312" w:eastAsia="仿宋_GB2312" w:cs="仿宋_GB2312"/>
          <w:spacing w:val="-14"/>
          <w:sz w:val="32"/>
          <w:szCs w:val="32"/>
        </w:rPr>
        <w:t>信</w:t>
      </w:r>
      <w:r>
        <w:rPr>
          <w:rFonts w:hint="eastAsia" w:ascii="仿宋_GB2312" w:hAnsi="仿宋_GB2312" w:eastAsia="仿宋_GB2312" w:cs="仿宋_GB2312"/>
          <w:spacing w:val="-11"/>
          <w:sz w:val="32"/>
          <w:szCs w:val="32"/>
        </w:rPr>
        <w:t>息分析和事态发展</w:t>
      </w:r>
      <w:r>
        <w:rPr>
          <w:rFonts w:hint="eastAsia" w:ascii="仿宋_GB2312" w:hAnsi="仿宋_GB2312" w:eastAsia="仿宋_GB2312" w:cs="仿宋_GB2312"/>
          <w:spacing w:val="-11"/>
          <w:sz w:val="32"/>
          <w:szCs w:val="32"/>
          <w:lang w:eastAsia="zh-CN"/>
        </w:rPr>
        <w:t>，</w:t>
      </w:r>
      <w:r>
        <w:rPr>
          <w:rFonts w:hint="eastAsia" w:ascii="仿宋_GB2312" w:hAnsi="仿宋_GB2312" w:eastAsia="仿宋_GB2312" w:cs="仿宋_GB2312"/>
          <w:spacing w:val="-11"/>
          <w:sz w:val="32"/>
          <w:szCs w:val="32"/>
        </w:rPr>
        <w:t>蓝色预警响应应采取下列1项或多项措施：</w:t>
      </w:r>
      <w:r>
        <w:rPr>
          <w:rFonts w:hint="eastAsia" w:ascii="仿宋_GB2312" w:hAnsi="仿宋_GB2312" w:eastAsia="仿宋_GB2312" w:cs="仿宋_GB2312"/>
          <w:spacing w:val="-7"/>
          <w:sz w:val="32"/>
          <w:szCs w:val="32"/>
        </w:rPr>
        <w:t>落实24小时带值班制度</w:t>
      </w:r>
      <w:r>
        <w:rPr>
          <w:rFonts w:hint="eastAsia" w:ascii="仿宋_GB2312" w:hAnsi="仿宋_GB2312" w:eastAsia="仿宋_GB2312" w:cs="仿宋_GB2312"/>
          <w:spacing w:val="-7"/>
          <w:sz w:val="32"/>
          <w:szCs w:val="32"/>
          <w:lang w:eastAsia="zh-CN"/>
        </w:rPr>
        <w:t>，</w:t>
      </w:r>
      <w:r>
        <w:rPr>
          <w:rFonts w:hint="eastAsia" w:ascii="仿宋_GB2312" w:hAnsi="仿宋_GB2312" w:eastAsia="仿宋_GB2312" w:cs="仿宋_GB2312"/>
          <w:spacing w:val="-7"/>
          <w:sz w:val="32"/>
          <w:szCs w:val="32"/>
        </w:rPr>
        <w:t>加强信息监控、收集；向受影响的用户发布有</w:t>
      </w:r>
      <w:r>
        <w:rPr>
          <w:rFonts w:hint="eastAsia" w:ascii="仿宋_GB2312" w:hAnsi="仿宋_GB2312" w:eastAsia="仿宋_GB2312" w:cs="仿宋_GB2312"/>
          <w:spacing w:val="-4"/>
          <w:sz w:val="32"/>
          <w:szCs w:val="32"/>
        </w:rPr>
        <w:t>关</w:t>
      </w:r>
      <w:r>
        <w:rPr>
          <w:rFonts w:hint="eastAsia" w:ascii="仿宋_GB2312" w:hAnsi="仿宋_GB2312" w:eastAsia="仿宋_GB2312" w:cs="仿宋_GB2312"/>
          <w:spacing w:val="-1"/>
          <w:sz w:val="32"/>
          <w:szCs w:val="32"/>
        </w:rPr>
        <w:t>信息；转移、撤离或疏</w:t>
      </w:r>
      <w:r>
        <w:rPr>
          <w:rFonts w:hint="eastAsia" w:ascii="仿宋_GB2312" w:hAnsi="仿宋_GB2312" w:eastAsia="仿宋_GB2312" w:cs="仿宋_GB2312"/>
          <w:sz w:val="32"/>
          <w:szCs w:val="32"/>
        </w:rPr>
        <w:t>散容易受到突发事件危害的人员和重要财产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并妥</w:t>
      </w:r>
      <w:r>
        <w:rPr>
          <w:rFonts w:hint="eastAsia" w:ascii="仿宋_GB2312" w:hAnsi="仿宋_GB2312" w:eastAsia="仿宋_GB2312" w:cs="仿宋_GB2312"/>
          <w:spacing w:val="-1"/>
          <w:sz w:val="32"/>
          <w:szCs w:val="32"/>
        </w:rPr>
        <w:t>善安置；通知相关应急</w:t>
      </w:r>
      <w:r>
        <w:rPr>
          <w:rFonts w:hint="eastAsia" w:ascii="仿宋_GB2312" w:hAnsi="仿宋_GB2312" w:eastAsia="仿宋_GB2312" w:cs="仿宋_GB2312"/>
          <w:sz w:val="32"/>
          <w:szCs w:val="32"/>
        </w:rPr>
        <w:t>救援队伍和人员进入待命状态；检查、调集所需应</w:t>
      </w:r>
      <w:r>
        <w:rPr>
          <w:rFonts w:hint="eastAsia" w:ascii="仿宋_GB2312" w:hAnsi="仿宋_GB2312" w:eastAsia="仿宋_GB2312" w:cs="仿宋_GB2312"/>
          <w:spacing w:val="-1"/>
          <w:sz w:val="32"/>
          <w:szCs w:val="32"/>
        </w:rPr>
        <w:t>急救援物资和设备；</w:t>
      </w:r>
      <w:r>
        <w:rPr>
          <w:rFonts w:hint="eastAsia" w:ascii="仿宋_GB2312" w:hAnsi="仿宋_GB2312" w:eastAsia="仿宋_GB2312" w:cs="仿宋_GB2312"/>
          <w:spacing w:val="-1"/>
          <w:sz w:val="32"/>
          <w:szCs w:val="32"/>
          <w:lang w:eastAsia="zh-CN"/>
        </w:rPr>
        <w:t>法律法规</w:t>
      </w:r>
      <w:r>
        <w:rPr>
          <w:rFonts w:hint="eastAsia" w:ascii="仿宋_GB2312" w:hAnsi="仿宋_GB2312" w:eastAsia="仿宋_GB2312" w:cs="仿宋_GB2312"/>
          <w:sz w:val="32"/>
          <w:szCs w:val="32"/>
        </w:rPr>
        <w:t>、规章规定的其他必要的防范性、保护性</w:t>
      </w:r>
      <w:r>
        <w:rPr>
          <w:rFonts w:hint="eastAsia" w:ascii="仿宋_GB2312" w:hAnsi="仿宋_GB2312" w:eastAsia="仿宋_GB2312" w:cs="仿宋_GB2312"/>
          <w:spacing w:val="-4"/>
          <w:sz w:val="32"/>
          <w:szCs w:val="32"/>
        </w:rPr>
        <w:t>措</w:t>
      </w:r>
      <w:r>
        <w:rPr>
          <w:rFonts w:hint="eastAsia" w:ascii="仿宋_GB2312" w:hAnsi="仿宋_GB2312" w:eastAsia="仿宋_GB2312" w:cs="仿宋_GB2312"/>
          <w:spacing w:val="-3"/>
          <w:sz w:val="32"/>
          <w:szCs w:val="32"/>
        </w:rPr>
        <w:t>施。</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根据信息分析和事态发展</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黄色预</w:t>
      </w:r>
      <w:r>
        <w:rPr>
          <w:rFonts w:hint="eastAsia" w:ascii="仿宋_GB2312" w:hAnsi="仿宋_GB2312" w:eastAsia="仿宋_GB2312" w:cs="仿宋_GB2312"/>
          <w:spacing w:val="-1"/>
          <w:sz w:val="32"/>
          <w:szCs w:val="32"/>
        </w:rPr>
        <w:t>警响应在采取蓝色预警响应措施的</w:t>
      </w:r>
      <w:r>
        <w:rPr>
          <w:rFonts w:hint="eastAsia" w:ascii="仿宋_GB2312" w:hAnsi="仿宋_GB2312" w:eastAsia="仿宋_GB2312" w:cs="仿宋_GB2312"/>
          <w:spacing w:val="-8"/>
          <w:sz w:val="32"/>
          <w:szCs w:val="32"/>
        </w:rPr>
        <w:t>基础上</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4"/>
          <w:sz w:val="32"/>
          <w:szCs w:val="32"/>
        </w:rPr>
        <w:t>采取下列1项或多项措施：加强对供热突发事件发生、发展情况</w:t>
      </w:r>
      <w:r>
        <w:rPr>
          <w:rFonts w:hint="eastAsia" w:ascii="仿宋_GB2312" w:hAnsi="仿宋_GB2312" w:eastAsia="仿宋_GB2312" w:cs="仿宋_GB2312"/>
          <w:spacing w:val="-1"/>
          <w:sz w:val="32"/>
          <w:szCs w:val="32"/>
        </w:rPr>
        <w:t>的监测预警</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组织专家</w:t>
      </w:r>
      <w:r>
        <w:rPr>
          <w:rFonts w:hint="eastAsia" w:ascii="仿宋_GB2312" w:hAnsi="仿宋_GB2312" w:eastAsia="仿宋_GB2312" w:cs="仿宋_GB2312"/>
          <w:sz w:val="32"/>
          <w:szCs w:val="32"/>
        </w:rPr>
        <w:t>对事件的影响范围和强度、事件级别进行研判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w:t>
      </w:r>
      <w:r>
        <w:rPr>
          <w:rFonts w:hint="eastAsia" w:ascii="仿宋_GB2312" w:hAnsi="仿宋_GB2312" w:eastAsia="仿宋_GB2312" w:cs="仿宋_GB2312"/>
          <w:spacing w:val="-1"/>
          <w:sz w:val="32"/>
          <w:szCs w:val="32"/>
        </w:rPr>
        <w:t>提出相关建议；按规定</w:t>
      </w:r>
      <w:r>
        <w:rPr>
          <w:rFonts w:hint="eastAsia" w:ascii="仿宋_GB2312" w:hAnsi="仿宋_GB2312" w:eastAsia="仿宋_GB2312" w:cs="仿宋_GB2312"/>
          <w:sz w:val="32"/>
          <w:szCs w:val="32"/>
        </w:rPr>
        <w:t>发布可能受到供热突发事件危害的警告、有关采取</w:t>
      </w:r>
      <w:r>
        <w:rPr>
          <w:rFonts w:hint="eastAsia" w:ascii="仿宋_GB2312" w:hAnsi="仿宋_GB2312" w:eastAsia="仿宋_GB2312" w:cs="仿宋_GB2312"/>
          <w:spacing w:val="-1"/>
          <w:sz w:val="32"/>
          <w:szCs w:val="32"/>
        </w:rPr>
        <w:t>特定措施避免或减轻危</w:t>
      </w:r>
      <w:r>
        <w:rPr>
          <w:rFonts w:hint="eastAsia" w:ascii="仿宋_GB2312" w:hAnsi="仿宋_GB2312" w:eastAsia="仿宋_GB2312" w:cs="仿宋_GB2312"/>
          <w:sz w:val="32"/>
          <w:szCs w:val="32"/>
        </w:rPr>
        <w:t>害的建议、劝告；采取各种方式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提示受影响或可</w:t>
      </w:r>
      <w:r>
        <w:rPr>
          <w:rFonts w:hint="eastAsia" w:ascii="仿宋_GB2312" w:hAnsi="仿宋_GB2312" w:eastAsia="仿宋_GB2312" w:cs="仿宋_GB2312"/>
          <w:spacing w:val="-1"/>
          <w:sz w:val="32"/>
          <w:szCs w:val="32"/>
        </w:rPr>
        <w:t>能受影响区域的单位和居</w:t>
      </w:r>
      <w:r>
        <w:rPr>
          <w:rFonts w:hint="eastAsia" w:ascii="仿宋_GB2312" w:hAnsi="仿宋_GB2312" w:eastAsia="仿宋_GB2312" w:cs="仿宋_GB2312"/>
          <w:sz w:val="32"/>
          <w:szCs w:val="32"/>
        </w:rPr>
        <w:t>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利用自备设施等做好应急供热等应对工作；</w:t>
      </w:r>
      <w:r>
        <w:rPr>
          <w:rFonts w:hint="eastAsia" w:ascii="仿宋_GB2312" w:hAnsi="仿宋_GB2312" w:eastAsia="仿宋_GB2312" w:cs="仿宋_GB2312"/>
          <w:spacing w:val="1"/>
          <w:sz w:val="32"/>
          <w:szCs w:val="32"/>
        </w:rPr>
        <w:t>关闭或限制使用易受供热突发事件危害的场所</w:t>
      </w:r>
      <w:r>
        <w:rPr>
          <w:rFonts w:hint="eastAsia" w:ascii="仿宋_GB2312" w:hAnsi="仿宋_GB2312" w:eastAsia="仿宋_GB2312" w:cs="仿宋_GB2312"/>
          <w:sz w:val="32"/>
          <w:szCs w:val="32"/>
        </w:rPr>
        <w:t>；调集应急救援所需物资、</w:t>
      </w:r>
      <w:r>
        <w:rPr>
          <w:rFonts w:hint="eastAsia" w:ascii="仿宋_GB2312" w:hAnsi="仿宋_GB2312" w:eastAsia="仿宋_GB2312" w:cs="仿宋_GB2312"/>
          <w:spacing w:val="-1"/>
          <w:sz w:val="32"/>
          <w:szCs w:val="32"/>
        </w:rPr>
        <w:t>设备、工具</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准备应急</w:t>
      </w:r>
      <w:r>
        <w:rPr>
          <w:rFonts w:hint="eastAsia" w:ascii="仿宋_GB2312" w:hAnsi="仿宋_GB2312" w:eastAsia="仿宋_GB2312" w:cs="仿宋_GB2312"/>
          <w:sz w:val="32"/>
          <w:szCs w:val="32"/>
        </w:rPr>
        <w:t>设施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并确保其处于良好状态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随时可投入正常使</w:t>
      </w:r>
      <w:r>
        <w:rPr>
          <w:rFonts w:hint="eastAsia" w:ascii="仿宋_GB2312" w:hAnsi="仿宋_GB2312" w:eastAsia="仿宋_GB2312" w:cs="仿宋_GB2312"/>
          <w:spacing w:val="-1"/>
          <w:sz w:val="32"/>
          <w:szCs w:val="32"/>
        </w:rPr>
        <w:t>用；做好上级部门来我</w:t>
      </w:r>
      <w:r>
        <w:rPr>
          <w:rFonts w:hint="eastAsia" w:ascii="仿宋_GB2312" w:hAnsi="仿宋_GB2312" w:eastAsia="仿宋_GB2312" w:cs="仿宋_GB2312"/>
          <w:sz w:val="32"/>
          <w:szCs w:val="32"/>
        </w:rPr>
        <w:t>区指挥的相关准备工作。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根据信息分析和事态发展</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橙色预</w:t>
      </w:r>
      <w:r>
        <w:rPr>
          <w:rFonts w:hint="eastAsia" w:ascii="仿宋_GB2312" w:hAnsi="仿宋_GB2312" w:eastAsia="仿宋_GB2312" w:cs="仿宋_GB2312"/>
          <w:spacing w:val="-1"/>
          <w:sz w:val="32"/>
          <w:szCs w:val="32"/>
        </w:rPr>
        <w:t>警响应在采取黄色预警响应措施的</w:t>
      </w:r>
      <w:r>
        <w:rPr>
          <w:rFonts w:hint="eastAsia" w:ascii="仿宋_GB2312" w:hAnsi="仿宋_GB2312" w:eastAsia="仿宋_GB2312" w:cs="仿宋_GB2312"/>
          <w:spacing w:val="-8"/>
          <w:sz w:val="32"/>
          <w:szCs w:val="32"/>
        </w:rPr>
        <w:t>基</w:t>
      </w:r>
      <w:r>
        <w:rPr>
          <w:rFonts w:hint="eastAsia" w:ascii="仿宋_GB2312" w:hAnsi="仿宋_GB2312" w:eastAsia="仿宋_GB2312" w:cs="仿宋_GB2312"/>
          <w:spacing w:val="-6"/>
          <w:sz w:val="32"/>
          <w:szCs w:val="32"/>
        </w:rPr>
        <w:t>础</w:t>
      </w:r>
      <w:r>
        <w:rPr>
          <w:rFonts w:hint="eastAsia" w:ascii="仿宋_GB2312" w:hAnsi="仿宋_GB2312" w:eastAsia="仿宋_GB2312" w:cs="仿宋_GB2312"/>
          <w:spacing w:val="-4"/>
          <w:sz w:val="32"/>
          <w:szCs w:val="32"/>
        </w:rPr>
        <w:t>上</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采取下列1项或者多项措施：相关部门</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单位</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做好受影响范围</w:t>
      </w:r>
      <w:r>
        <w:rPr>
          <w:rFonts w:hint="eastAsia" w:ascii="仿宋_GB2312" w:hAnsi="仿宋_GB2312" w:eastAsia="仿宋_GB2312" w:cs="仿宋_GB2312"/>
          <w:spacing w:val="-1"/>
          <w:sz w:val="32"/>
          <w:szCs w:val="32"/>
        </w:rPr>
        <w:t>居民应急供热的准备工</w:t>
      </w:r>
      <w:r>
        <w:rPr>
          <w:rFonts w:hint="eastAsia" w:ascii="仿宋_GB2312" w:hAnsi="仿宋_GB2312" w:eastAsia="仿宋_GB2312" w:cs="仿宋_GB2312"/>
          <w:sz w:val="32"/>
          <w:szCs w:val="32"/>
        </w:rPr>
        <w:t>作；做好限制公共建筑和工业生产用热量的准备工</w:t>
      </w:r>
      <w:r>
        <w:rPr>
          <w:rFonts w:hint="eastAsia" w:ascii="仿宋_GB2312" w:hAnsi="仿宋_GB2312" w:eastAsia="仿宋_GB2312" w:cs="仿宋_GB2312"/>
          <w:spacing w:val="-5"/>
          <w:sz w:val="32"/>
          <w:szCs w:val="32"/>
        </w:rPr>
        <w:t>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根据信息分析和事态发展</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红色预</w:t>
      </w:r>
      <w:r>
        <w:rPr>
          <w:rFonts w:hint="eastAsia" w:ascii="仿宋_GB2312" w:hAnsi="仿宋_GB2312" w:eastAsia="仿宋_GB2312" w:cs="仿宋_GB2312"/>
          <w:spacing w:val="-1"/>
          <w:sz w:val="32"/>
          <w:szCs w:val="32"/>
        </w:rPr>
        <w:t>警响应在采取橙色预警响应措施的</w:t>
      </w:r>
      <w:r>
        <w:rPr>
          <w:rFonts w:hint="eastAsia" w:ascii="仿宋_GB2312" w:hAnsi="仿宋_GB2312" w:eastAsia="仿宋_GB2312" w:cs="仿宋_GB2312"/>
          <w:spacing w:val="-8"/>
          <w:sz w:val="32"/>
          <w:szCs w:val="32"/>
        </w:rPr>
        <w:t>基础上</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4"/>
          <w:sz w:val="32"/>
          <w:szCs w:val="32"/>
        </w:rPr>
        <w:t>采取下列1项或者多项措施：做好停止公共建筑和工业生产用热</w:t>
      </w:r>
      <w:r>
        <w:rPr>
          <w:rFonts w:hint="eastAsia" w:ascii="仿宋_GB2312" w:hAnsi="仿宋_GB2312" w:eastAsia="仿宋_GB2312" w:cs="仿宋_GB2312"/>
          <w:spacing w:val="-1"/>
          <w:sz w:val="32"/>
          <w:szCs w:val="32"/>
        </w:rPr>
        <w:t>量的准备工作；做好启</w:t>
      </w:r>
      <w:r>
        <w:rPr>
          <w:rFonts w:hint="eastAsia" w:ascii="仿宋_GB2312" w:hAnsi="仿宋_GB2312" w:eastAsia="仿宋_GB2312" w:cs="仿宋_GB2312"/>
          <w:sz w:val="32"/>
          <w:szCs w:val="32"/>
        </w:rPr>
        <w:t>动应急热源等其他应急供热措施的准备工作。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outlineLvl w:val="1"/>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4</w:t>
      </w:r>
      <w:r>
        <w:rPr>
          <w:rFonts w:hint="eastAsia" w:ascii="仿宋_GB2312" w:hAnsi="仿宋_GB2312" w:eastAsia="仿宋_GB2312" w:cs="仿宋_GB2312"/>
          <w:spacing w:val="-1"/>
          <w:sz w:val="32"/>
          <w:szCs w:val="32"/>
        </w:rPr>
        <w:t>.4预警变更与解除</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区指挥</w:t>
      </w:r>
      <w:r>
        <w:rPr>
          <w:rFonts w:hint="eastAsia" w:ascii="仿宋_GB2312" w:hAnsi="仿宋_GB2312" w:eastAsia="仿宋_GB2312" w:cs="仿宋_GB2312"/>
          <w:spacing w:val="-2"/>
          <w:sz w:val="32"/>
          <w:szCs w:val="32"/>
        </w:rPr>
        <w:t>部密切关注事件进展情况</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及时接收上级部门调整预警级别通</w:t>
      </w:r>
      <w:r>
        <w:rPr>
          <w:rFonts w:hint="eastAsia" w:ascii="仿宋_GB2312" w:hAnsi="仿宋_GB2312" w:eastAsia="仿宋_GB2312" w:cs="仿宋_GB2312"/>
          <w:spacing w:val="-1"/>
          <w:sz w:val="32"/>
          <w:szCs w:val="32"/>
        </w:rPr>
        <w:t>知</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按程序发布。预警级别变更后</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z w:val="32"/>
          <w:szCs w:val="32"/>
        </w:rPr>
        <w:t>原级别预警自动解除。</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有事实证明不可能发生供热突发</w:t>
      </w:r>
      <w:r>
        <w:rPr>
          <w:rFonts w:hint="eastAsia" w:ascii="仿宋_GB2312" w:hAnsi="仿宋_GB2312" w:eastAsia="仿宋_GB2312" w:cs="仿宋_GB2312"/>
          <w:spacing w:val="-1"/>
          <w:sz w:val="32"/>
          <w:szCs w:val="32"/>
        </w:rPr>
        <w:t>事件或危险已经解除的</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应当立即宣布终止预警</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并解除已经</w:t>
      </w:r>
      <w:r>
        <w:rPr>
          <w:rFonts w:hint="eastAsia" w:ascii="仿宋_GB2312" w:hAnsi="仿宋_GB2312" w:eastAsia="仿宋_GB2312" w:cs="仿宋_GB2312"/>
          <w:sz w:val="32"/>
          <w:szCs w:val="32"/>
        </w:rPr>
        <w:t>采取的有关措施。</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outlineLvl w:val="1"/>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4.5</w:t>
      </w:r>
      <w:r>
        <w:rPr>
          <w:rFonts w:hint="eastAsia" w:ascii="仿宋_GB2312" w:hAnsi="仿宋_GB2312" w:eastAsia="仿宋_GB2312" w:cs="仿宋_GB2312"/>
          <w:spacing w:val="-1"/>
          <w:sz w:val="32"/>
          <w:szCs w:val="32"/>
        </w:rPr>
        <w:t>信息报告</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报告责任主体：区</w:t>
      </w:r>
      <w:r>
        <w:rPr>
          <w:rFonts w:hint="eastAsia" w:ascii="仿宋_GB2312" w:hAnsi="仿宋_GB2312" w:eastAsia="仿宋_GB2312" w:cs="仿宋_GB2312"/>
          <w:sz w:val="32"/>
          <w:szCs w:val="32"/>
        </w:rPr>
        <w:t>指挥部各成员单位按照职责收集供热突发事件发</w:t>
      </w:r>
      <w:r>
        <w:rPr>
          <w:rFonts w:hint="eastAsia" w:ascii="仿宋_GB2312" w:hAnsi="仿宋_GB2312" w:eastAsia="仿宋_GB2312" w:cs="仿宋_GB2312"/>
          <w:spacing w:val="-1"/>
          <w:sz w:val="32"/>
          <w:szCs w:val="32"/>
        </w:rPr>
        <w:t>生、发展、损失等</w:t>
      </w:r>
      <w:r>
        <w:rPr>
          <w:rFonts w:hint="eastAsia" w:ascii="仿宋_GB2312" w:hAnsi="仿宋_GB2312" w:eastAsia="仿宋_GB2312" w:cs="仿宋_GB2312"/>
          <w:sz w:val="32"/>
          <w:szCs w:val="32"/>
        </w:rPr>
        <w:t>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并立即对相关情况进行核实和分析评估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及时向</w:t>
      </w:r>
      <w:r>
        <w:rPr>
          <w:rFonts w:hint="eastAsia" w:ascii="仿宋_GB2312" w:hAnsi="仿宋_GB2312" w:eastAsia="仿宋_GB2312" w:cs="仿宋_GB2312"/>
          <w:spacing w:val="-1"/>
          <w:sz w:val="32"/>
          <w:szCs w:val="32"/>
        </w:rPr>
        <w:t>区指挥部办公室、</w:t>
      </w:r>
      <w:r>
        <w:rPr>
          <w:rFonts w:hint="eastAsia" w:ascii="仿宋_GB2312" w:hAnsi="仿宋_GB2312" w:eastAsia="仿宋_GB2312" w:cs="仿宋_GB2312"/>
          <w:sz w:val="32"/>
          <w:szCs w:val="32"/>
        </w:rPr>
        <w:t>所属供热企业报告。特殊情况下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基层单位可以越级上</w:t>
      </w:r>
      <w:r>
        <w:rPr>
          <w:rFonts w:hint="eastAsia" w:ascii="仿宋_GB2312" w:hAnsi="仿宋_GB2312" w:eastAsia="仿宋_GB2312" w:cs="仿宋_GB2312"/>
          <w:spacing w:val="-1"/>
          <w:sz w:val="32"/>
          <w:szCs w:val="32"/>
        </w:rPr>
        <w:t>报</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并同时报告</w:t>
      </w:r>
      <w:r>
        <w:rPr>
          <w:rFonts w:hint="eastAsia" w:ascii="仿宋_GB2312" w:hAnsi="仿宋_GB2312" w:eastAsia="仿宋_GB2312" w:cs="仿宋_GB2312"/>
          <w:sz w:val="32"/>
          <w:szCs w:val="32"/>
        </w:rPr>
        <w:t>区管委会。</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报告时限和程序：供热突发事</w:t>
      </w:r>
      <w:r>
        <w:rPr>
          <w:rFonts w:hint="eastAsia" w:ascii="仿宋_GB2312" w:hAnsi="仿宋_GB2312" w:eastAsia="仿宋_GB2312" w:cs="仿宋_GB2312"/>
          <w:spacing w:val="-1"/>
          <w:sz w:val="32"/>
          <w:szCs w:val="32"/>
        </w:rPr>
        <w:t>件发生后</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区指挥部相关成员单位立即</w:t>
      </w:r>
      <w:r>
        <w:rPr>
          <w:rFonts w:hint="eastAsia" w:ascii="仿宋_GB2312" w:hAnsi="仿宋_GB2312" w:eastAsia="仿宋_GB2312" w:cs="仿宋_GB2312"/>
          <w:spacing w:val="-12"/>
          <w:sz w:val="32"/>
          <w:szCs w:val="32"/>
        </w:rPr>
        <w:t>核实并</w:t>
      </w:r>
      <w:r>
        <w:rPr>
          <w:rFonts w:hint="eastAsia" w:ascii="仿宋_GB2312" w:hAnsi="仿宋_GB2312" w:eastAsia="仿宋_GB2312" w:cs="仿宋_GB2312"/>
          <w:spacing w:val="-11"/>
          <w:sz w:val="32"/>
          <w:szCs w:val="32"/>
        </w:rPr>
        <w:t>在</w:t>
      </w:r>
      <w:r>
        <w:rPr>
          <w:rFonts w:hint="eastAsia" w:ascii="仿宋_GB2312" w:hAnsi="仿宋_GB2312" w:eastAsia="仿宋_GB2312" w:cs="仿宋_GB2312"/>
          <w:spacing w:val="-6"/>
          <w:sz w:val="32"/>
          <w:szCs w:val="32"/>
        </w:rPr>
        <w:t>30分钟内先电话后书面向区指挥部办公室、区管委会报告</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书面</w:t>
      </w:r>
      <w:r>
        <w:rPr>
          <w:rFonts w:hint="eastAsia" w:ascii="仿宋_GB2312" w:hAnsi="仿宋_GB2312" w:eastAsia="仿宋_GB2312" w:cs="仿宋_GB2312"/>
          <w:spacing w:val="-8"/>
          <w:sz w:val="32"/>
          <w:szCs w:val="32"/>
        </w:rPr>
        <w:t>报</w:t>
      </w:r>
      <w:r>
        <w:rPr>
          <w:rFonts w:hint="eastAsia" w:ascii="仿宋_GB2312" w:hAnsi="仿宋_GB2312" w:eastAsia="仿宋_GB2312" w:cs="仿宋_GB2312"/>
          <w:spacing w:val="-7"/>
          <w:sz w:val="32"/>
          <w:szCs w:val="32"/>
        </w:rPr>
        <w:t>告</w:t>
      </w:r>
      <w:r>
        <w:rPr>
          <w:rFonts w:hint="eastAsia" w:ascii="仿宋_GB2312" w:hAnsi="仿宋_GB2312" w:eastAsia="仿宋_GB2312" w:cs="仿宋_GB2312"/>
          <w:spacing w:val="-4"/>
          <w:sz w:val="32"/>
          <w:szCs w:val="32"/>
        </w:rPr>
        <w:t>最迟不得晚于供热突发事件发生后1个小时</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并立即向上级主管部</w:t>
      </w:r>
      <w:r>
        <w:rPr>
          <w:rFonts w:hint="eastAsia" w:ascii="仿宋_GB2312" w:hAnsi="仿宋_GB2312" w:eastAsia="仿宋_GB2312" w:cs="仿宋_GB2312"/>
          <w:spacing w:val="-1"/>
          <w:sz w:val="32"/>
          <w:szCs w:val="32"/>
        </w:rPr>
        <w:t>门报告。紧急信息</w:t>
      </w:r>
      <w:r>
        <w:rPr>
          <w:rFonts w:hint="eastAsia" w:ascii="仿宋_GB2312" w:hAnsi="仿宋_GB2312" w:eastAsia="仿宋_GB2312" w:cs="仿宋_GB2312"/>
          <w:sz w:val="32"/>
          <w:szCs w:val="32"/>
        </w:rPr>
        <w:t>要边处置、边核实、边报告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最新处置进展情况要及时</w:t>
      </w:r>
      <w:r>
        <w:rPr>
          <w:rFonts w:hint="eastAsia" w:ascii="仿宋_GB2312" w:hAnsi="仿宋_GB2312" w:eastAsia="仿宋_GB2312" w:cs="仿宋_GB2312"/>
          <w:spacing w:val="1"/>
          <w:sz w:val="32"/>
          <w:szCs w:val="32"/>
        </w:rPr>
        <w:t>续报</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事件处置结束后要尽快提供书面终报。报送、报告</w:t>
      </w:r>
      <w:r>
        <w:rPr>
          <w:rFonts w:hint="eastAsia" w:ascii="仿宋_GB2312" w:hAnsi="仿宋_GB2312" w:eastAsia="仿宋_GB2312" w:cs="仿宋_GB2312"/>
          <w:sz w:val="32"/>
          <w:szCs w:val="32"/>
        </w:rPr>
        <w:t>突发事件信息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pacing w:val="-1"/>
          <w:sz w:val="32"/>
          <w:szCs w:val="32"/>
        </w:rPr>
        <w:t>应当做到及时、客</w:t>
      </w:r>
      <w:r>
        <w:rPr>
          <w:rFonts w:hint="eastAsia" w:ascii="仿宋_GB2312" w:hAnsi="仿宋_GB2312" w:eastAsia="仿宋_GB2312" w:cs="仿宋_GB2312"/>
          <w:sz w:val="32"/>
          <w:szCs w:val="32"/>
        </w:rPr>
        <w:t>观、真实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不得迟报、谎报、瞒报和漏报。</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对于事件本身比较敏感</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1"/>
          <w:sz w:val="32"/>
          <w:szCs w:val="32"/>
        </w:rPr>
        <w:t>或发生在敏感时间、敏感地点</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或涉及敏感群体</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以及可能有次生</w:t>
      </w:r>
      <w:r>
        <w:rPr>
          <w:rFonts w:hint="eastAsia" w:ascii="仿宋_GB2312" w:hAnsi="仿宋_GB2312" w:eastAsia="仿宋_GB2312" w:cs="仿宋_GB2312"/>
          <w:sz w:val="32"/>
          <w:szCs w:val="32"/>
        </w:rPr>
        <w:t>或衍生危害的供热突发事件或预警信息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不受分级</w:t>
      </w:r>
      <w:r>
        <w:rPr>
          <w:rFonts w:hint="eastAsia" w:ascii="仿宋_GB2312" w:hAnsi="仿宋_GB2312" w:eastAsia="仿宋_GB2312" w:cs="仿宋_GB2312"/>
          <w:spacing w:val="-8"/>
          <w:sz w:val="32"/>
          <w:szCs w:val="32"/>
        </w:rPr>
        <w:t>标</w:t>
      </w:r>
      <w:r>
        <w:rPr>
          <w:rFonts w:hint="eastAsia" w:ascii="仿宋_GB2312" w:hAnsi="仿宋_GB2312" w:eastAsia="仿宋_GB2312" w:cs="仿宋_GB2312"/>
          <w:spacing w:val="-5"/>
          <w:sz w:val="32"/>
          <w:szCs w:val="32"/>
        </w:rPr>
        <w:t>准限制</w:t>
      </w:r>
      <w:r>
        <w:rPr>
          <w:rFonts w:hint="eastAsia" w:ascii="仿宋_GB2312" w:hAnsi="仿宋_GB2312" w:eastAsia="仿宋_GB2312" w:cs="仿宋_GB2312"/>
          <w:spacing w:val="-5"/>
          <w:sz w:val="32"/>
          <w:szCs w:val="32"/>
          <w:lang w:eastAsia="zh-CN"/>
        </w:rPr>
        <w:t>，</w:t>
      </w:r>
      <w:r>
        <w:rPr>
          <w:rFonts w:hint="eastAsia" w:ascii="仿宋_GB2312" w:hAnsi="仿宋_GB2312" w:eastAsia="仿宋_GB2312" w:cs="仿宋_GB2312"/>
          <w:spacing w:val="-5"/>
          <w:sz w:val="32"/>
          <w:szCs w:val="32"/>
        </w:rPr>
        <w:t>应在30分钟内向区指挥部办公室、区管委会报告。</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报告内容：供热突发事件发生的时间、地</w:t>
      </w:r>
      <w:r>
        <w:rPr>
          <w:rFonts w:hint="eastAsia" w:ascii="仿宋_GB2312" w:hAnsi="仿宋_GB2312" w:eastAsia="仿宋_GB2312" w:cs="仿宋_GB2312"/>
          <w:spacing w:val="-1"/>
          <w:sz w:val="32"/>
          <w:szCs w:val="32"/>
        </w:rPr>
        <w:t>点、信息来源、事件类别、基本过程、财产损失、</w:t>
      </w:r>
      <w:r>
        <w:rPr>
          <w:rFonts w:hint="eastAsia" w:ascii="仿宋_GB2312" w:hAnsi="仿宋_GB2312" w:eastAsia="仿宋_GB2312" w:cs="仿宋_GB2312"/>
          <w:sz w:val="32"/>
          <w:szCs w:val="32"/>
        </w:rPr>
        <w:t>人员伤亡情况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对事件的初判级别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已经采取的措</w:t>
      </w:r>
      <w:r>
        <w:rPr>
          <w:rFonts w:hint="eastAsia" w:ascii="仿宋_GB2312" w:hAnsi="仿宋_GB2312" w:eastAsia="仿宋_GB2312" w:cs="仿宋_GB2312"/>
          <w:spacing w:val="-1"/>
          <w:sz w:val="32"/>
          <w:szCs w:val="32"/>
        </w:rPr>
        <w:t>施</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有无次生或衍生</w:t>
      </w:r>
      <w:r>
        <w:rPr>
          <w:rFonts w:hint="eastAsia" w:ascii="仿宋_GB2312" w:hAnsi="仿宋_GB2312" w:eastAsia="仿宋_GB2312" w:cs="仿宋_GB2312"/>
          <w:sz w:val="32"/>
          <w:szCs w:val="32"/>
        </w:rPr>
        <w:t>危害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周边有无危险源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警报发布情况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是否需要疏</w:t>
      </w:r>
      <w:r>
        <w:rPr>
          <w:rFonts w:hint="eastAsia" w:ascii="仿宋_GB2312" w:hAnsi="仿宋_GB2312" w:eastAsia="仿宋_GB2312" w:cs="仿宋_GB2312"/>
          <w:spacing w:val="-1"/>
          <w:sz w:val="32"/>
          <w:szCs w:val="32"/>
        </w:rPr>
        <w:t>散群众</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需要支援事</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eastAsia="zh-CN"/>
        </w:rPr>
        <w:t>和亟须</w:t>
      </w:r>
      <w:r>
        <w:rPr>
          <w:rFonts w:hint="eastAsia" w:ascii="仿宋_GB2312" w:hAnsi="仿宋_GB2312" w:eastAsia="仿宋_GB2312" w:cs="仿宋_GB2312"/>
          <w:sz w:val="32"/>
          <w:szCs w:val="32"/>
        </w:rPr>
        <w:t>帮助解决的问题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现场负责人和报告人的姓</w:t>
      </w:r>
      <w:r>
        <w:rPr>
          <w:rFonts w:hint="eastAsia" w:ascii="仿宋_GB2312" w:hAnsi="仿宋_GB2312" w:eastAsia="仿宋_GB2312" w:cs="仿宋_GB2312"/>
          <w:spacing w:val="-1"/>
          <w:sz w:val="32"/>
          <w:szCs w:val="32"/>
        </w:rPr>
        <w:t>名、单位和联系电话</w:t>
      </w:r>
      <w:r>
        <w:rPr>
          <w:rFonts w:hint="eastAsia" w:ascii="仿宋_GB2312" w:hAnsi="仿宋_GB2312" w:eastAsia="仿宋_GB2312" w:cs="仿宋_GB2312"/>
          <w:sz w:val="32"/>
          <w:szCs w:val="32"/>
        </w:rPr>
        <w:t>等。</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接到上级领导批示后</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及时转办</w:t>
      </w:r>
      <w:r>
        <w:rPr>
          <w:rFonts w:hint="eastAsia" w:ascii="仿宋_GB2312" w:hAnsi="仿宋_GB2312" w:eastAsia="仿宋_GB2312" w:cs="仿宋_GB2312"/>
          <w:spacing w:val="-1"/>
          <w:sz w:val="32"/>
          <w:szCs w:val="32"/>
        </w:rPr>
        <w:t>相关部门落实情况</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接办部门将办理情况向区指挥部办公室报</w:t>
      </w:r>
      <w:r>
        <w:rPr>
          <w:rFonts w:hint="eastAsia" w:ascii="仿宋_GB2312" w:hAnsi="仿宋_GB2312" w:eastAsia="仿宋_GB2312" w:cs="仿宋_GB2312"/>
          <w:sz w:val="32"/>
          <w:szCs w:val="32"/>
        </w:rPr>
        <w:t>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由区指挥部办公室负责汇总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分别向区指挥</w:t>
      </w:r>
      <w:r>
        <w:rPr>
          <w:rFonts w:hint="eastAsia" w:ascii="仿宋_GB2312" w:hAnsi="仿宋_GB2312" w:eastAsia="仿宋_GB2312" w:cs="仿宋_GB2312"/>
          <w:spacing w:val="-1"/>
          <w:sz w:val="32"/>
          <w:szCs w:val="32"/>
        </w:rPr>
        <w:t>部、区管委会及上级主管部</w:t>
      </w:r>
      <w:r>
        <w:rPr>
          <w:rFonts w:hint="eastAsia" w:ascii="仿宋_GB2312" w:hAnsi="仿宋_GB2312" w:eastAsia="仿宋_GB2312" w:cs="仿宋_GB2312"/>
          <w:sz w:val="32"/>
          <w:szCs w:val="32"/>
        </w:rPr>
        <w:t>门报告。</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区指挥部办公</w:t>
      </w:r>
      <w:r>
        <w:rPr>
          <w:rFonts w:hint="eastAsia" w:ascii="仿宋_GB2312" w:hAnsi="仿宋_GB2312" w:eastAsia="仿宋_GB2312" w:cs="仿宋_GB2312"/>
          <w:spacing w:val="-1"/>
          <w:sz w:val="32"/>
          <w:szCs w:val="32"/>
        </w:rPr>
        <w:t>室值班电话：0635-8513397。</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592" w:firstLineChars="200"/>
        <w:jc w:val="both"/>
        <w:textAlignment w:val="baseline"/>
        <w:rPr>
          <w:rFonts w:hint="eastAsia" w:ascii="黑体" w:hAnsi="黑体" w:eastAsia="黑体" w:cs="黑体"/>
          <w:spacing w:val="-12"/>
          <w:sz w:val="32"/>
          <w:szCs w:val="32"/>
        </w:rPr>
      </w:pPr>
      <w:r>
        <w:rPr>
          <w:rFonts w:hint="eastAsia" w:ascii="黑体" w:hAnsi="黑体" w:eastAsia="黑体" w:cs="黑体"/>
          <w:spacing w:val="-12"/>
          <w:sz w:val="32"/>
          <w:szCs w:val="32"/>
        </w:rPr>
        <w:t>5.应急处置</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59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1"/>
          <w:sz w:val="32"/>
          <w:szCs w:val="32"/>
        </w:rPr>
        <w:t>5.1先期处</w:t>
      </w:r>
      <w:r>
        <w:rPr>
          <w:rFonts w:hint="eastAsia" w:ascii="仿宋_GB2312" w:hAnsi="仿宋_GB2312" w:eastAsia="仿宋_GB2312" w:cs="仿宋_GB2312"/>
          <w:spacing w:val="-10"/>
          <w:sz w:val="32"/>
          <w:szCs w:val="32"/>
        </w:rPr>
        <w:t>置</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供热突发事件发生后</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事发单位要</w:t>
      </w:r>
      <w:r>
        <w:rPr>
          <w:rFonts w:hint="eastAsia" w:ascii="仿宋_GB2312" w:hAnsi="仿宋_GB2312" w:eastAsia="仿宋_GB2312" w:cs="仿宋_GB2312"/>
          <w:spacing w:val="-1"/>
          <w:sz w:val="32"/>
          <w:szCs w:val="32"/>
        </w:rPr>
        <w:t>立即启动相关预案的应急响应</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进行先期处置</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疏散</w:t>
      </w:r>
      <w:r>
        <w:rPr>
          <w:rFonts w:hint="eastAsia" w:ascii="仿宋_GB2312" w:hAnsi="仿宋_GB2312" w:eastAsia="仿宋_GB2312" w:cs="仿宋_GB2312"/>
          <w:sz w:val="32"/>
          <w:szCs w:val="32"/>
        </w:rPr>
        <w:t>现场周边无关人员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采取有效措施控制事态发展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w:t>
      </w:r>
      <w:r>
        <w:rPr>
          <w:rFonts w:hint="eastAsia" w:ascii="仿宋_GB2312" w:hAnsi="仿宋_GB2312" w:eastAsia="仿宋_GB2312" w:cs="仿宋_GB2312"/>
          <w:spacing w:val="-1"/>
          <w:sz w:val="32"/>
          <w:szCs w:val="32"/>
        </w:rPr>
        <w:t>开展应急处置工作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及时向区指挥部办公室报告事件准确信息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并随时续</w:t>
      </w:r>
      <w:r>
        <w:rPr>
          <w:rFonts w:hint="eastAsia" w:ascii="仿宋_GB2312" w:hAnsi="仿宋_GB2312" w:eastAsia="仿宋_GB2312" w:cs="仿宋_GB2312"/>
          <w:spacing w:val="-1"/>
          <w:sz w:val="32"/>
          <w:szCs w:val="32"/>
        </w:rPr>
        <w:t>报救援进展情况。</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区指</w:t>
      </w:r>
      <w:r>
        <w:rPr>
          <w:rFonts w:hint="eastAsia" w:ascii="仿宋_GB2312" w:hAnsi="仿宋_GB2312" w:eastAsia="仿宋_GB2312" w:cs="仿宋_GB2312"/>
          <w:spacing w:val="-1"/>
          <w:sz w:val="32"/>
          <w:szCs w:val="32"/>
        </w:rPr>
        <w:t>挥部办公室在接到突发事件信息后</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应立即对信息进行分析研判</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需要启动应急响应</w:t>
      </w:r>
      <w:r>
        <w:rPr>
          <w:rFonts w:hint="eastAsia" w:ascii="仿宋_GB2312" w:hAnsi="仿宋_GB2312" w:eastAsia="仿宋_GB2312" w:cs="仿宋_GB2312"/>
          <w:sz w:val="32"/>
          <w:szCs w:val="32"/>
        </w:rPr>
        <w:t>的立即报区指挥部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请求立即启动应急响应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有关</w:t>
      </w:r>
      <w:r>
        <w:rPr>
          <w:rFonts w:hint="eastAsia" w:ascii="仿宋_GB2312" w:hAnsi="仿宋_GB2312" w:eastAsia="仿宋_GB2312" w:cs="仿宋_GB2312"/>
          <w:spacing w:val="-8"/>
          <w:sz w:val="32"/>
          <w:szCs w:val="32"/>
        </w:rPr>
        <w:t>领导按</w:t>
      </w:r>
      <w:r>
        <w:rPr>
          <w:rFonts w:hint="eastAsia" w:ascii="仿宋_GB2312" w:hAnsi="仿宋_GB2312" w:eastAsia="仿宋_GB2312" w:cs="仿宋_GB2312"/>
          <w:spacing w:val="-4"/>
          <w:sz w:val="32"/>
          <w:szCs w:val="32"/>
        </w:rPr>
        <w:t>照预案和有关规定迅速赶赴现场</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视情成立现场应急指挥部</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组织、</w:t>
      </w:r>
      <w:r>
        <w:rPr>
          <w:rFonts w:hint="eastAsia" w:ascii="仿宋_GB2312" w:hAnsi="仿宋_GB2312" w:eastAsia="仿宋_GB2312" w:cs="仿宋_GB2312"/>
          <w:spacing w:val="-1"/>
          <w:sz w:val="32"/>
          <w:szCs w:val="32"/>
        </w:rPr>
        <w:t>协调、动员有关专业应</w:t>
      </w:r>
      <w:r>
        <w:rPr>
          <w:rFonts w:hint="eastAsia" w:ascii="仿宋_GB2312" w:hAnsi="仿宋_GB2312" w:eastAsia="仿宋_GB2312" w:cs="仿宋_GB2312"/>
          <w:sz w:val="32"/>
          <w:szCs w:val="32"/>
        </w:rPr>
        <w:t>急力量进行先期处置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组织专家进行会商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及时对</w:t>
      </w:r>
      <w:r>
        <w:rPr>
          <w:rFonts w:hint="eastAsia" w:ascii="仿宋_GB2312" w:hAnsi="仿宋_GB2312" w:eastAsia="仿宋_GB2312" w:cs="仿宋_GB2312"/>
          <w:spacing w:val="-1"/>
          <w:sz w:val="32"/>
          <w:szCs w:val="32"/>
        </w:rPr>
        <w:t>事件的性质、类别、危</w:t>
      </w:r>
      <w:r>
        <w:rPr>
          <w:rFonts w:hint="eastAsia" w:ascii="仿宋_GB2312" w:hAnsi="仿宋_GB2312" w:eastAsia="仿宋_GB2312" w:cs="仿宋_GB2312"/>
          <w:sz w:val="32"/>
          <w:szCs w:val="32"/>
        </w:rPr>
        <w:t>害程度、影响范围、防护措施、发展趋势等进行评</w:t>
      </w:r>
      <w:r>
        <w:rPr>
          <w:rFonts w:hint="eastAsia" w:ascii="仿宋_GB2312" w:hAnsi="仿宋_GB2312" w:eastAsia="仿宋_GB2312" w:cs="仿宋_GB2312"/>
          <w:spacing w:val="-1"/>
          <w:sz w:val="32"/>
          <w:szCs w:val="32"/>
        </w:rPr>
        <w:t>估上报</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采取有效措施</w:t>
      </w:r>
      <w:r>
        <w:rPr>
          <w:rFonts w:hint="eastAsia" w:ascii="仿宋_GB2312" w:hAnsi="仿宋_GB2312" w:eastAsia="仿宋_GB2312" w:cs="仿宋_GB2312"/>
          <w:sz w:val="32"/>
          <w:szCs w:val="32"/>
        </w:rPr>
        <w:t>控制事态发展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严防次生、衍生灾害。</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5.</w:t>
      </w:r>
      <w:r>
        <w:rPr>
          <w:rFonts w:hint="eastAsia" w:ascii="仿宋_GB2312" w:hAnsi="仿宋_GB2312" w:eastAsia="仿宋_GB2312" w:cs="仿宋_GB2312"/>
          <w:spacing w:val="-2"/>
          <w:sz w:val="32"/>
          <w:szCs w:val="32"/>
        </w:rPr>
        <w:t>2响应程序</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5.2.1任何部</w:t>
      </w:r>
      <w:r>
        <w:rPr>
          <w:rFonts w:hint="eastAsia" w:ascii="仿宋_GB2312" w:hAnsi="仿宋_GB2312" w:eastAsia="仿宋_GB2312" w:cs="仿宋_GB2312"/>
          <w:spacing w:val="-2"/>
          <w:sz w:val="32"/>
          <w:szCs w:val="32"/>
        </w:rPr>
        <w:t>门、单位和个人获悉城市供热突发事件信息</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应立即向</w:t>
      </w:r>
      <w:r>
        <w:rPr>
          <w:rFonts w:hint="eastAsia" w:ascii="仿宋_GB2312" w:hAnsi="仿宋_GB2312" w:eastAsia="仿宋_GB2312" w:cs="仿宋_GB2312"/>
          <w:spacing w:val="-5"/>
          <w:sz w:val="32"/>
          <w:szCs w:val="32"/>
        </w:rPr>
        <w:t>区</w:t>
      </w:r>
      <w:r>
        <w:rPr>
          <w:rFonts w:hint="eastAsia" w:ascii="仿宋_GB2312" w:hAnsi="仿宋_GB2312" w:eastAsia="仿宋_GB2312" w:cs="仿宋_GB2312"/>
          <w:spacing w:val="-3"/>
          <w:sz w:val="32"/>
          <w:szCs w:val="32"/>
        </w:rPr>
        <w:t>指挥部办公室报告。</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5.2.2区指挥部</w:t>
      </w:r>
      <w:r>
        <w:rPr>
          <w:rFonts w:hint="eastAsia" w:ascii="仿宋_GB2312" w:hAnsi="仿宋_GB2312" w:eastAsia="仿宋_GB2312" w:cs="仿宋_GB2312"/>
          <w:spacing w:val="-3"/>
          <w:sz w:val="32"/>
          <w:szCs w:val="32"/>
        </w:rPr>
        <w:t>办</w:t>
      </w:r>
      <w:r>
        <w:rPr>
          <w:rFonts w:hint="eastAsia" w:ascii="仿宋_GB2312" w:hAnsi="仿宋_GB2312" w:eastAsia="仿宋_GB2312" w:cs="仿宋_GB2312"/>
          <w:spacing w:val="-2"/>
          <w:sz w:val="32"/>
          <w:szCs w:val="32"/>
        </w:rPr>
        <w:t>公室接报后</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迅速核实突发事件基本情况</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召集有</w:t>
      </w:r>
      <w:r>
        <w:rPr>
          <w:rFonts w:hint="eastAsia" w:ascii="仿宋_GB2312" w:hAnsi="仿宋_GB2312" w:eastAsia="仿宋_GB2312" w:cs="仿宋_GB2312"/>
          <w:spacing w:val="-1"/>
          <w:sz w:val="32"/>
          <w:szCs w:val="32"/>
        </w:rPr>
        <w:t>关部门召开会议</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对事态发展进</w:t>
      </w:r>
      <w:r>
        <w:rPr>
          <w:rFonts w:hint="eastAsia" w:ascii="仿宋_GB2312" w:hAnsi="仿宋_GB2312" w:eastAsia="仿宋_GB2312" w:cs="仿宋_GB2312"/>
          <w:sz w:val="32"/>
          <w:szCs w:val="32"/>
        </w:rPr>
        <w:t>行科学研判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确定是否启动应急预案或提</w:t>
      </w:r>
      <w:r>
        <w:rPr>
          <w:rFonts w:hint="eastAsia" w:ascii="仿宋_GB2312" w:hAnsi="仿宋_GB2312" w:eastAsia="仿宋_GB2312" w:cs="仿宋_GB2312"/>
          <w:spacing w:val="-2"/>
          <w:sz w:val="32"/>
          <w:szCs w:val="32"/>
        </w:rPr>
        <w:t>出</w:t>
      </w:r>
      <w:r>
        <w:rPr>
          <w:rFonts w:hint="eastAsia" w:ascii="仿宋_GB2312" w:hAnsi="仿宋_GB2312" w:eastAsia="仿宋_GB2312" w:cs="仿宋_GB2312"/>
          <w:spacing w:val="-1"/>
          <w:sz w:val="32"/>
          <w:szCs w:val="32"/>
        </w:rPr>
        <w:t>启动供热突发事件预警建议。</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5.2.3宣传报道</w:t>
      </w:r>
      <w:r>
        <w:rPr>
          <w:rFonts w:hint="eastAsia" w:ascii="仿宋_GB2312" w:hAnsi="仿宋_GB2312" w:eastAsia="仿宋_GB2312" w:cs="仿宋_GB2312"/>
          <w:spacing w:val="-3"/>
          <w:sz w:val="32"/>
          <w:szCs w:val="32"/>
        </w:rPr>
        <w:t>组</w:t>
      </w:r>
      <w:r>
        <w:rPr>
          <w:rFonts w:hint="eastAsia" w:ascii="仿宋_GB2312" w:hAnsi="仿宋_GB2312" w:eastAsia="仿宋_GB2312" w:cs="仿宋_GB2312"/>
          <w:spacing w:val="-2"/>
          <w:sz w:val="32"/>
          <w:szCs w:val="32"/>
        </w:rPr>
        <w:t>组织新闻媒体统一发布突发事件相关信息</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引导有</w:t>
      </w:r>
      <w:r>
        <w:rPr>
          <w:rFonts w:hint="eastAsia" w:ascii="仿宋_GB2312" w:hAnsi="仿宋_GB2312" w:eastAsia="仿宋_GB2312" w:cs="仿宋_GB2312"/>
          <w:spacing w:val="-1"/>
          <w:sz w:val="32"/>
          <w:szCs w:val="32"/>
        </w:rPr>
        <w:t>关部门并提醒市民群</w:t>
      </w:r>
      <w:r>
        <w:rPr>
          <w:rFonts w:hint="eastAsia" w:ascii="仿宋_GB2312" w:hAnsi="仿宋_GB2312" w:eastAsia="仿宋_GB2312" w:cs="仿宋_GB2312"/>
          <w:sz w:val="32"/>
          <w:szCs w:val="32"/>
        </w:rPr>
        <w:t>众做好应急准备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力争将突发事件造成损失减少到最</w:t>
      </w:r>
      <w:r>
        <w:rPr>
          <w:rFonts w:hint="eastAsia" w:ascii="仿宋_GB2312" w:hAnsi="仿宋_GB2312" w:eastAsia="仿宋_GB2312" w:cs="仿宋_GB2312"/>
          <w:spacing w:val="-4"/>
          <w:sz w:val="32"/>
          <w:szCs w:val="32"/>
        </w:rPr>
        <w:t>低</w:t>
      </w:r>
      <w:r>
        <w:rPr>
          <w:rFonts w:hint="eastAsia" w:ascii="仿宋_GB2312" w:hAnsi="仿宋_GB2312" w:eastAsia="仿宋_GB2312" w:cs="仿宋_GB2312"/>
          <w:spacing w:val="-2"/>
          <w:sz w:val="32"/>
          <w:szCs w:val="32"/>
        </w:rPr>
        <w:t>程度。</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59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2"/>
          <w:sz w:val="32"/>
          <w:szCs w:val="32"/>
        </w:rPr>
        <w:t>5</w:t>
      </w:r>
      <w:r>
        <w:rPr>
          <w:rFonts w:hint="eastAsia" w:ascii="仿宋_GB2312" w:hAnsi="仿宋_GB2312" w:eastAsia="仿宋_GB2312" w:cs="仿宋_GB2312"/>
          <w:spacing w:val="-11"/>
          <w:sz w:val="32"/>
          <w:szCs w:val="32"/>
        </w:rPr>
        <w:t>.</w:t>
      </w:r>
      <w:r>
        <w:rPr>
          <w:rFonts w:hint="eastAsia" w:ascii="仿宋_GB2312" w:hAnsi="仿宋_GB2312" w:eastAsia="仿宋_GB2312" w:cs="仿宋_GB2312"/>
          <w:spacing w:val="-6"/>
          <w:sz w:val="32"/>
          <w:szCs w:val="32"/>
        </w:rPr>
        <w:t>2.4较大</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Ⅱ级</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及其以上级别的城市供热突发事件</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由现场指挥</w:t>
      </w:r>
      <w:r>
        <w:rPr>
          <w:rFonts w:hint="eastAsia" w:ascii="仿宋_GB2312" w:hAnsi="仿宋_GB2312" w:eastAsia="仿宋_GB2312" w:cs="仿宋_GB2312"/>
          <w:spacing w:val="-8"/>
          <w:sz w:val="32"/>
          <w:szCs w:val="32"/>
        </w:rPr>
        <w:t>部</w:t>
      </w:r>
      <w:r>
        <w:rPr>
          <w:rFonts w:hint="eastAsia" w:ascii="仿宋_GB2312" w:hAnsi="仿宋_GB2312" w:eastAsia="仿宋_GB2312" w:cs="仿宋_GB2312"/>
          <w:spacing w:val="-5"/>
          <w:sz w:val="32"/>
          <w:szCs w:val="32"/>
        </w:rPr>
        <w:t>负责协调指挥有关部门迅速实施应急响应。根据突发事件应急处置需要</w:t>
      </w:r>
      <w:r>
        <w:rPr>
          <w:rFonts w:hint="eastAsia" w:ascii="仿宋_GB2312" w:hAnsi="仿宋_GB2312" w:eastAsia="仿宋_GB2312" w:cs="仿宋_GB2312"/>
          <w:spacing w:val="-5"/>
          <w:sz w:val="32"/>
          <w:szCs w:val="32"/>
          <w:lang w:eastAsia="zh-CN"/>
        </w:rPr>
        <w:t>，</w:t>
      </w:r>
      <w:r>
        <w:rPr>
          <w:rFonts w:hint="eastAsia" w:ascii="仿宋_GB2312" w:hAnsi="仿宋_GB2312" w:eastAsia="仿宋_GB2312" w:cs="仿宋_GB2312"/>
          <w:spacing w:val="-1"/>
          <w:sz w:val="32"/>
          <w:szCs w:val="32"/>
        </w:rPr>
        <w:t>现场指挥部可紧急调集人员</w:t>
      </w:r>
      <w:r>
        <w:rPr>
          <w:rFonts w:hint="eastAsia" w:ascii="仿宋_GB2312" w:hAnsi="仿宋_GB2312" w:eastAsia="仿宋_GB2312" w:cs="仿宋_GB2312"/>
          <w:sz w:val="32"/>
          <w:szCs w:val="32"/>
        </w:rPr>
        <w:t>、储备物资、交通工具以及相关设施、设备开</w:t>
      </w:r>
      <w:r>
        <w:rPr>
          <w:rFonts w:hint="eastAsia" w:ascii="仿宋_GB2312" w:hAnsi="仿宋_GB2312" w:eastAsia="仿宋_GB2312" w:cs="仿宋_GB2312"/>
          <w:spacing w:val="-2"/>
          <w:sz w:val="32"/>
          <w:szCs w:val="32"/>
        </w:rPr>
        <w:t>展抢险</w:t>
      </w:r>
      <w:r>
        <w:rPr>
          <w:rFonts w:hint="eastAsia" w:ascii="仿宋_GB2312" w:hAnsi="仿宋_GB2312" w:eastAsia="仿宋_GB2312" w:cs="仿宋_GB2312"/>
          <w:spacing w:val="-1"/>
          <w:sz w:val="32"/>
          <w:szCs w:val="32"/>
        </w:rPr>
        <w:t>救灾等工作。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1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7"/>
          <w:sz w:val="32"/>
          <w:szCs w:val="32"/>
        </w:rPr>
        <w:t>5.2.5区有关部门</w:t>
      </w:r>
      <w:r>
        <w:rPr>
          <w:rFonts w:hint="eastAsia" w:ascii="仿宋_GB2312" w:hAnsi="仿宋_GB2312" w:eastAsia="仿宋_GB2312" w:cs="仿宋_GB2312"/>
          <w:spacing w:val="-7"/>
          <w:sz w:val="32"/>
          <w:szCs w:val="32"/>
          <w:lang w:eastAsia="zh-CN"/>
        </w:rPr>
        <w:t>（</w:t>
      </w:r>
      <w:r>
        <w:rPr>
          <w:rFonts w:hint="eastAsia" w:ascii="仿宋_GB2312" w:hAnsi="仿宋_GB2312" w:eastAsia="仿宋_GB2312" w:cs="仿宋_GB2312"/>
          <w:spacing w:val="-7"/>
          <w:sz w:val="32"/>
          <w:szCs w:val="32"/>
        </w:rPr>
        <w:t>单位</w:t>
      </w:r>
      <w:r>
        <w:rPr>
          <w:rFonts w:hint="eastAsia" w:ascii="仿宋_GB2312" w:hAnsi="仿宋_GB2312" w:eastAsia="仿宋_GB2312" w:cs="仿宋_GB2312"/>
          <w:spacing w:val="-7"/>
          <w:sz w:val="32"/>
          <w:szCs w:val="32"/>
          <w:lang w:eastAsia="zh-CN"/>
        </w:rPr>
        <w:t>）</w:t>
      </w:r>
      <w:r>
        <w:rPr>
          <w:rFonts w:hint="eastAsia" w:ascii="仿宋_GB2312" w:hAnsi="仿宋_GB2312" w:eastAsia="仿宋_GB2312" w:cs="仿宋_GB2312"/>
          <w:spacing w:val="-7"/>
          <w:sz w:val="32"/>
          <w:szCs w:val="32"/>
        </w:rPr>
        <w:t>、街道办事处等按照现场指挥部统一部署</w:t>
      </w:r>
      <w:r>
        <w:rPr>
          <w:rFonts w:hint="eastAsia" w:ascii="仿宋_GB2312" w:hAnsi="仿宋_GB2312" w:eastAsia="仿宋_GB2312" w:cs="仿宋_GB2312"/>
          <w:spacing w:val="-7"/>
          <w:sz w:val="32"/>
          <w:szCs w:val="32"/>
          <w:lang w:eastAsia="zh-CN"/>
        </w:rPr>
        <w:t>，</w:t>
      </w:r>
      <w:r>
        <w:rPr>
          <w:rFonts w:hint="eastAsia" w:ascii="仿宋_GB2312" w:hAnsi="仿宋_GB2312" w:eastAsia="仿宋_GB2312" w:cs="仿宋_GB2312"/>
          <w:spacing w:val="-1"/>
          <w:sz w:val="32"/>
          <w:szCs w:val="32"/>
        </w:rPr>
        <w:t>迅速开展相关抢险、救</w:t>
      </w:r>
      <w:r>
        <w:rPr>
          <w:rFonts w:hint="eastAsia" w:ascii="仿宋_GB2312" w:hAnsi="仿宋_GB2312" w:eastAsia="仿宋_GB2312" w:cs="仿宋_GB2312"/>
          <w:sz w:val="32"/>
          <w:szCs w:val="32"/>
        </w:rPr>
        <w:t>灾工作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并将有关情况及时向区指挥部报告。</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5.</w:t>
      </w:r>
      <w:r>
        <w:rPr>
          <w:rFonts w:hint="eastAsia" w:ascii="仿宋_GB2312" w:hAnsi="仿宋_GB2312" w:eastAsia="仿宋_GB2312" w:cs="仿宋_GB2312"/>
          <w:spacing w:val="-2"/>
          <w:sz w:val="32"/>
          <w:szCs w:val="32"/>
        </w:rPr>
        <w:t>2分级响应</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8"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rPr>
        <w:t>5.3.1一般事件</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Ⅳ级</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应急响应：由事发企业和属地</w:t>
      </w:r>
      <w:r>
        <w:rPr>
          <w:rFonts w:hint="eastAsia" w:ascii="仿宋_GB2312" w:hAnsi="仿宋_GB2312" w:eastAsia="仿宋_GB2312" w:cs="仿宋_GB2312"/>
          <w:spacing w:val="-3"/>
          <w:sz w:val="32"/>
          <w:szCs w:val="32"/>
          <w:lang w:eastAsia="zh-CN"/>
        </w:rPr>
        <w:t>街道</w:t>
      </w:r>
      <w:r>
        <w:rPr>
          <w:rFonts w:hint="eastAsia" w:ascii="仿宋_GB2312" w:hAnsi="仿宋_GB2312" w:eastAsia="仿宋_GB2312" w:cs="仿宋_GB2312"/>
          <w:spacing w:val="-1"/>
          <w:sz w:val="32"/>
          <w:szCs w:val="32"/>
        </w:rPr>
        <w:t>按照相关应急预案自行处置</w:t>
      </w:r>
      <w:r>
        <w:rPr>
          <w:rFonts w:hint="eastAsia" w:ascii="仿宋_GB2312" w:hAnsi="仿宋_GB2312" w:eastAsia="仿宋_GB2312" w:cs="仿宋_GB2312"/>
          <w:sz w:val="32"/>
          <w:szCs w:val="32"/>
        </w:rPr>
        <w:t>并上报处置情况；区指挥部办公室根据实际情</w:t>
      </w:r>
      <w:r>
        <w:rPr>
          <w:rFonts w:hint="eastAsia" w:ascii="仿宋_GB2312" w:hAnsi="仿宋_GB2312" w:eastAsia="仿宋_GB2312" w:cs="仿宋_GB2312"/>
          <w:spacing w:val="-1"/>
          <w:sz w:val="32"/>
          <w:szCs w:val="32"/>
        </w:rPr>
        <w:t>况</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配合属地政府做好相关</w:t>
      </w:r>
      <w:r>
        <w:rPr>
          <w:rFonts w:hint="eastAsia" w:ascii="仿宋_GB2312" w:hAnsi="仿宋_GB2312" w:eastAsia="仿宋_GB2312" w:cs="仿宋_GB2312"/>
          <w:sz w:val="32"/>
          <w:szCs w:val="32"/>
        </w:rPr>
        <w:t>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5.3.2</w:t>
      </w:r>
      <w:r>
        <w:rPr>
          <w:rFonts w:hint="eastAsia" w:ascii="仿宋_GB2312" w:hAnsi="仿宋_GB2312" w:eastAsia="仿宋_GB2312" w:cs="仿宋_GB2312"/>
          <w:spacing w:val="-3"/>
          <w:sz w:val="32"/>
          <w:szCs w:val="32"/>
        </w:rPr>
        <w:t>较</w:t>
      </w:r>
      <w:r>
        <w:rPr>
          <w:rFonts w:hint="eastAsia" w:ascii="仿宋_GB2312" w:hAnsi="仿宋_GB2312" w:eastAsia="仿宋_GB2312" w:cs="仿宋_GB2312"/>
          <w:spacing w:val="-2"/>
          <w:sz w:val="32"/>
          <w:szCs w:val="32"/>
        </w:rPr>
        <w:t>大事件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Ⅲ级</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应急响应：根据属地</w:t>
      </w:r>
      <w:r>
        <w:rPr>
          <w:rFonts w:hint="eastAsia" w:ascii="仿宋_GB2312" w:hAnsi="仿宋_GB2312" w:eastAsia="仿宋_GB2312" w:cs="仿宋_GB2312"/>
          <w:spacing w:val="-2"/>
          <w:sz w:val="32"/>
          <w:szCs w:val="32"/>
          <w:lang w:eastAsia="zh-CN"/>
        </w:rPr>
        <w:t>街道</w:t>
      </w:r>
      <w:r>
        <w:rPr>
          <w:rFonts w:hint="eastAsia" w:ascii="仿宋_GB2312" w:hAnsi="仿宋_GB2312" w:eastAsia="仿宋_GB2312" w:cs="仿宋_GB2312"/>
          <w:spacing w:val="-2"/>
          <w:sz w:val="32"/>
          <w:szCs w:val="32"/>
        </w:rPr>
        <w:t>报告的应</w:t>
      </w:r>
      <w:r>
        <w:rPr>
          <w:rFonts w:hint="eastAsia" w:ascii="仿宋_GB2312" w:hAnsi="仿宋_GB2312" w:eastAsia="仿宋_GB2312" w:cs="仿宋_GB2312"/>
          <w:spacing w:val="-1"/>
          <w:sz w:val="32"/>
          <w:szCs w:val="32"/>
        </w:rPr>
        <w:t>急情况</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z w:val="32"/>
          <w:szCs w:val="32"/>
        </w:rPr>
        <w:t>由区指挥部办公室提出启动Ⅲ级应急响应建议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报总指挥批准。</w:t>
      </w:r>
      <w:r>
        <w:rPr>
          <w:rFonts w:hint="eastAsia" w:ascii="仿宋_GB2312" w:hAnsi="仿宋_GB2312" w:eastAsia="仿宋_GB2312" w:cs="仿宋_GB2312"/>
          <w:spacing w:val="-1"/>
          <w:sz w:val="32"/>
          <w:szCs w:val="32"/>
        </w:rPr>
        <w:t>指挥部各成员单位立即赶赴现</w:t>
      </w:r>
      <w:r>
        <w:rPr>
          <w:rFonts w:hint="eastAsia" w:ascii="仿宋_GB2312" w:hAnsi="仿宋_GB2312" w:eastAsia="仿宋_GB2312" w:cs="仿宋_GB2312"/>
          <w:sz w:val="32"/>
          <w:szCs w:val="32"/>
        </w:rPr>
        <w:t>场成立现场指挥部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组织调动事发企业、属</w:t>
      </w:r>
      <w:r>
        <w:rPr>
          <w:rFonts w:hint="eastAsia" w:ascii="仿宋_GB2312" w:hAnsi="仿宋_GB2312" w:eastAsia="仿宋_GB2312" w:cs="仿宋_GB2312"/>
          <w:spacing w:val="-1"/>
          <w:sz w:val="32"/>
          <w:szCs w:val="32"/>
        </w:rPr>
        <w:t>地政府</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以及区相关专</w:t>
      </w:r>
      <w:r>
        <w:rPr>
          <w:rFonts w:hint="eastAsia" w:ascii="仿宋_GB2312" w:hAnsi="仿宋_GB2312" w:eastAsia="仿宋_GB2312" w:cs="仿宋_GB2312"/>
          <w:sz w:val="32"/>
          <w:szCs w:val="32"/>
        </w:rPr>
        <w:t>业应急救援队伍和资源进行协同处置。</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5.3.3</w:t>
      </w:r>
      <w:r>
        <w:rPr>
          <w:rFonts w:hint="eastAsia" w:ascii="仿宋_GB2312" w:hAnsi="仿宋_GB2312" w:eastAsia="仿宋_GB2312" w:cs="仿宋_GB2312"/>
          <w:spacing w:val="-3"/>
          <w:sz w:val="32"/>
          <w:szCs w:val="32"/>
        </w:rPr>
        <w:t>重</w:t>
      </w:r>
      <w:r>
        <w:rPr>
          <w:rFonts w:hint="eastAsia" w:ascii="仿宋_GB2312" w:hAnsi="仿宋_GB2312" w:eastAsia="仿宋_GB2312" w:cs="仿宋_GB2312"/>
          <w:spacing w:val="-2"/>
          <w:sz w:val="32"/>
          <w:szCs w:val="32"/>
        </w:rPr>
        <w:t>大事件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Ⅱ级</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应急响应：根据属地</w:t>
      </w:r>
      <w:r>
        <w:rPr>
          <w:rFonts w:hint="eastAsia" w:ascii="仿宋_GB2312" w:hAnsi="仿宋_GB2312" w:eastAsia="仿宋_GB2312" w:cs="仿宋_GB2312"/>
          <w:spacing w:val="-2"/>
          <w:sz w:val="32"/>
          <w:szCs w:val="32"/>
          <w:lang w:eastAsia="zh-CN"/>
        </w:rPr>
        <w:t>街道</w:t>
      </w:r>
      <w:r>
        <w:rPr>
          <w:rFonts w:hint="eastAsia" w:ascii="仿宋_GB2312" w:hAnsi="仿宋_GB2312" w:eastAsia="仿宋_GB2312" w:cs="仿宋_GB2312"/>
          <w:spacing w:val="-2"/>
          <w:sz w:val="32"/>
          <w:szCs w:val="32"/>
        </w:rPr>
        <w:t>报告的应</w:t>
      </w:r>
      <w:r>
        <w:rPr>
          <w:rFonts w:hint="eastAsia" w:ascii="仿宋_GB2312" w:hAnsi="仿宋_GB2312" w:eastAsia="仿宋_GB2312" w:cs="仿宋_GB2312"/>
          <w:spacing w:val="-1"/>
          <w:sz w:val="32"/>
          <w:szCs w:val="32"/>
        </w:rPr>
        <w:t>急情况</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由指挥部办公室</w:t>
      </w:r>
      <w:r>
        <w:rPr>
          <w:rFonts w:hint="eastAsia" w:ascii="仿宋_GB2312" w:hAnsi="仿宋_GB2312" w:eastAsia="仿宋_GB2312" w:cs="仿宋_GB2312"/>
          <w:sz w:val="32"/>
          <w:szCs w:val="32"/>
        </w:rPr>
        <w:t>提出启动Ⅱ级应急响应建议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报总指挥批准。指</w:t>
      </w:r>
      <w:r>
        <w:rPr>
          <w:rFonts w:hint="eastAsia" w:ascii="仿宋_GB2312" w:hAnsi="仿宋_GB2312" w:eastAsia="仿宋_GB2312" w:cs="仿宋_GB2312"/>
          <w:spacing w:val="-1"/>
          <w:sz w:val="32"/>
          <w:szCs w:val="32"/>
        </w:rPr>
        <w:t>挥部各成员单位立即</w:t>
      </w:r>
      <w:r>
        <w:rPr>
          <w:rFonts w:hint="eastAsia" w:ascii="仿宋_GB2312" w:hAnsi="仿宋_GB2312" w:eastAsia="仿宋_GB2312" w:cs="仿宋_GB2312"/>
          <w:sz w:val="32"/>
          <w:szCs w:val="32"/>
        </w:rPr>
        <w:t>赶赴现场成立现场指挥部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组织调动全区救援队伍和</w:t>
      </w:r>
      <w:r>
        <w:rPr>
          <w:rFonts w:hint="eastAsia" w:ascii="仿宋_GB2312" w:hAnsi="仿宋_GB2312" w:eastAsia="仿宋_GB2312" w:cs="仿宋_GB2312"/>
          <w:spacing w:val="-1"/>
          <w:sz w:val="32"/>
          <w:szCs w:val="32"/>
        </w:rPr>
        <w:t>资源开展先期救援；协调</w:t>
      </w:r>
      <w:r>
        <w:rPr>
          <w:rFonts w:hint="eastAsia" w:ascii="仿宋_GB2312" w:hAnsi="仿宋_GB2312" w:eastAsia="仿宋_GB2312" w:cs="仿宋_GB2312"/>
          <w:sz w:val="32"/>
          <w:szCs w:val="32"/>
        </w:rPr>
        <w:t>聊城经济技术开发区和区相关单位协助开展应急</w:t>
      </w:r>
      <w:r>
        <w:rPr>
          <w:rFonts w:hint="eastAsia" w:ascii="仿宋_GB2312" w:hAnsi="仿宋_GB2312" w:eastAsia="仿宋_GB2312" w:cs="仿宋_GB2312"/>
          <w:spacing w:val="-2"/>
          <w:sz w:val="32"/>
          <w:szCs w:val="32"/>
        </w:rPr>
        <w:t>处置工作</w:t>
      </w:r>
      <w:r>
        <w:rPr>
          <w:rFonts w:hint="eastAsia" w:ascii="仿宋_GB2312" w:hAnsi="仿宋_GB2312" w:eastAsia="仿宋_GB2312" w:cs="仿宋_GB2312"/>
          <w:spacing w:val="-1"/>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08"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8"/>
          <w:sz w:val="32"/>
          <w:szCs w:val="32"/>
        </w:rPr>
        <w:t>5</w:t>
      </w:r>
      <w:r>
        <w:rPr>
          <w:rFonts w:hint="eastAsia" w:ascii="仿宋_GB2312" w:hAnsi="仿宋_GB2312" w:eastAsia="仿宋_GB2312" w:cs="仿宋_GB2312"/>
          <w:spacing w:val="-4"/>
          <w:sz w:val="32"/>
          <w:szCs w:val="32"/>
        </w:rPr>
        <w:t>.3.4特别重大事件</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I级</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应急响应：根据属地</w:t>
      </w:r>
      <w:r>
        <w:rPr>
          <w:rFonts w:hint="eastAsia" w:ascii="仿宋_GB2312" w:hAnsi="仿宋_GB2312" w:eastAsia="仿宋_GB2312" w:cs="仿宋_GB2312"/>
          <w:spacing w:val="-4"/>
          <w:sz w:val="32"/>
          <w:szCs w:val="32"/>
          <w:lang w:eastAsia="zh-CN"/>
        </w:rPr>
        <w:t>街道</w:t>
      </w:r>
      <w:r>
        <w:rPr>
          <w:rFonts w:hint="eastAsia" w:ascii="仿宋_GB2312" w:hAnsi="仿宋_GB2312" w:eastAsia="仿宋_GB2312" w:cs="仿宋_GB2312"/>
          <w:spacing w:val="-4"/>
          <w:sz w:val="32"/>
          <w:szCs w:val="32"/>
        </w:rPr>
        <w:t>报告</w:t>
      </w:r>
      <w:r>
        <w:rPr>
          <w:rFonts w:hint="eastAsia" w:ascii="仿宋_GB2312" w:hAnsi="仿宋_GB2312" w:eastAsia="仿宋_GB2312" w:cs="仿宋_GB2312"/>
          <w:spacing w:val="-13"/>
          <w:sz w:val="32"/>
          <w:szCs w:val="32"/>
        </w:rPr>
        <w:t>的</w:t>
      </w:r>
      <w:r>
        <w:rPr>
          <w:rFonts w:hint="eastAsia" w:ascii="仿宋_GB2312" w:hAnsi="仿宋_GB2312" w:eastAsia="仿宋_GB2312" w:cs="仿宋_GB2312"/>
          <w:spacing w:val="-8"/>
          <w:sz w:val="32"/>
          <w:szCs w:val="32"/>
        </w:rPr>
        <w:t>应急情况</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由指挥部办公室提出启动I级应急响应建议</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报总指挥批准。</w:t>
      </w:r>
      <w:r>
        <w:rPr>
          <w:rFonts w:hint="eastAsia" w:ascii="仿宋_GB2312" w:hAnsi="仿宋_GB2312" w:eastAsia="仿宋_GB2312" w:cs="仿宋_GB2312"/>
          <w:spacing w:val="-1"/>
          <w:sz w:val="32"/>
          <w:szCs w:val="32"/>
        </w:rPr>
        <w:t>指挥部各成员单位立即赶</w:t>
      </w:r>
      <w:r>
        <w:rPr>
          <w:rFonts w:hint="eastAsia" w:ascii="仿宋_GB2312" w:hAnsi="仿宋_GB2312" w:eastAsia="仿宋_GB2312" w:cs="仿宋_GB2312"/>
          <w:sz w:val="32"/>
          <w:szCs w:val="32"/>
        </w:rPr>
        <w:t>赴现场成立现场指挥部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组织调动全区救援队伍</w:t>
      </w:r>
      <w:r>
        <w:rPr>
          <w:rFonts w:hint="eastAsia" w:ascii="仿宋_GB2312" w:hAnsi="仿宋_GB2312" w:eastAsia="仿宋_GB2312" w:cs="仿宋_GB2312"/>
          <w:spacing w:val="-1"/>
          <w:sz w:val="32"/>
          <w:szCs w:val="32"/>
        </w:rPr>
        <w:t>和资源开展先期救援；经</w:t>
      </w:r>
      <w:r>
        <w:rPr>
          <w:rFonts w:hint="eastAsia" w:ascii="仿宋_GB2312" w:hAnsi="仿宋_GB2312" w:eastAsia="仿宋_GB2312" w:cs="仿宋_GB2312"/>
          <w:sz w:val="32"/>
          <w:szCs w:val="32"/>
        </w:rPr>
        <w:t>区管委会主要领导同意后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立即上报市政府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w:t>
      </w:r>
      <w:r>
        <w:rPr>
          <w:rFonts w:hint="eastAsia" w:ascii="仿宋_GB2312" w:hAnsi="仿宋_GB2312" w:eastAsia="仿宋_GB2312" w:cs="仿宋_GB2312"/>
          <w:spacing w:val="-1"/>
          <w:sz w:val="32"/>
          <w:szCs w:val="32"/>
        </w:rPr>
        <w:t>其指挥下开展各项救援工作</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8"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rPr>
        <w:t>5</w:t>
      </w:r>
      <w:r>
        <w:rPr>
          <w:rFonts w:hint="eastAsia" w:ascii="仿宋_GB2312" w:hAnsi="仿宋_GB2312" w:eastAsia="仿宋_GB2312" w:cs="仿宋_GB2312"/>
          <w:spacing w:val="-2"/>
          <w:sz w:val="32"/>
          <w:szCs w:val="32"/>
        </w:rPr>
        <w:t>.3指挥与协调</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5.3.1一</w:t>
      </w:r>
      <w:r>
        <w:rPr>
          <w:rFonts w:hint="eastAsia" w:ascii="仿宋_GB2312" w:hAnsi="仿宋_GB2312" w:eastAsia="仿宋_GB2312" w:cs="仿宋_GB2312"/>
          <w:spacing w:val="-2"/>
          <w:sz w:val="32"/>
          <w:szCs w:val="32"/>
        </w:rPr>
        <w:t>般供热突发事件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Ⅳ级</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：市政管理处负责人赶赴现场指挥</w:t>
      </w:r>
      <w:r>
        <w:rPr>
          <w:rFonts w:hint="eastAsia" w:ascii="仿宋_GB2312" w:hAnsi="仿宋_GB2312" w:eastAsia="仿宋_GB2312" w:cs="仿宋_GB2312"/>
          <w:spacing w:val="-4"/>
          <w:sz w:val="32"/>
          <w:szCs w:val="32"/>
        </w:rPr>
        <w:t>协</w:t>
      </w:r>
      <w:r>
        <w:rPr>
          <w:rFonts w:hint="eastAsia" w:ascii="仿宋_GB2312" w:hAnsi="仿宋_GB2312" w:eastAsia="仿宋_GB2312" w:cs="仿宋_GB2312"/>
          <w:spacing w:val="-2"/>
          <w:sz w:val="32"/>
          <w:szCs w:val="32"/>
        </w:rPr>
        <w:t>调处置。</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5.3.2较</w:t>
      </w:r>
      <w:r>
        <w:rPr>
          <w:rFonts w:hint="eastAsia" w:ascii="仿宋_GB2312" w:hAnsi="仿宋_GB2312" w:eastAsia="仿宋_GB2312" w:cs="仿宋_GB2312"/>
          <w:spacing w:val="-2"/>
          <w:sz w:val="32"/>
          <w:szCs w:val="32"/>
        </w:rPr>
        <w:t>大供热突发事件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Ⅲ级</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：市政管理处负责人、有关成员单</w:t>
      </w:r>
      <w:r>
        <w:rPr>
          <w:rFonts w:hint="eastAsia" w:ascii="仿宋_GB2312" w:hAnsi="仿宋_GB2312" w:eastAsia="仿宋_GB2312" w:cs="仿宋_GB2312"/>
          <w:spacing w:val="-1"/>
          <w:sz w:val="32"/>
          <w:szCs w:val="32"/>
        </w:rPr>
        <w:t>位主要领导及街道</w:t>
      </w:r>
      <w:r>
        <w:rPr>
          <w:rFonts w:hint="eastAsia" w:ascii="仿宋_GB2312" w:hAnsi="仿宋_GB2312" w:eastAsia="仿宋_GB2312" w:cs="仿宋_GB2312"/>
          <w:sz w:val="32"/>
          <w:szCs w:val="32"/>
        </w:rPr>
        <w:t>办事处主要领导赶赴现场指挥先期处置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配合上级部门</w:t>
      </w:r>
      <w:r>
        <w:rPr>
          <w:rFonts w:hint="eastAsia" w:ascii="仿宋_GB2312" w:hAnsi="仿宋_GB2312" w:eastAsia="仿宋_GB2312" w:cs="仿宋_GB2312"/>
          <w:spacing w:val="-1"/>
          <w:sz w:val="32"/>
          <w:szCs w:val="32"/>
        </w:rPr>
        <w:t>进行应急处置工作</w:t>
      </w:r>
      <w:r>
        <w:rPr>
          <w:rFonts w:hint="eastAsia" w:ascii="仿宋_GB2312" w:hAnsi="仿宋_GB2312" w:eastAsia="仿宋_GB2312" w:cs="仿宋_GB2312"/>
          <w:sz w:val="32"/>
          <w:szCs w:val="32"/>
        </w:rPr>
        <w:t>。对于较大供热突发事件中的敏感事件、具有次生或衍</w:t>
      </w:r>
      <w:r>
        <w:rPr>
          <w:rFonts w:hint="eastAsia" w:ascii="仿宋_GB2312" w:hAnsi="仿宋_GB2312" w:eastAsia="仿宋_GB2312" w:cs="仿宋_GB2312"/>
          <w:spacing w:val="-1"/>
          <w:sz w:val="32"/>
          <w:szCs w:val="32"/>
        </w:rPr>
        <w:t>生危害性的事件、</w:t>
      </w:r>
      <w:r>
        <w:rPr>
          <w:rFonts w:hint="eastAsia" w:ascii="仿宋_GB2312" w:hAnsi="仿宋_GB2312" w:eastAsia="仿宋_GB2312" w:cs="仿宋_GB2312"/>
          <w:sz w:val="32"/>
          <w:szCs w:val="32"/>
        </w:rPr>
        <w:t>人员伤亡和财产损失较多的事件等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区管委会分管市政</w:t>
      </w:r>
      <w:r>
        <w:rPr>
          <w:rFonts w:hint="eastAsia" w:ascii="仿宋_GB2312" w:hAnsi="仿宋_GB2312" w:eastAsia="仿宋_GB2312" w:cs="仿宋_GB2312"/>
          <w:spacing w:val="-1"/>
          <w:sz w:val="32"/>
          <w:szCs w:val="32"/>
        </w:rPr>
        <w:t>管理副主任赶赴现场</w:t>
      </w:r>
      <w:r>
        <w:rPr>
          <w:rFonts w:hint="eastAsia" w:ascii="仿宋_GB2312" w:hAnsi="仿宋_GB2312" w:eastAsia="仿宋_GB2312" w:cs="仿宋_GB2312"/>
          <w:sz w:val="32"/>
          <w:szCs w:val="32"/>
        </w:rPr>
        <w:t>指挥先期处置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配合上级部门进行应急处置工作。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58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4"/>
          <w:sz w:val="32"/>
          <w:szCs w:val="32"/>
        </w:rPr>
        <w:t>5</w:t>
      </w:r>
      <w:r>
        <w:rPr>
          <w:rFonts w:hint="eastAsia" w:ascii="仿宋_GB2312" w:hAnsi="仿宋_GB2312" w:eastAsia="仿宋_GB2312" w:cs="仿宋_GB2312"/>
          <w:spacing w:val="-10"/>
          <w:sz w:val="32"/>
          <w:szCs w:val="32"/>
        </w:rPr>
        <w:t>.3.3重大供热突发事件</w:t>
      </w:r>
      <w:r>
        <w:rPr>
          <w:rFonts w:hint="eastAsia" w:ascii="仿宋_GB2312" w:hAnsi="仿宋_GB2312" w:eastAsia="仿宋_GB2312" w:cs="仿宋_GB2312"/>
          <w:spacing w:val="-10"/>
          <w:sz w:val="32"/>
          <w:szCs w:val="32"/>
          <w:lang w:eastAsia="zh-CN"/>
        </w:rPr>
        <w:t>（</w:t>
      </w:r>
      <w:r>
        <w:rPr>
          <w:rFonts w:hint="eastAsia" w:ascii="仿宋_GB2312" w:hAnsi="仿宋_GB2312" w:eastAsia="仿宋_GB2312" w:cs="仿宋_GB2312"/>
          <w:spacing w:val="-10"/>
          <w:sz w:val="32"/>
          <w:szCs w:val="32"/>
        </w:rPr>
        <w:t>Ⅱ级</w:t>
      </w:r>
      <w:r>
        <w:rPr>
          <w:rFonts w:hint="eastAsia" w:ascii="仿宋_GB2312" w:hAnsi="仿宋_GB2312" w:eastAsia="仿宋_GB2312" w:cs="仿宋_GB2312"/>
          <w:spacing w:val="-10"/>
          <w:sz w:val="32"/>
          <w:szCs w:val="32"/>
          <w:lang w:eastAsia="zh-CN"/>
        </w:rPr>
        <w:t>）</w:t>
      </w:r>
      <w:r>
        <w:rPr>
          <w:rFonts w:hint="eastAsia" w:ascii="仿宋_GB2312" w:hAnsi="仿宋_GB2312" w:eastAsia="仿宋_GB2312" w:cs="仿宋_GB2312"/>
          <w:spacing w:val="-10"/>
          <w:sz w:val="32"/>
          <w:szCs w:val="32"/>
        </w:rPr>
        <w:t>、特别重大供热突发事件</w:t>
      </w:r>
      <w:r>
        <w:rPr>
          <w:rFonts w:hint="eastAsia" w:ascii="仿宋_GB2312" w:hAnsi="仿宋_GB2312" w:eastAsia="仿宋_GB2312" w:cs="仿宋_GB2312"/>
          <w:spacing w:val="-10"/>
          <w:sz w:val="32"/>
          <w:szCs w:val="32"/>
          <w:lang w:eastAsia="zh-CN"/>
        </w:rPr>
        <w:t>（</w:t>
      </w:r>
      <w:r>
        <w:rPr>
          <w:rFonts w:hint="eastAsia" w:ascii="仿宋_GB2312" w:hAnsi="仿宋_GB2312" w:eastAsia="仿宋_GB2312" w:cs="仿宋_GB2312"/>
          <w:spacing w:val="-10"/>
          <w:sz w:val="32"/>
          <w:szCs w:val="32"/>
        </w:rPr>
        <w:t>Ⅰ级</w:t>
      </w:r>
      <w:r>
        <w:rPr>
          <w:rFonts w:hint="eastAsia" w:ascii="仿宋_GB2312" w:hAnsi="仿宋_GB2312" w:eastAsia="仿宋_GB2312" w:cs="仿宋_GB2312"/>
          <w:spacing w:val="-10"/>
          <w:sz w:val="32"/>
          <w:szCs w:val="32"/>
          <w:lang w:eastAsia="zh-CN"/>
        </w:rPr>
        <w:t>）</w:t>
      </w:r>
      <w:r>
        <w:rPr>
          <w:rFonts w:hint="eastAsia" w:ascii="仿宋_GB2312" w:hAnsi="仿宋_GB2312" w:eastAsia="仿宋_GB2312" w:cs="仿宋_GB2312"/>
          <w:spacing w:val="-10"/>
          <w:sz w:val="32"/>
          <w:szCs w:val="32"/>
        </w:rPr>
        <w:t>：</w:t>
      </w:r>
      <w:r>
        <w:rPr>
          <w:rFonts w:hint="eastAsia" w:ascii="仿宋_GB2312" w:hAnsi="仿宋_GB2312" w:eastAsia="仿宋_GB2312" w:cs="仿宋_GB2312"/>
          <w:spacing w:val="-1"/>
          <w:sz w:val="32"/>
          <w:szCs w:val="32"/>
        </w:rPr>
        <w:t>区管委会主要领导赶赴现场指挥先期处置</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配合上级部门进行应急处置</w:t>
      </w:r>
      <w:r>
        <w:rPr>
          <w:rFonts w:hint="eastAsia" w:ascii="仿宋_GB2312" w:hAnsi="仿宋_GB2312" w:eastAsia="仿宋_GB2312" w:cs="仿宋_GB2312"/>
          <w:sz w:val="32"/>
          <w:szCs w:val="32"/>
        </w:rPr>
        <w:t>工</w:t>
      </w:r>
      <w:r>
        <w:rPr>
          <w:rFonts w:hint="eastAsia" w:ascii="仿宋_GB2312" w:hAnsi="仿宋_GB2312" w:eastAsia="仿宋_GB2312" w:cs="仿宋_GB2312"/>
          <w:spacing w:val="-8"/>
          <w:sz w:val="32"/>
          <w:szCs w:val="32"/>
        </w:rPr>
        <w:t>作。涉及本区</w:t>
      </w:r>
      <w:r>
        <w:rPr>
          <w:rFonts w:hint="eastAsia" w:ascii="仿宋_GB2312" w:hAnsi="仿宋_GB2312" w:eastAsia="仿宋_GB2312" w:cs="仿宋_GB2312"/>
          <w:spacing w:val="-7"/>
          <w:sz w:val="32"/>
          <w:szCs w:val="32"/>
        </w:rPr>
        <w:t>两</w:t>
      </w:r>
      <w:r>
        <w:rPr>
          <w:rFonts w:hint="eastAsia" w:ascii="仿宋_GB2312" w:hAnsi="仿宋_GB2312" w:eastAsia="仿宋_GB2312" w:cs="仿宋_GB2312"/>
          <w:spacing w:val="-4"/>
          <w:sz w:val="32"/>
          <w:szCs w:val="32"/>
        </w:rPr>
        <w:t>个或者两个以上街道办事处供热突发事件处置的</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8"/>
          <w:sz w:val="32"/>
          <w:szCs w:val="32"/>
        </w:rPr>
        <w:t>由</w:t>
      </w:r>
      <w:r>
        <w:rPr>
          <w:rFonts w:hint="eastAsia" w:ascii="仿宋_GB2312" w:hAnsi="仿宋_GB2312" w:eastAsia="仿宋_GB2312" w:cs="仿宋_GB2312"/>
          <w:spacing w:val="-5"/>
          <w:sz w:val="32"/>
          <w:szCs w:val="32"/>
        </w:rPr>
        <w:t>区</w:t>
      </w:r>
      <w:r>
        <w:rPr>
          <w:rFonts w:hint="eastAsia" w:ascii="仿宋_GB2312" w:hAnsi="仿宋_GB2312" w:eastAsia="仿宋_GB2312" w:cs="仿宋_GB2312"/>
          <w:spacing w:val="-4"/>
          <w:sz w:val="32"/>
          <w:szCs w:val="32"/>
        </w:rPr>
        <w:t>指挥部协调处置。</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5.3.4较大及以</w:t>
      </w:r>
      <w:r>
        <w:rPr>
          <w:rFonts w:hint="eastAsia" w:ascii="仿宋_GB2312" w:hAnsi="仿宋_GB2312" w:eastAsia="仿宋_GB2312" w:cs="仿宋_GB2312"/>
          <w:spacing w:val="-3"/>
          <w:sz w:val="32"/>
          <w:szCs w:val="32"/>
        </w:rPr>
        <w:t>上</w:t>
      </w:r>
      <w:r>
        <w:rPr>
          <w:rFonts w:hint="eastAsia" w:ascii="仿宋_GB2312" w:hAnsi="仿宋_GB2312" w:eastAsia="仿宋_GB2312" w:cs="仿宋_GB2312"/>
          <w:spacing w:val="-2"/>
          <w:sz w:val="32"/>
          <w:szCs w:val="32"/>
        </w:rPr>
        <w:t>供热突发事件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上级政府成立应急指挥部或派出工</w:t>
      </w:r>
      <w:r>
        <w:rPr>
          <w:rFonts w:hint="eastAsia" w:ascii="仿宋_GB2312" w:hAnsi="仿宋_GB2312" w:eastAsia="仿宋_GB2312" w:cs="仿宋_GB2312"/>
          <w:spacing w:val="-1"/>
          <w:sz w:val="32"/>
          <w:szCs w:val="32"/>
        </w:rPr>
        <w:t>作组后</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在其统一领导下</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按</w:t>
      </w:r>
      <w:r>
        <w:rPr>
          <w:rFonts w:hint="eastAsia" w:ascii="仿宋_GB2312" w:hAnsi="仿宋_GB2312" w:eastAsia="仿宋_GB2312" w:cs="仿宋_GB2312"/>
          <w:sz w:val="32"/>
          <w:szCs w:val="32"/>
        </w:rPr>
        <w:t>照要求做好应急处置工作。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5.</w:t>
      </w:r>
      <w:r>
        <w:rPr>
          <w:rFonts w:hint="eastAsia" w:ascii="仿宋_GB2312" w:hAnsi="仿宋_GB2312" w:eastAsia="仿宋_GB2312" w:cs="仿宋_GB2312"/>
          <w:spacing w:val="-2"/>
          <w:sz w:val="32"/>
          <w:szCs w:val="32"/>
        </w:rPr>
        <w:t>4处置措施</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5.5.1一般突发事件处置措施</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1</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通知应急救援队伍和人员赶赴现场进行先期处置</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通知支援</w:t>
      </w:r>
      <w:r>
        <w:rPr>
          <w:rFonts w:hint="eastAsia" w:ascii="仿宋_GB2312" w:hAnsi="仿宋_GB2312" w:eastAsia="仿宋_GB2312" w:cs="仿宋_GB2312"/>
          <w:spacing w:val="1"/>
          <w:sz w:val="32"/>
          <w:szCs w:val="32"/>
        </w:rPr>
        <w:t>队</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伍做好备勤支援准备；</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68"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7"/>
          <w:sz w:val="32"/>
          <w:szCs w:val="32"/>
          <w:lang w:eastAsia="zh-CN"/>
        </w:rPr>
        <w:t>（</w:t>
      </w:r>
      <w:r>
        <w:rPr>
          <w:rFonts w:hint="eastAsia" w:ascii="仿宋_GB2312" w:hAnsi="仿宋_GB2312" w:eastAsia="仿宋_GB2312" w:cs="仿宋_GB2312"/>
          <w:spacing w:val="5"/>
          <w:sz w:val="32"/>
          <w:szCs w:val="32"/>
        </w:rPr>
        <w:t>2</w:t>
      </w:r>
      <w:r>
        <w:rPr>
          <w:rFonts w:hint="eastAsia" w:ascii="仿宋_GB2312" w:hAnsi="仿宋_GB2312" w:eastAsia="仿宋_GB2312" w:cs="仿宋_GB2312"/>
          <w:spacing w:val="5"/>
          <w:sz w:val="32"/>
          <w:szCs w:val="32"/>
          <w:lang w:eastAsia="zh-CN"/>
        </w:rPr>
        <w:t>）</w:t>
      </w:r>
      <w:r>
        <w:rPr>
          <w:rFonts w:hint="eastAsia" w:ascii="仿宋_GB2312" w:hAnsi="仿宋_GB2312" w:eastAsia="仿宋_GB2312" w:cs="仿宋_GB2312"/>
          <w:spacing w:val="5"/>
          <w:sz w:val="32"/>
          <w:szCs w:val="32"/>
        </w:rPr>
        <w:t>调度处置所需应急救援物资和设备赶赴现场；</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70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6"/>
          <w:sz w:val="32"/>
          <w:szCs w:val="32"/>
          <w:lang w:eastAsia="zh-CN"/>
        </w:rPr>
        <w:t>（</w:t>
      </w:r>
      <w:r>
        <w:rPr>
          <w:rFonts w:hint="eastAsia" w:ascii="仿宋_GB2312" w:hAnsi="仿宋_GB2312" w:eastAsia="仿宋_GB2312" w:cs="仿宋_GB2312"/>
          <w:spacing w:val="9"/>
          <w:sz w:val="32"/>
          <w:szCs w:val="32"/>
        </w:rPr>
        <w:t>3</w:t>
      </w:r>
      <w:r>
        <w:rPr>
          <w:rFonts w:hint="eastAsia" w:ascii="仿宋_GB2312" w:hAnsi="仿宋_GB2312" w:eastAsia="仿宋_GB2312" w:cs="仿宋_GB2312"/>
          <w:spacing w:val="9"/>
          <w:sz w:val="32"/>
          <w:szCs w:val="32"/>
          <w:lang w:eastAsia="zh-CN"/>
        </w:rPr>
        <w:t>）</w:t>
      </w:r>
      <w:r>
        <w:rPr>
          <w:rFonts w:hint="eastAsia" w:ascii="仿宋_GB2312" w:hAnsi="仿宋_GB2312" w:eastAsia="仿宋_GB2312" w:cs="仿宋_GB2312"/>
          <w:spacing w:val="8"/>
          <w:sz w:val="32"/>
          <w:szCs w:val="32"/>
        </w:rPr>
        <w:t>视情况进行交通调流；</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4</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视情况转移、撤离或者疏散容易受到突发事件危害的人员和</w:t>
      </w:r>
      <w:r>
        <w:rPr>
          <w:rFonts w:hint="eastAsia" w:ascii="仿宋_GB2312" w:hAnsi="仿宋_GB2312" w:eastAsia="仿宋_GB2312" w:cs="仿宋_GB2312"/>
          <w:spacing w:val="1"/>
          <w:sz w:val="32"/>
          <w:szCs w:val="32"/>
        </w:rPr>
        <w:t>重</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要财</w:t>
      </w:r>
      <w:r>
        <w:rPr>
          <w:rFonts w:hint="eastAsia" w:ascii="仿宋_GB2312" w:hAnsi="仿宋_GB2312" w:eastAsia="仿宋_GB2312" w:cs="仿宋_GB2312"/>
          <w:spacing w:val="-1"/>
          <w:sz w:val="32"/>
          <w:szCs w:val="32"/>
        </w:rPr>
        <w:t>产</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并妥善安置；</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6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4"/>
          <w:sz w:val="32"/>
          <w:szCs w:val="32"/>
        </w:rPr>
        <w:t>5</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会同相关部门组织好现场人员疏散等工作</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设置警示标志；</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4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6</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必要时通过媒体进行信息发布和宣传引导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避免引发居民恐慌；</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8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lang w:eastAsia="zh-CN"/>
        </w:rPr>
        <w:t>（</w:t>
      </w:r>
      <w:r>
        <w:rPr>
          <w:rFonts w:hint="eastAsia" w:ascii="仿宋_GB2312" w:hAnsi="仿宋_GB2312" w:eastAsia="仿宋_GB2312" w:cs="仿宋_GB2312"/>
          <w:spacing w:val="10"/>
          <w:sz w:val="32"/>
          <w:szCs w:val="32"/>
        </w:rPr>
        <w:t>7</w:t>
      </w:r>
      <w:r>
        <w:rPr>
          <w:rFonts w:hint="eastAsia" w:ascii="仿宋_GB2312" w:hAnsi="仿宋_GB2312" w:eastAsia="仿宋_GB2312" w:cs="仿宋_GB2312"/>
          <w:spacing w:val="10"/>
          <w:sz w:val="32"/>
          <w:szCs w:val="32"/>
          <w:lang w:eastAsia="zh-CN"/>
        </w:rPr>
        <w:t>）法律法规</w:t>
      </w:r>
      <w:r>
        <w:rPr>
          <w:rFonts w:hint="eastAsia" w:ascii="仿宋_GB2312" w:hAnsi="仿宋_GB2312" w:eastAsia="仿宋_GB2312" w:cs="仿宋_GB2312"/>
          <w:spacing w:val="5"/>
          <w:sz w:val="32"/>
          <w:szCs w:val="32"/>
        </w:rPr>
        <w:t>、规章规定的其他必要措施。</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5.5.2较大突发事件处置措施</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在采取一般突发事</w:t>
      </w:r>
      <w:r>
        <w:rPr>
          <w:rFonts w:hint="eastAsia" w:ascii="仿宋_GB2312" w:hAnsi="仿宋_GB2312" w:eastAsia="仿宋_GB2312" w:cs="仿宋_GB2312"/>
          <w:sz w:val="32"/>
          <w:szCs w:val="32"/>
        </w:rPr>
        <w:t>件处置措施的基础上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采取下列一项或多项措施</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7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5"/>
          <w:sz w:val="32"/>
          <w:szCs w:val="32"/>
        </w:rPr>
        <w:t>1</w:t>
      </w:r>
      <w:r>
        <w:rPr>
          <w:rFonts w:hint="eastAsia" w:ascii="仿宋_GB2312" w:hAnsi="仿宋_GB2312" w:eastAsia="仿宋_GB2312" w:cs="仿宋_GB2312"/>
          <w:spacing w:val="5"/>
          <w:sz w:val="32"/>
          <w:szCs w:val="32"/>
          <w:lang w:eastAsia="zh-CN"/>
        </w:rPr>
        <w:t>）</w:t>
      </w:r>
      <w:r>
        <w:rPr>
          <w:rFonts w:hint="eastAsia" w:ascii="仿宋_GB2312" w:hAnsi="仿宋_GB2312" w:eastAsia="仿宋_GB2312" w:cs="仿宋_GB2312"/>
          <w:spacing w:val="4"/>
          <w:sz w:val="32"/>
          <w:szCs w:val="32"/>
        </w:rPr>
        <w:t>视情调度应急救援人员、物资、设备赶赴现场参与处置；</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4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2</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会同相关部门做好现场交通管制等工作</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z w:val="32"/>
          <w:szCs w:val="32"/>
        </w:rPr>
        <w:t>为现场提供抢修条件；</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8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lang w:eastAsia="zh-CN"/>
        </w:rPr>
        <w:t>（</w:t>
      </w:r>
      <w:r>
        <w:rPr>
          <w:rFonts w:hint="eastAsia" w:ascii="仿宋_GB2312" w:hAnsi="仿宋_GB2312" w:eastAsia="仿宋_GB2312" w:cs="仿宋_GB2312"/>
          <w:spacing w:val="10"/>
          <w:sz w:val="32"/>
          <w:szCs w:val="32"/>
        </w:rPr>
        <w:t>3</w:t>
      </w:r>
      <w:r>
        <w:rPr>
          <w:rFonts w:hint="eastAsia" w:ascii="仿宋_GB2312" w:hAnsi="仿宋_GB2312" w:eastAsia="仿宋_GB2312" w:cs="仿宋_GB2312"/>
          <w:spacing w:val="10"/>
          <w:sz w:val="32"/>
          <w:szCs w:val="32"/>
          <w:lang w:eastAsia="zh-CN"/>
        </w:rPr>
        <w:t>）</w:t>
      </w:r>
      <w:r>
        <w:rPr>
          <w:rFonts w:hint="eastAsia" w:ascii="仿宋_GB2312" w:hAnsi="仿宋_GB2312" w:eastAsia="仿宋_GB2312" w:cs="仿宋_GB2312"/>
          <w:spacing w:val="5"/>
          <w:sz w:val="32"/>
          <w:szCs w:val="32"/>
        </w:rPr>
        <w:t>通知单位和居民做好应急取暖相关工作；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8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lang w:eastAsia="zh-CN"/>
        </w:rPr>
        <w:t>（</w:t>
      </w:r>
      <w:r>
        <w:rPr>
          <w:rFonts w:hint="eastAsia" w:ascii="仿宋_GB2312" w:hAnsi="仿宋_GB2312" w:eastAsia="仿宋_GB2312" w:cs="仿宋_GB2312"/>
          <w:spacing w:val="10"/>
          <w:sz w:val="32"/>
          <w:szCs w:val="32"/>
        </w:rPr>
        <w:t>4</w:t>
      </w:r>
      <w:r>
        <w:rPr>
          <w:rFonts w:hint="eastAsia" w:ascii="仿宋_GB2312" w:hAnsi="仿宋_GB2312" w:eastAsia="仿宋_GB2312" w:cs="仿宋_GB2312"/>
          <w:spacing w:val="10"/>
          <w:sz w:val="32"/>
          <w:szCs w:val="32"/>
          <w:lang w:eastAsia="zh-CN"/>
        </w:rPr>
        <w:t>）法律法规</w:t>
      </w:r>
      <w:r>
        <w:rPr>
          <w:rFonts w:hint="eastAsia" w:ascii="仿宋_GB2312" w:hAnsi="仿宋_GB2312" w:eastAsia="仿宋_GB2312" w:cs="仿宋_GB2312"/>
          <w:spacing w:val="5"/>
          <w:sz w:val="32"/>
          <w:szCs w:val="32"/>
        </w:rPr>
        <w:t>、规章规定的其他必要措施。</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5.5.3重大突发事件处置措施</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在采取较大突</w:t>
      </w:r>
      <w:r>
        <w:rPr>
          <w:rFonts w:hint="eastAsia" w:ascii="仿宋_GB2312" w:hAnsi="仿宋_GB2312" w:eastAsia="仿宋_GB2312" w:cs="仿宋_GB2312"/>
          <w:spacing w:val="-3"/>
          <w:sz w:val="32"/>
          <w:szCs w:val="32"/>
        </w:rPr>
        <w:t>发</w:t>
      </w:r>
      <w:r>
        <w:rPr>
          <w:rFonts w:hint="eastAsia" w:ascii="仿宋_GB2312" w:hAnsi="仿宋_GB2312" w:eastAsia="仿宋_GB2312" w:cs="仿宋_GB2312"/>
          <w:spacing w:val="-2"/>
          <w:sz w:val="32"/>
          <w:szCs w:val="32"/>
        </w:rPr>
        <w:t>事件处置措施的基础上</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采取下列一项或多项措施：</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1</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通知各单位、企业和家庭提前准备空调、电暖器等取暖设施</w:t>
      </w:r>
      <w:r>
        <w:rPr>
          <w:rFonts w:hint="eastAsia" w:ascii="仿宋_GB2312" w:hAnsi="仿宋_GB2312" w:eastAsia="仿宋_GB2312" w:cs="仿宋_GB2312"/>
          <w:spacing w:val="1"/>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7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2</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4"/>
          <w:sz w:val="32"/>
          <w:szCs w:val="32"/>
        </w:rPr>
        <w:t>对非居民用户用热进行限供</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优先保障居民用户用热；</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8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lang w:eastAsia="zh-CN"/>
        </w:rPr>
        <w:t>（</w:t>
      </w:r>
      <w:r>
        <w:rPr>
          <w:rFonts w:hint="eastAsia" w:ascii="仿宋_GB2312" w:hAnsi="仿宋_GB2312" w:eastAsia="仿宋_GB2312" w:cs="仿宋_GB2312"/>
          <w:spacing w:val="10"/>
          <w:sz w:val="32"/>
          <w:szCs w:val="32"/>
        </w:rPr>
        <w:t>3</w:t>
      </w:r>
      <w:r>
        <w:rPr>
          <w:rFonts w:hint="eastAsia" w:ascii="仿宋_GB2312" w:hAnsi="仿宋_GB2312" w:eastAsia="仿宋_GB2312" w:cs="仿宋_GB2312"/>
          <w:spacing w:val="10"/>
          <w:sz w:val="32"/>
          <w:szCs w:val="32"/>
          <w:lang w:eastAsia="zh-CN"/>
        </w:rPr>
        <w:t>）法律法规</w:t>
      </w:r>
      <w:r>
        <w:rPr>
          <w:rFonts w:hint="eastAsia" w:ascii="仿宋_GB2312" w:hAnsi="仿宋_GB2312" w:eastAsia="仿宋_GB2312" w:cs="仿宋_GB2312"/>
          <w:spacing w:val="5"/>
          <w:sz w:val="32"/>
          <w:szCs w:val="32"/>
        </w:rPr>
        <w:t>、规章规定的其他必要措施。</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5.5.4特别重大突发事件处</w:t>
      </w:r>
      <w:r>
        <w:rPr>
          <w:rFonts w:hint="eastAsia" w:ascii="仿宋_GB2312" w:hAnsi="仿宋_GB2312" w:eastAsia="仿宋_GB2312" w:cs="仿宋_GB2312"/>
          <w:sz w:val="32"/>
          <w:szCs w:val="32"/>
        </w:rPr>
        <w:t>置措施</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在采取重大突</w:t>
      </w:r>
      <w:r>
        <w:rPr>
          <w:rFonts w:hint="eastAsia" w:ascii="仿宋_GB2312" w:hAnsi="仿宋_GB2312" w:eastAsia="仿宋_GB2312" w:cs="仿宋_GB2312"/>
          <w:spacing w:val="-3"/>
          <w:sz w:val="32"/>
          <w:szCs w:val="32"/>
        </w:rPr>
        <w:t>发</w:t>
      </w:r>
      <w:r>
        <w:rPr>
          <w:rFonts w:hint="eastAsia" w:ascii="仿宋_GB2312" w:hAnsi="仿宋_GB2312" w:eastAsia="仿宋_GB2312" w:cs="仿宋_GB2312"/>
          <w:spacing w:val="-2"/>
          <w:sz w:val="32"/>
          <w:szCs w:val="32"/>
        </w:rPr>
        <w:t>事件处置措施的基础上</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采取下列一项或多项措施：</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7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1</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4"/>
          <w:sz w:val="32"/>
          <w:szCs w:val="32"/>
        </w:rPr>
        <w:t>对非居民用户用热进行停供</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优先保障居民用户用热；</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7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2</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4"/>
          <w:sz w:val="32"/>
          <w:szCs w:val="32"/>
        </w:rPr>
        <w:t>对重点用热单位、居民区</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调配应急热源予以保障；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8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lang w:eastAsia="zh-CN"/>
        </w:rPr>
        <w:t>（</w:t>
      </w:r>
      <w:r>
        <w:rPr>
          <w:rFonts w:hint="eastAsia" w:ascii="仿宋_GB2312" w:hAnsi="仿宋_GB2312" w:eastAsia="仿宋_GB2312" w:cs="仿宋_GB2312"/>
          <w:spacing w:val="10"/>
          <w:sz w:val="32"/>
          <w:szCs w:val="32"/>
        </w:rPr>
        <w:t>3</w:t>
      </w:r>
      <w:r>
        <w:rPr>
          <w:rFonts w:hint="eastAsia" w:ascii="仿宋_GB2312" w:hAnsi="仿宋_GB2312" w:eastAsia="仿宋_GB2312" w:cs="仿宋_GB2312"/>
          <w:spacing w:val="10"/>
          <w:sz w:val="32"/>
          <w:szCs w:val="32"/>
          <w:lang w:eastAsia="zh-CN"/>
        </w:rPr>
        <w:t>）法律法规</w:t>
      </w:r>
      <w:r>
        <w:rPr>
          <w:rFonts w:hint="eastAsia" w:ascii="仿宋_GB2312" w:hAnsi="仿宋_GB2312" w:eastAsia="仿宋_GB2312" w:cs="仿宋_GB2312"/>
          <w:spacing w:val="5"/>
          <w:sz w:val="32"/>
          <w:szCs w:val="32"/>
        </w:rPr>
        <w:t>、规章规定的其他必要措施。</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5.</w:t>
      </w:r>
      <w:r>
        <w:rPr>
          <w:rFonts w:hint="eastAsia" w:ascii="仿宋_GB2312" w:hAnsi="仿宋_GB2312" w:eastAsia="仿宋_GB2312" w:cs="仿宋_GB2312"/>
          <w:spacing w:val="-2"/>
          <w:sz w:val="32"/>
          <w:szCs w:val="32"/>
        </w:rPr>
        <w:t>5扩大响应</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如果一般供热突发事件的事态进一步扩</w:t>
      </w:r>
      <w:r>
        <w:rPr>
          <w:rFonts w:hint="eastAsia" w:ascii="仿宋_GB2312" w:hAnsi="仿宋_GB2312" w:eastAsia="仿宋_GB2312" w:cs="仿宋_GB2312"/>
          <w:spacing w:val="-1"/>
          <w:sz w:val="32"/>
          <w:szCs w:val="32"/>
        </w:rPr>
        <w:t>大</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或事件已经</w:t>
      </w:r>
      <w:r>
        <w:rPr>
          <w:rFonts w:hint="eastAsia" w:ascii="仿宋_GB2312" w:hAnsi="仿宋_GB2312" w:eastAsia="仿宋_GB2312" w:cs="仿宋_GB2312"/>
          <w:spacing w:val="-1"/>
          <w:sz w:val="32"/>
          <w:szCs w:val="32"/>
          <w:lang w:eastAsia="zh-CN"/>
        </w:rPr>
        <w:t>波及</w:t>
      </w:r>
      <w:r>
        <w:rPr>
          <w:rFonts w:hint="eastAsia" w:ascii="仿宋_GB2312" w:hAnsi="仿宋_GB2312" w:eastAsia="仿宋_GB2312" w:cs="仿宋_GB2312"/>
          <w:spacing w:val="-1"/>
          <w:sz w:val="32"/>
          <w:szCs w:val="32"/>
        </w:rPr>
        <w:t>我区大部分行政区域</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直接或间接</w:t>
      </w:r>
      <w:r>
        <w:rPr>
          <w:rFonts w:hint="eastAsia" w:ascii="仿宋_GB2312" w:hAnsi="仿宋_GB2312" w:eastAsia="仿宋_GB2312" w:cs="仿宋_GB2312"/>
          <w:sz w:val="32"/>
          <w:szCs w:val="32"/>
        </w:rPr>
        <w:t>造成巨大灾害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由区指挥部建议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经区管委会</w:t>
      </w:r>
      <w:r>
        <w:rPr>
          <w:rFonts w:hint="eastAsia" w:ascii="仿宋_GB2312" w:hAnsi="仿宋_GB2312" w:eastAsia="仿宋_GB2312" w:cs="仿宋_GB2312"/>
          <w:spacing w:val="-1"/>
          <w:sz w:val="32"/>
          <w:szCs w:val="32"/>
        </w:rPr>
        <w:t>主要领导同意</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向聊城市人民</w:t>
      </w:r>
      <w:r>
        <w:rPr>
          <w:rFonts w:hint="eastAsia" w:ascii="仿宋_GB2312" w:hAnsi="仿宋_GB2312" w:eastAsia="仿宋_GB2312" w:cs="仿宋_GB2312"/>
          <w:sz w:val="32"/>
          <w:szCs w:val="32"/>
        </w:rPr>
        <w:t>政府请求支援。</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5.</w:t>
      </w:r>
      <w:r>
        <w:rPr>
          <w:rFonts w:hint="eastAsia" w:ascii="仿宋_GB2312" w:hAnsi="仿宋_GB2312" w:eastAsia="仿宋_GB2312" w:cs="仿宋_GB2312"/>
          <w:spacing w:val="-2"/>
          <w:sz w:val="32"/>
          <w:szCs w:val="32"/>
        </w:rPr>
        <w:t>6应急联动</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区</w:t>
      </w:r>
      <w:r>
        <w:rPr>
          <w:rFonts w:hint="eastAsia" w:ascii="仿宋_GB2312" w:hAnsi="仿宋_GB2312" w:eastAsia="仿宋_GB2312" w:cs="仿宋_GB2312"/>
          <w:spacing w:val="-3"/>
          <w:sz w:val="32"/>
          <w:szCs w:val="32"/>
        </w:rPr>
        <w:t>指</w:t>
      </w:r>
      <w:r>
        <w:rPr>
          <w:rFonts w:hint="eastAsia" w:ascii="仿宋_GB2312" w:hAnsi="仿宋_GB2312" w:eastAsia="仿宋_GB2312" w:cs="仿宋_GB2312"/>
          <w:spacing w:val="-2"/>
          <w:sz w:val="32"/>
          <w:szCs w:val="32"/>
        </w:rPr>
        <w:t>挥部、各街道办事处应健全与属地大型企业应急联动机制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明确</w:t>
      </w:r>
      <w:r>
        <w:rPr>
          <w:rFonts w:hint="eastAsia" w:ascii="仿宋_GB2312" w:hAnsi="仿宋_GB2312" w:eastAsia="仿宋_GB2312" w:cs="仿宋_GB2312"/>
          <w:spacing w:val="-1"/>
          <w:sz w:val="32"/>
          <w:szCs w:val="32"/>
        </w:rPr>
        <w:t>值守应急通信联络方式</w:t>
      </w:r>
      <w:r>
        <w:rPr>
          <w:rFonts w:hint="eastAsia" w:ascii="仿宋_GB2312" w:hAnsi="仿宋_GB2312" w:eastAsia="仿宋_GB2312" w:cs="仿宋_GB2312"/>
          <w:sz w:val="32"/>
          <w:szCs w:val="32"/>
        </w:rPr>
        <w:t>、信息报送要求、队伍物资调动程序等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确保突发</w:t>
      </w:r>
      <w:r>
        <w:rPr>
          <w:rFonts w:hint="eastAsia" w:ascii="仿宋_GB2312" w:hAnsi="仿宋_GB2312" w:eastAsia="仿宋_GB2312" w:cs="仿宋_GB2312"/>
          <w:spacing w:val="-1"/>
          <w:sz w:val="32"/>
          <w:szCs w:val="32"/>
        </w:rPr>
        <w:t>事件发生后能够快速、</w:t>
      </w:r>
      <w:r>
        <w:rPr>
          <w:rFonts w:hint="eastAsia" w:ascii="仿宋_GB2312" w:hAnsi="仿宋_GB2312" w:eastAsia="仿宋_GB2312" w:cs="仿宋_GB2312"/>
          <w:sz w:val="32"/>
          <w:szCs w:val="32"/>
        </w:rPr>
        <w:t>有序、协同应对。</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5.</w:t>
      </w:r>
      <w:r>
        <w:rPr>
          <w:rFonts w:hint="eastAsia" w:ascii="仿宋_GB2312" w:hAnsi="仿宋_GB2312" w:eastAsia="仿宋_GB2312" w:cs="仿宋_GB2312"/>
          <w:spacing w:val="-2"/>
          <w:sz w:val="32"/>
          <w:szCs w:val="32"/>
        </w:rPr>
        <w:t>7社会动员</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供热突发事件发生后</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区指挥部应根据处置需</w:t>
      </w:r>
      <w:r>
        <w:rPr>
          <w:rFonts w:hint="eastAsia" w:ascii="仿宋_GB2312" w:hAnsi="仿宋_GB2312" w:eastAsia="仿宋_GB2312" w:cs="仿宋_GB2312"/>
          <w:spacing w:val="-1"/>
          <w:sz w:val="32"/>
          <w:szCs w:val="32"/>
        </w:rPr>
        <w:t>要</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通过广播、网站、户外显示屏、微博、微信</w:t>
      </w:r>
      <w:r>
        <w:rPr>
          <w:rFonts w:hint="eastAsia" w:ascii="仿宋_GB2312" w:hAnsi="仿宋_GB2312" w:eastAsia="仿宋_GB2312" w:cs="仿宋_GB2312"/>
          <w:sz w:val="32"/>
          <w:szCs w:val="32"/>
        </w:rPr>
        <w:t>、短信等向社会公众发布应对提示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动员社会力</w:t>
      </w:r>
      <w:r>
        <w:rPr>
          <w:rFonts w:hint="eastAsia" w:ascii="仿宋_GB2312" w:hAnsi="仿宋_GB2312" w:eastAsia="仿宋_GB2312" w:cs="仿宋_GB2312"/>
          <w:spacing w:val="-1"/>
          <w:sz w:val="32"/>
          <w:szCs w:val="32"/>
        </w:rPr>
        <w:t>量开展自救互救</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积极配</w:t>
      </w:r>
      <w:r>
        <w:rPr>
          <w:rFonts w:hint="eastAsia" w:ascii="仿宋_GB2312" w:hAnsi="仿宋_GB2312" w:eastAsia="仿宋_GB2312" w:cs="仿宋_GB2312"/>
          <w:sz w:val="32"/>
          <w:szCs w:val="32"/>
        </w:rPr>
        <w:t>合政府有关部门做好应急救援处置工作。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5.</w:t>
      </w:r>
      <w:r>
        <w:rPr>
          <w:rFonts w:hint="eastAsia" w:ascii="仿宋_GB2312" w:hAnsi="仿宋_GB2312" w:eastAsia="仿宋_GB2312" w:cs="仿宋_GB2312"/>
          <w:spacing w:val="-2"/>
          <w:sz w:val="32"/>
          <w:szCs w:val="32"/>
        </w:rPr>
        <w:t>8应急结束</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08"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8"/>
          <w:sz w:val="32"/>
          <w:szCs w:val="32"/>
        </w:rPr>
        <w:t>供热突发事件应急处置结束</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经分析论证</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确认相关危害因素消除后</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2"/>
          <w:sz w:val="32"/>
          <w:szCs w:val="32"/>
        </w:rPr>
        <w:t>区</w:t>
      </w:r>
      <w:r>
        <w:rPr>
          <w:rFonts w:hint="eastAsia" w:ascii="仿宋_GB2312" w:hAnsi="仿宋_GB2312" w:eastAsia="仿宋_GB2312" w:cs="仿宋_GB2312"/>
          <w:spacing w:val="-1"/>
          <w:sz w:val="32"/>
          <w:szCs w:val="32"/>
        </w:rPr>
        <w:t>指挥部办公室提出建议</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报区指挥部总指挥批准后</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宣布应急结束。</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5.</w:t>
      </w:r>
      <w:r>
        <w:rPr>
          <w:rFonts w:hint="eastAsia" w:ascii="仿宋_GB2312" w:hAnsi="仿宋_GB2312" w:eastAsia="仿宋_GB2312" w:cs="仿宋_GB2312"/>
          <w:spacing w:val="-2"/>
          <w:sz w:val="32"/>
          <w:szCs w:val="32"/>
        </w:rPr>
        <w:t>9信息发布</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供热突发事件信息发布应当遵循依</w:t>
      </w:r>
      <w:r>
        <w:rPr>
          <w:rFonts w:hint="eastAsia" w:ascii="仿宋_GB2312" w:hAnsi="仿宋_GB2312" w:eastAsia="仿宋_GB2312" w:cs="仿宋_GB2312"/>
          <w:spacing w:val="-1"/>
          <w:sz w:val="32"/>
          <w:szCs w:val="32"/>
        </w:rPr>
        <w:t>法、及时、准确、客观、有序的原则。区指挥部、相关街</w:t>
      </w:r>
      <w:r>
        <w:rPr>
          <w:rFonts w:hint="eastAsia" w:ascii="仿宋_GB2312" w:hAnsi="仿宋_GB2312" w:eastAsia="仿宋_GB2312" w:cs="仿宋_GB2312"/>
          <w:sz w:val="32"/>
          <w:szCs w:val="32"/>
        </w:rPr>
        <w:t>道办事处、供热企业要在供热突发事件发生后及时</w:t>
      </w:r>
      <w:r>
        <w:rPr>
          <w:rFonts w:hint="eastAsia" w:ascii="仿宋_GB2312" w:hAnsi="仿宋_GB2312" w:eastAsia="仿宋_GB2312" w:cs="仿宋_GB2312"/>
          <w:spacing w:val="-1"/>
          <w:sz w:val="32"/>
          <w:szCs w:val="32"/>
        </w:rPr>
        <w:t>通过广播、网络、短信</w:t>
      </w:r>
      <w:r>
        <w:rPr>
          <w:rFonts w:hint="eastAsia" w:ascii="仿宋_GB2312" w:hAnsi="仿宋_GB2312" w:eastAsia="仿宋_GB2312" w:cs="仿宋_GB2312"/>
          <w:sz w:val="32"/>
          <w:szCs w:val="32"/>
        </w:rPr>
        <w:t>、微博、微信等向社会发布基本情况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随后发布初</w:t>
      </w:r>
      <w:r>
        <w:rPr>
          <w:rFonts w:hint="eastAsia" w:ascii="仿宋_GB2312" w:hAnsi="仿宋_GB2312" w:eastAsia="仿宋_GB2312" w:cs="仿宋_GB2312"/>
          <w:spacing w:val="-1"/>
          <w:sz w:val="32"/>
          <w:szCs w:val="32"/>
        </w:rPr>
        <w:t>步核实情况、事态进展</w:t>
      </w:r>
      <w:r>
        <w:rPr>
          <w:rFonts w:hint="eastAsia" w:ascii="仿宋_GB2312" w:hAnsi="仿宋_GB2312" w:eastAsia="仿宋_GB2312" w:cs="仿宋_GB2312"/>
          <w:sz w:val="32"/>
          <w:szCs w:val="32"/>
        </w:rPr>
        <w:t>、政府应对措施和公众安全防范措施等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根据事件</w:t>
      </w:r>
      <w:r>
        <w:rPr>
          <w:rFonts w:hint="eastAsia" w:ascii="仿宋_GB2312" w:hAnsi="仿宋_GB2312" w:eastAsia="仿宋_GB2312" w:cs="仿宋_GB2312"/>
          <w:spacing w:val="-1"/>
          <w:sz w:val="32"/>
          <w:szCs w:val="32"/>
        </w:rPr>
        <w:t>处置情况做好后续发布工</w:t>
      </w:r>
      <w:r>
        <w:rPr>
          <w:rFonts w:hint="eastAsia" w:ascii="仿宋_GB2312" w:hAnsi="仿宋_GB2312" w:eastAsia="仿宋_GB2312" w:cs="仿宋_GB2312"/>
          <w:sz w:val="32"/>
          <w:szCs w:val="32"/>
        </w:rPr>
        <w:t>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一般供热突发事件处置信息由区指挥部</w:t>
      </w:r>
      <w:r>
        <w:rPr>
          <w:rFonts w:hint="eastAsia" w:ascii="仿宋_GB2312" w:hAnsi="仿宋_GB2312" w:eastAsia="仿宋_GB2312" w:cs="仿宋_GB2312"/>
          <w:spacing w:val="-1"/>
          <w:sz w:val="32"/>
          <w:szCs w:val="32"/>
        </w:rPr>
        <w:t>办公室负责发布；较大及以上供热突发事件信息由</w:t>
      </w:r>
      <w:r>
        <w:rPr>
          <w:rFonts w:hint="eastAsia" w:ascii="仿宋_GB2312" w:hAnsi="仿宋_GB2312" w:eastAsia="仿宋_GB2312" w:cs="仿宋_GB2312"/>
          <w:sz w:val="32"/>
          <w:szCs w:val="32"/>
        </w:rPr>
        <w:t>区指挥部发布。供热突发事件发生后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区指挥部负责</w:t>
      </w:r>
      <w:r>
        <w:rPr>
          <w:rFonts w:hint="eastAsia" w:ascii="仿宋_GB2312" w:hAnsi="仿宋_GB2312" w:eastAsia="仿宋_GB2312" w:cs="仿宋_GB2312"/>
          <w:spacing w:val="-1"/>
          <w:sz w:val="32"/>
          <w:szCs w:val="32"/>
        </w:rPr>
        <w:t>及时收集网络、媒体</w:t>
      </w:r>
      <w:r>
        <w:rPr>
          <w:rFonts w:hint="eastAsia" w:ascii="仿宋_GB2312" w:hAnsi="仿宋_GB2312" w:eastAsia="仿宋_GB2312" w:cs="仿宋_GB2312"/>
          <w:sz w:val="32"/>
          <w:szCs w:val="32"/>
        </w:rPr>
        <w:t>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分类整理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及时回应社会关切问题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消除公众</w:t>
      </w:r>
      <w:r>
        <w:rPr>
          <w:rFonts w:hint="eastAsia" w:ascii="仿宋_GB2312" w:hAnsi="仿宋_GB2312" w:eastAsia="仿宋_GB2312" w:cs="仿宋_GB2312"/>
          <w:spacing w:val="-1"/>
          <w:sz w:val="32"/>
          <w:szCs w:val="32"/>
        </w:rPr>
        <w:t>疑虑和担忧</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为供热突</w:t>
      </w:r>
      <w:r>
        <w:rPr>
          <w:rFonts w:hint="eastAsia" w:ascii="仿宋_GB2312" w:hAnsi="仿宋_GB2312" w:eastAsia="仿宋_GB2312" w:cs="仿宋_GB2312"/>
          <w:sz w:val="32"/>
          <w:szCs w:val="32"/>
        </w:rPr>
        <w:t>发事件的应急处置营造良好的社会氛围。</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592" w:firstLineChars="200"/>
        <w:jc w:val="both"/>
        <w:textAlignment w:val="baseline"/>
        <w:rPr>
          <w:rFonts w:hint="eastAsia" w:ascii="黑体" w:hAnsi="黑体" w:eastAsia="黑体" w:cs="黑体"/>
          <w:spacing w:val="-12"/>
          <w:sz w:val="32"/>
          <w:szCs w:val="32"/>
        </w:rPr>
      </w:pPr>
      <w:r>
        <w:rPr>
          <w:rFonts w:hint="eastAsia" w:ascii="黑体" w:hAnsi="黑体" w:eastAsia="黑体" w:cs="黑体"/>
          <w:spacing w:val="-12"/>
          <w:sz w:val="32"/>
          <w:szCs w:val="32"/>
        </w:rPr>
        <w:t>6.恢复与重建</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572" w:firstLineChars="200"/>
        <w:jc w:val="both"/>
        <w:textAlignment w:val="baseline"/>
        <w:outlineLvl w:val="1"/>
        <w:rPr>
          <w:rFonts w:hint="eastAsia" w:ascii="仿宋_GB2312" w:hAnsi="仿宋_GB2312" w:eastAsia="仿宋_GB2312" w:cs="仿宋_GB2312"/>
          <w:sz w:val="32"/>
          <w:szCs w:val="32"/>
        </w:rPr>
      </w:pPr>
      <w:r>
        <w:rPr>
          <w:rFonts w:hint="eastAsia" w:ascii="仿宋_GB2312" w:hAnsi="仿宋_GB2312" w:eastAsia="仿宋_GB2312" w:cs="仿宋_GB2312"/>
          <w:spacing w:val="-17"/>
          <w:sz w:val="32"/>
          <w:szCs w:val="32"/>
        </w:rPr>
        <w:t>6</w:t>
      </w:r>
      <w:r>
        <w:rPr>
          <w:rFonts w:hint="eastAsia" w:ascii="仿宋_GB2312" w:hAnsi="仿宋_GB2312" w:eastAsia="仿宋_GB2312" w:cs="仿宋_GB2312"/>
          <w:spacing w:val="-10"/>
          <w:sz w:val="32"/>
          <w:szCs w:val="32"/>
        </w:rPr>
        <w:t>.1善后处置</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1</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属地街道办事处、区有关部门、单位要积极稳妥、深入细致</w:t>
      </w:r>
      <w:r>
        <w:rPr>
          <w:rFonts w:hint="eastAsia" w:ascii="仿宋_GB2312" w:hAnsi="仿宋_GB2312" w:eastAsia="仿宋_GB2312" w:cs="仿宋_GB2312"/>
          <w:spacing w:val="1"/>
          <w:sz w:val="32"/>
          <w:szCs w:val="32"/>
        </w:rPr>
        <w:t>地</w:t>
      </w:r>
      <w:r>
        <w:rPr>
          <w:rFonts w:hint="eastAsia" w:ascii="仿宋_GB2312" w:hAnsi="仿宋_GB2312" w:eastAsia="仿宋_GB2312" w:cs="仿宋_GB2312"/>
          <w:spacing w:val="-1"/>
          <w:sz w:val="32"/>
          <w:szCs w:val="32"/>
        </w:rPr>
        <w:t>做好善后处置工作</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彻底</w:t>
      </w:r>
      <w:r>
        <w:rPr>
          <w:rFonts w:hint="eastAsia" w:ascii="仿宋_GB2312" w:hAnsi="仿宋_GB2312" w:eastAsia="仿宋_GB2312" w:cs="仿宋_GB2312"/>
          <w:sz w:val="32"/>
          <w:szCs w:val="32"/>
        </w:rPr>
        <w:t>消除环境污染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尽快恢复正常的生产生活秩序。</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2</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属地街道办事处、区有关部门、单位按照有关规定</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组织</w:t>
      </w:r>
      <w:r>
        <w:rPr>
          <w:rFonts w:hint="eastAsia" w:ascii="仿宋_GB2312" w:hAnsi="仿宋_GB2312" w:eastAsia="仿宋_GB2312" w:cs="仿宋_GB2312"/>
          <w:spacing w:val="2"/>
          <w:sz w:val="32"/>
          <w:szCs w:val="32"/>
        </w:rPr>
        <w:t>开</w:t>
      </w:r>
      <w:r>
        <w:rPr>
          <w:rFonts w:hint="eastAsia" w:ascii="仿宋_GB2312" w:hAnsi="仿宋_GB2312" w:eastAsia="仿宋_GB2312" w:cs="仿宋_GB2312"/>
          <w:sz w:val="32"/>
          <w:szCs w:val="32"/>
        </w:rPr>
        <w:t>展事</w:t>
      </w:r>
      <w:r>
        <w:rPr>
          <w:rFonts w:hint="eastAsia" w:ascii="仿宋_GB2312" w:hAnsi="仿宋_GB2312" w:eastAsia="仿宋_GB2312" w:cs="仿宋_GB2312"/>
          <w:spacing w:val="-8"/>
          <w:sz w:val="32"/>
          <w:szCs w:val="32"/>
        </w:rPr>
        <w:t>故损</w:t>
      </w:r>
      <w:r>
        <w:rPr>
          <w:rFonts w:hint="eastAsia" w:ascii="仿宋_GB2312" w:hAnsi="仿宋_GB2312" w:eastAsia="仿宋_GB2312" w:cs="仿宋_GB2312"/>
          <w:spacing w:val="-7"/>
          <w:sz w:val="32"/>
          <w:szCs w:val="32"/>
        </w:rPr>
        <w:t>害</w:t>
      </w:r>
      <w:r>
        <w:rPr>
          <w:rFonts w:hint="eastAsia" w:ascii="仿宋_GB2312" w:hAnsi="仿宋_GB2312" w:eastAsia="仿宋_GB2312" w:cs="仿宋_GB2312"/>
          <w:spacing w:val="-4"/>
          <w:sz w:val="32"/>
          <w:szCs w:val="32"/>
        </w:rPr>
        <w:t>核定工作</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对事故中的伤亡人员、应急处置工作人员</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以及紧急调集、</w:t>
      </w:r>
      <w:r>
        <w:rPr>
          <w:rFonts w:hint="eastAsia" w:ascii="仿宋_GB2312" w:hAnsi="仿宋_GB2312" w:eastAsia="仿宋_GB2312" w:cs="仿宋_GB2312"/>
          <w:spacing w:val="-6"/>
          <w:sz w:val="32"/>
          <w:szCs w:val="32"/>
        </w:rPr>
        <w:t>征用</w:t>
      </w:r>
      <w:r>
        <w:rPr>
          <w:rFonts w:hint="eastAsia" w:ascii="仿宋_GB2312" w:hAnsi="仿宋_GB2312" w:eastAsia="仿宋_GB2312" w:cs="仿宋_GB2312"/>
          <w:spacing w:val="-3"/>
          <w:sz w:val="32"/>
          <w:szCs w:val="32"/>
        </w:rPr>
        <w:t>有关单位及个人的各类物资</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按照规定给予抚恤、补助或者补偿。保险</w:t>
      </w:r>
      <w:r>
        <w:rPr>
          <w:rFonts w:hint="eastAsia" w:ascii="仿宋_GB2312" w:hAnsi="仿宋_GB2312" w:eastAsia="仿宋_GB2312" w:cs="仿宋_GB2312"/>
          <w:spacing w:val="-1"/>
          <w:sz w:val="32"/>
          <w:szCs w:val="32"/>
        </w:rPr>
        <w:t>机构要及时组织人员</w:t>
      </w:r>
      <w:r>
        <w:rPr>
          <w:rFonts w:hint="eastAsia" w:ascii="仿宋_GB2312" w:hAnsi="仿宋_GB2312" w:eastAsia="仿宋_GB2312" w:cs="仿宋_GB2312"/>
          <w:sz w:val="32"/>
          <w:szCs w:val="32"/>
        </w:rPr>
        <w:t>勘查定损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做好保险责任内损失的理赔工作。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3</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属地街道办事处</w:t>
      </w:r>
      <w:r>
        <w:rPr>
          <w:rFonts w:hint="eastAsia" w:ascii="仿宋_GB2312" w:hAnsi="仿宋_GB2312" w:eastAsia="仿宋_GB2312" w:cs="仿宋_GB2312"/>
          <w:spacing w:val="3"/>
          <w:sz w:val="32"/>
          <w:szCs w:val="32"/>
        </w:rPr>
        <w:t>、</w:t>
      </w:r>
      <w:r>
        <w:rPr>
          <w:rFonts w:hint="eastAsia" w:ascii="仿宋_GB2312" w:hAnsi="仿宋_GB2312" w:eastAsia="仿宋_GB2312" w:cs="仿宋_GB2312"/>
          <w:spacing w:val="2"/>
          <w:sz w:val="32"/>
          <w:szCs w:val="32"/>
        </w:rPr>
        <w:t>区有关部门、单位应当采取有效措施</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确保受</w:t>
      </w:r>
      <w:r>
        <w:rPr>
          <w:rFonts w:hint="eastAsia" w:ascii="仿宋_GB2312" w:hAnsi="仿宋_GB2312" w:eastAsia="仿宋_GB2312" w:cs="仿宋_GB2312"/>
          <w:spacing w:val="-1"/>
          <w:sz w:val="32"/>
          <w:szCs w:val="32"/>
        </w:rPr>
        <w:t>灾群众的正常生活</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所需救灾</w:t>
      </w:r>
      <w:r>
        <w:rPr>
          <w:rFonts w:hint="eastAsia" w:ascii="仿宋_GB2312" w:hAnsi="仿宋_GB2312" w:eastAsia="仿宋_GB2312" w:cs="仿宋_GB2312"/>
          <w:sz w:val="32"/>
          <w:szCs w:val="32"/>
        </w:rPr>
        <w:t>资金和物资由属地街道办事处安排</w:t>
      </w:r>
      <w:r>
        <w:rPr>
          <w:rFonts w:hint="eastAsia" w:ascii="仿宋_GB2312" w:hAnsi="仿宋_GB2312" w:eastAsia="仿宋_GB2312" w:cs="仿宋_GB2312"/>
          <w:sz w:val="32"/>
          <w:szCs w:val="32"/>
          <w:lang w:eastAsia="zh-CN"/>
        </w:rPr>
        <w:t>，管委会</w:t>
      </w:r>
      <w:r>
        <w:rPr>
          <w:rFonts w:hint="eastAsia" w:ascii="仿宋_GB2312" w:hAnsi="仿宋_GB2312" w:eastAsia="仿宋_GB2312" w:cs="仿宋_GB2312"/>
          <w:sz w:val="32"/>
          <w:szCs w:val="32"/>
        </w:rPr>
        <w:t>及</w:t>
      </w:r>
      <w:r>
        <w:rPr>
          <w:rFonts w:hint="eastAsia" w:ascii="仿宋_GB2312" w:hAnsi="仿宋_GB2312" w:eastAsia="仿宋_GB2312" w:cs="仿宋_GB2312"/>
          <w:spacing w:val="-1"/>
          <w:sz w:val="32"/>
          <w:szCs w:val="32"/>
        </w:rPr>
        <w:t>其有关部门、单位按照规定</w:t>
      </w:r>
      <w:r>
        <w:rPr>
          <w:rFonts w:hint="eastAsia" w:ascii="仿宋_GB2312" w:hAnsi="仿宋_GB2312" w:eastAsia="仿宋_GB2312" w:cs="仿宋_GB2312"/>
          <w:sz w:val="32"/>
          <w:szCs w:val="32"/>
        </w:rPr>
        <w:t>及时给予补助。</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4" w:firstLineChars="200"/>
        <w:jc w:val="both"/>
        <w:textAlignment w:val="baseline"/>
        <w:outlineLvl w:val="1"/>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6</w:t>
      </w:r>
      <w:r>
        <w:rPr>
          <w:rFonts w:hint="eastAsia" w:ascii="仿宋_GB2312" w:hAnsi="仿宋_GB2312" w:eastAsia="仿宋_GB2312" w:cs="仿宋_GB2312"/>
          <w:spacing w:val="-3"/>
          <w:sz w:val="32"/>
          <w:szCs w:val="32"/>
        </w:rPr>
        <w:t>.</w:t>
      </w:r>
      <w:r>
        <w:rPr>
          <w:rFonts w:hint="eastAsia" w:ascii="仿宋_GB2312" w:hAnsi="仿宋_GB2312" w:eastAsia="仿宋_GB2312" w:cs="仿宋_GB2312"/>
          <w:spacing w:val="-2"/>
          <w:sz w:val="32"/>
          <w:szCs w:val="32"/>
        </w:rPr>
        <w:t>2责任追究</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4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区指挥部负责对本预案执行情况进行</w:t>
      </w:r>
      <w:r>
        <w:rPr>
          <w:rFonts w:hint="eastAsia" w:ascii="仿宋_GB2312" w:hAnsi="仿宋_GB2312" w:eastAsia="仿宋_GB2312" w:cs="仿宋_GB2312"/>
          <w:sz w:val="32"/>
          <w:szCs w:val="32"/>
        </w:rPr>
        <w:t>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督促有关部门和单位对存</w:t>
      </w:r>
      <w:r>
        <w:rPr>
          <w:rFonts w:hint="eastAsia" w:ascii="仿宋_GB2312" w:hAnsi="仿宋_GB2312" w:eastAsia="仿宋_GB2312" w:cs="仿宋_GB2312"/>
          <w:spacing w:val="2"/>
          <w:sz w:val="32"/>
          <w:szCs w:val="32"/>
        </w:rPr>
        <w:t>在的问题进行整</w:t>
      </w:r>
      <w:r>
        <w:rPr>
          <w:rFonts w:hint="eastAsia" w:ascii="仿宋_GB2312" w:hAnsi="仿宋_GB2312" w:eastAsia="仿宋_GB2312" w:cs="仿宋_GB2312"/>
          <w:spacing w:val="1"/>
          <w:sz w:val="32"/>
          <w:szCs w:val="32"/>
        </w:rPr>
        <w:t>改。对应急处置工作中推诿扯皮、不作为</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供热突发事件</w:t>
      </w:r>
      <w:r>
        <w:rPr>
          <w:rFonts w:hint="eastAsia" w:ascii="仿宋_GB2312" w:hAnsi="仿宋_GB2312" w:eastAsia="仿宋_GB2312" w:cs="仿宋_GB2312"/>
          <w:spacing w:val="2"/>
          <w:sz w:val="32"/>
          <w:szCs w:val="32"/>
        </w:rPr>
        <w:t>信息报告中迟报</w:t>
      </w:r>
      <w:r>
        <w:rPr>
          <w:rFonts w:hint="eastAsia" w:ascii="仿宋_GB2312" w:hAnsi="仿宋_GB2312" w:eastAsia="仿宋_GB2312" w:cs="仿宋_GB2312"/>
          <w:spacing w:val="1"/>
          <w:sz w:val="32"/>
          <w:szCs w:val="32"/>
        </w:rPr>
        <w:t>、漏报、谎报、瞒报</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现场处置中失职、渎职</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信息发布</w:t>
      </w:r>
      <w:r>
        <w:rPr>
          <w:rFonts w:hint="eastAsia" w:ascii="仿宋_GB2312" w:hAnsi="仿宋_GB2312" w:eastAsia="仿宋_GB2312" w:cs="仿宋_GB2312"/>
          <w:spacing w:val="2"/>
          <w:sz w:val="32"/>
          <w:szCs w:val="32"/>
        </w:rPr>
        <w:t>不力</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以及应急</w:t>
      </w:r>
      <w:r>
        <w:rPr>
          <w:rFonts w:hint="eastAsia" w:ascii="仿宋_GB2312" w:hAnsi="仿宋_GB2312" w:eastAsia="仿宋_GB2312" w:cs="仿宋_GB2312"/>
          <w:spacing w:val="1"/>
          <w:sz w:val="32"/>
          <w:szCs w:val="32"/>
        </w:rPr>
        <w:t>准备中对责任应尽未尽并造成严重后果等不履行或不当履</w:t>
      </w:r>
      <w:r>
        <w:rPr>
          <w:rFonts w:hint="eastAsia" w:ascii="仿宋_GB2312" w:hAnsi="仿宋_GB2312" w:eastAsia="仿宋_GB2312" w:cs="仿宋_GB2312"/>
          <w:spacing w:val="-1"/>
          <w:sz w:val="32"/>
          <w:szCs w:val="32"/>
        </w:rPr>
        <w:t>行法定职责的</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由有关</w:t>
      </w:r>
      <w:r>
        <w:rPr>
          <w:rFonts w:hint="eastAsia" w:ascii="仿宋_GB2312" w:hAnsi="仿宋_GB2312" w:eastAsia="仿宋_GB2312" w:cs="仿宋_GB2312"/>
          <w:sz w:val="32"/>
          <w:szCs w:val="32"/>
        </w:rPr>
        <w:t>部门依法追究责任。</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4" w:firstLineChars="200"/>
        <w:jc w:val="both"/>
        <w:textAlignment w:val="baseline"/>
        <w:outlineLvl w:val="1"/>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6</w:t>
      </w:r>
      <w:r>
        <w:rPr>
          <w:rFonts w:hint="eastAsia" w:ascii="仿宋_GB2312" w:hAnsi="仿宋_GB2312" w:eastAsia="仿宋_GB2312" w:cs="仿宋_GB2312"/>
          <w:spacing w:val="-3"/>
          <w:sz w:val="32"/>
          <w:szCs w:val="32"/>
        </w:rPr>
        <w:t>.</w:t>
      </w:r>
      <w:r>
        <w:rPr>
          <w:rFonts w:hint="eastAsia" w:ascii="仿宋_GB2312" w:hAnsi="仿宋_GB2312" w:eastAsia="仿宋_GB2312" w:cs="仿宋_GB2312"/>
          <w:spacing w:val="-2"/>
          <w:sz w:val="32"/>
          <w:szCs w:val="32"/>
        </w:rPr>
        <w:t>3恢复重建</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供热突发事件处置结束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区指挥部配合区管委会有关部门对受灾情</w:t>
      </w:r>
      <w:r>
        <w:rPr>
          <w:rFonts w:hint="eastAsia" w:ascii="仿宋_GB2312" w:hAnsi="仿宋_GB2312" w:eastAsia="仿宋_GB2312" w:cs="仿宋_GB2312"/>
          <w:spacing w:val="-1"/>
          <w:sz w:val="32"/>
          <w:szCs w:val="32"/>
        </w:rPr>
        <w:t>况、重建能力及可利用</w:t>
      </w:r>
      <w:r>
        <w:rPr>
          <w:rFonts w:hint="eastAsia" w:ascii="仿宋_GB2312" w:hAnsi="仿宋_GB2312" w:eastAsia="仿宋_GB2312" w:cs="仿宋_GB2312"/>
          <w:sz w:val="32"/>
          <w:szCs w:val="32"/>
        </w:rPr>
        <w:t>资源全面评估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有针对性地制定灾后重建和恢复生</w:t>
      </w:r>
      <w:r>
        <w:rPr>
          <w:rFonts w:hint="eastAsia" w:ascii="仿宋_GB2312" w:hAnsi="仿宋_GB2312" w:eastAsia="仿宋_GB2312" w:cs="仿宋_GB2312"/>
          <w:spacing w:val="-1"/>
          <w:sz w:val="32"/>
          <w:szCs w:val="32"/>
        </w:rPr>
        <w:t>产、生活计划</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并组织实</w:t>
      </w:r>
      <w:r>
        <w:rPr>
          <w:rFonts w:hint="eastAsia" w:ascii="仿宋_GB2312" w:hAnsi="仿宋_GB2312" w:eastAsia="仿宋_GB2312" w:cs="仿宋_GB2312"/>
          <w:sz w:val="32"/>
          <w:szCs w:val="32"/>
        </w:rPr>
        <w:t>施。</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4" w:firstLineChars="200"/>
        <w:jc w:val="both"/>
        <w:textAlignment w:val="baseline"/>
        <w:outlineLvl w:val="1"/>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6</w:t>
      </w:r>
      <w:r>
        <w:rPr>
          <w:rFonts w:hint="eastAsia" w:ascii="仿宋_GB2312" w:hAnsi="仿宋_GB2312" w:eastAsia="仿宋_GB2312" w:cs="仿宋_GB2312"/>
          <w:spacing w:val="-3"/>
          <w:sz w:val="32"/>
          <w:szCs w:val="32"/>
        </w:rPr>
        <w:t>.</w:t>
      </w:r>
      <w:r>
        <w:rPr>
          <w:rFonts w:hint="eastAsia" w:ascii="仿宋_GB2312" w:hAnsi="仿宋_GB2312" w:eastAsia="仿宋_GB2312" w:cs="仿宋_GB2312"/>
          <w:spacing w:val="-2"/>
          <w:sz w:val="32"/>
          <w:szCs w:val="32"/>
        </w:rPr>
        <w:t>4总结评估</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58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4"/>
          <w:sz w:val="32"/>
          <w:szCs w:val="32"/>
        </w:rPr>
        <w:t>供</w:t>
      </w:r>
      <w:r>
        <w:rPr>
          <w:rFonts w:hint="eastAsia" w:ascii="仿宋_GB2312" w:hAnsi="仿宋_GB2312" w:eastAsia="仿宋_GB2312" w:cs="仿宋_GB2312"/>
          <w:spacing w:val="-8"/>
          <w:sz w:val="32"/>
          <w:szCs w:val="32"/>
        </w:rPr>
        <w:t>热</w:t>
      </w:r>
      <w:r>
        <w:rPr>
          <w:rFonts w:hint="eastAsia" w:ascii="仿宋_GB2312" w:hAnsi="仿宋_GB2312" w:eastAsia="仿宋_GB2312" w:cs="仿宋_GB2312"/>
          <w:spacing w:val="-7"/>
          <w:sz w:val="32"/>
          <w:szCs w:val="32"/>
        </w:rPr>
        <w:t>突发事件结束后</w:t>
      </w:r>
      <w:r>
        <w:rPr>
          <w:rFonts w:hint="eastAsia" w:ascii="仿宋_GB2312" w:hAnsi="仿宋_GB2312" w:eastAsia="仿宋_GB2312" w:cs="仿宋_GB2312"/>
          <w:spacing w:val="-7"/>
          <w:sz w:val="32"/>
          <w:szCs w:val="32"/>
          <w:lang w:eastAsia="zh-CN"/>
        </w:rPr>
        <w:t>，</w:t>
      </w:r>
      <w:r>
        <w:rPr>
          <w:rFonts w:hint="eastAsia" w:ascii="仿宋_GB2312" w:hAnsi="仿宋_GB2312" w:eastAsia="仿宋_GB2312" w:cs="仿宋_GB2312"/>
          <w:spacing w:val="-7"/>
          <w:sz w:val="32"/>
          <w:szCs w:val="32"/>
        </w:rPr>
        <w:t>区指挥部应组织对供热突发事件的起因、性质、</w:t>
      </w:r>
      <w:r>
        <w:rPr>
          <w:rFonts w:hint="eastAsia" w:ascii="仿宋_GB2312" w:hAnsi="仿宋_GB2312" w:eastAsia="仿宋_GB2312" w:cs="仿宋_GB2312"/>
          <w:spacing w:val="-4"/>
          <w:sz w:val="32"/>
          <w:szCs w:val="32"/>
        </w:rPr>
        <w:t>影</w:t>
      </w:r>
      <w:r>
        <w:rPr>
          <w:rFonts w:hint="eastAsia" w:ascii="仿宋_GB2312" w:hAnsi="仿宋_GB2312" w:eastAsia="仿宋_GB2312" w:cs="仿宋_GB2312"/>
          <w:spacing w:val="-3"/>
          <w:sz w:val="32"/>
          <w:szCs w:val="32"/>
        </w:rPr>
        <w:t>响、责任、经验教训等进行分析和总结评估</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在善后处置工作结束后30</w:t>
      </w:r>
      <w:r>
        <w:rPr>
          <w:rFonts w:hint="eastAsia" w:ascii="仿宋_GB2312" w:hAnsi="仿宋_GB2312" w:eastAsia="仿宋_GB2312" w:cs="仿宋_GB2312"/>
          <w:spacing w:val="-1"/>
          <w:sz w:val="32"/>
          <w:szCs w:val="32"/>
        </w:rPr>
        <w:t>天内</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以书面形式报区管</w:t>
      </w:r>
      <w:r>
        <w:rPr>
          <w:rFonts w:hint="eastAsia" w:ascii="仿宋_GB2312" w:hAnsi="仿宋_GB2312" w:eastAsia="仿宋_GB2312" w:cs="仿宋_GB2312"/>
          <w:sz w:val="32"/>
          <w:szCs w:val="32"/>
        </w:rPr>
        <w:t>委会和上级业务主管部门。</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592" w:firstLineChars="200"/>
        <w:jc w:val="both"/>
        <w:textAlignment w:val="baseline"/>
        <w:rPr>
          <w:rFonts w:hint="eastAsia" w:ascii="黑体" w:hAnsi="黑体" w:eastAsia="黑体" w:cs="黑体"/>
          <w:spacing w:val="-12"/>
          <w:sz w:val="32"/>
          <w:szCs w:val="32"/>
        </w:rPr>
      </w:pPr>
      <w:r>
        <w:rPr>
          <w:rFonts w:hint="eastAsia" w:ascii="黑体" w:hAnsi="黑体" w:eastAsia="黑体" w:cs="黑体"/>
          <w:spacing w:val="-12"/>
          <w:sz w:val="32"/>
          <w:szCs w:val="32"/>
        </w:rPr>
        <w:t>7.应急保障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12" w:firstLineChars="200"/>
        <w:jc w:val="both"/>
        <w:textAlignment w:val="baseline"/>
        <w:outlineLvl w:val="1"/>
        <w:rPr>
          <w:rFonts w:hint="eastAsia" w:ascii="仿宋_GB2312" w:hAnsi="仿宋_GB2312" w:eastAsia="仿宋_GB2312" w:cs="仿宋_GB2312"/>
          <w:sz w:val="32"/>
          <w:szCs w:val="32"/>
        </w:rPr>
      </w:pPr>
      <w:r>
        <w:rPr>
          <w:rFonts w:hint="eastAsia" w:ascii="仿宋_GB2312" w:hAnsi="仿宋_GB2312" w:eastAsia="仿宋_GB2312" w:cs="仿宋_GB2312"/>
          <w:spacing w:val="-7"/>
          <w:sz w:val="32"/>
          <w:szCs w:val="32"/>
        </w:rPr>
        <w:t>7.1救援队伍及物资保障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供热企业应建立满足处</w:t>
      </w:r>
      <w:r>
        <w:rPr>
          <w:rFonts w:hint="eastAsia" w:ascii="仿宋_GB2312" w:hAnsi="仿宋_GB2312" w:eastAsia="仿宋_GB2312" w:cs="仿宋_GB2312"/>
          <w:sz w:val="32"/>
          <w:szCs w:val="32"/>
        </w:rPr>
        <w:t>置供热突发事件需要的专、兼职抢险救援队</w:t>
      </w:r>
      <w:r>
        <w:rPr>
          <w:rFonts w:hint="eastAsia" w:ascii="仿宋_GB2312" w:hAnsi="仿宋_GB2312" w:eastAsia="仿宋_GB2312" w:cs="仿宋_GB2312"/>
          <w:spacing w:val="-5"/>
          <w:sz w:val="32"/>
          <w:szCs w:val="32"/>
        </w:rPr>
        <w:t>伍</w:t>
      </w:r>
      <w:r>
        <w:rPr>
          <w:rFonts w:hint="eastAsia" w:ascii="仿宋_GB2312" w:hAnsi="仿宋_GB2312" w:eastAsia="仿宋_GB2312" w:cs="仿宋_GB2312"/>
          <w:spacing w:val="-5"/>
          <w:sz w:val="32"/>
          <w:szCs w:val="32"/>
          <w:lang w:eastAsia="zh-CN"/>
        </w:rPr>
        <w:t>，</w:t>
      </w:r>
      <w:r>
        <w:rPr>
          <w:rFonts w:hint="eastAsia" w:ascii="仿宋_GB2312" w:hAnsi="仿宋_GB2312" w:eastAsia="仿宋_GB2312" w:cs="仿宋_GB2312"/>
          <w:spacing w:val="-5"/>
          <w:sz w:val="32"/>
          <w:szCs w:val="32"/>
        </w:rPr>
        <w:t>配备必要的设备和设施</w:t>
      </w:r>
      <w:r>
        <w:rPr>
          <w:rFonts w:hint="eastAsia" w:ascii="仿宋_GB2312" w:hAnsi="仿宋_GB2312" w:eastAsia="仿宋_GB2312" w:cs="仿宋_GB2312"/>
          <w:spacing w:val="-5"/>
          <w:sz w:val="32"/>
          <w:szCs w:val="32"/>
          <w:lang w:eastAsia="zh-CN"/>
        </w:rPr>
        <w:t>，</w:t>
      </w:r>
      <w:r>
        <w:rPr>
          <w:rFonts w:hint="eastAsia" w:ascii="仿宋_GB2312" w:hAnsi="仿宋_GB2312" w:eastAsia="仿宋_GB2312" w:cs="仿宋_GB2312"/>
          <w:spacing w:val="-5"/>
          <w:sz w:val="32"/>
          <w:szCs w:val="32"/>
        </w:rPr>
        <w:t>储备抢险救援物资</w:t>
      </w:r>
      <w:r>
        <w:rPr>
          <w:rFonts w:hint="eastAsia" w:ascii="仿宋_GB2312" w:hAnsi="仿宋_GB2312" w:eastAsia="仿宋_GB2312" w:cs="仿宋_GB2312"/>
          <w:spacing w:val="-5"/>
          <w:sz w:val="32"/>
          <w:szCs w:val="32"/>
          <w:lang w:eastAsia="zh-CN"/>
        </w:rPr>
        <w:t>，</w:t>
      </w:r>
      <w:r>
        <w:rPr>
          <w:rFonts w:hint="eastAsia" w:ascii="仿宋_GB2312" w:hAnsi="仿宋_GB2312" w:eastAsia="仿宋_GB2312" w:cs="仿宋_GB2312"/>
          <w:spacing w:val="-5"/>
          <w:sz w:val="32"/>
          <w:szCs w:val="32"/>
        </w:rPr>
        <w:t>加强对储备物资的管理</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1"/>
          <w:sz w:val="32"/>
          <w:szCs w:val="32"/>
        </w:rPr>
        <w:t>并根据需要及时补充和</w:t>
      </w:r>
      <w:r>
        <w:rPr>
          <w:rFonts w:hint="eastAsia" w:ascii="仿宋_GB2312" w:hAnsi="仿宋_GB2312" w:eastAsia="仿宋_GB2312" w:cs="仿宋_GB2312"/>
          <w:sz w:val="32"/>
          <w:szCs w:val="32"/>
        </w:rPr>
        <w:t>更新。当发生供热突发事件时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以供热企业应急救</w:t>
      </w:r>
      <w:r>
        <w:rPr>
          <w:rFonts w:hint="eastAsia" w:ascii="仿宋_GB2312" w:hAnsi="仿宋_GB2312" w:eastAsia="仿宋_GB2312" w:cs="仿宋_GB2312"/>
          <w:spacing w:val="-2"/>
          <w:sz w:val="32"/>
          <w:szCs w:val="32"/>
        </w:rPr>
        <w:t>援队</w:t>
      </w:r>
      <w:r>
        <w:rPr>
          <w:rFonts w:hint="eastAsia" w:ascii="仿宋_GB2312" w:hAnsi="仿宋_GB2312" w:eastAsia="仿宋_GB2312" w:cs="仿宋_GB2312"/>
          <w:spacing w:val="-1"/>
          <w:sz w:val="32"/>
          <w:szCs w:val="32"/>
        </w:rPr>
        <w:t>伍处置为主。</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4" w:firstLineChars="200"/>
        <w:jc w:val="both"/>
        <w:textAlignment w:val="baseline"/>
        <w:outlineLvl w:val="1"/>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7.</w:t>
      </w:r>
      <w:r>
        <w:rPr>
          <w:rFonts w:hint="eastAsia" w:ascii="仿宋_GB2312" w:hAnsi="仿宋_GB2312" w:eastAsia="仿宋_GB2312" w:cs="仿宋_GB2312"/>
          <w:spacing w:val="-3"/>
          <w:sz w:val="32"/>
          <w:szCs w:val="32"/>
        </w:rPr>
        <w:t>2</w:t>
      </w:r>
      <w:r>
        <w:rPr>
          <w:rFonts w:hint="eastAsia" w:ascii="仿宋_GB2312" w:hAnsi="仿宋_GB2312" w:eastAsia="仿宋_GB2312" w:cs="仿宋_GB2312"/>
          <w:spacing w:val="-2"/>
          <w:sz w:val="32"/>
          <w:szCs w:val="32"/>
        </w:rPr>
        <w:t>通信保障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59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2"/>
          <w:sz w:val="32"/>
          <w:szCs w:val="32"/>
        </w:rPr>
        <w:t>区指</w:t>
      </w:r>
      <w:r>
        <w:rPr>
          <w:rFonts w:hint="eastAsia" w:ascii="仿宋_GB2312" w:hAnsi="仿宋_GB2312" w:eastAsia="仿宋_GB2312" w:cs="仿宋_GB2312"/>
          <w:spacing w:val="-8"/>
          <w:sz w:val="32"/>
          <w:szCs w:val="32"/>
        </w:rPr>
        <w:t>挥</w:t>
      </w:r>
      <w:r>
        <w:rPr>
          <w:rFonts w:hint="eastAsia" w:ascii="仿宋_GB2312" w:hAnsi="仿宋_GB2312" w:eastAsia="仿宋_GB2312" w:cs="仿宋_GB2312"/>
          <w:spacing w:val="-6"/>
          <w:sz w:val="32"/>
          <w:szCs w:val="32"/>
        </w:rPr>
        <w:t>部办公室及指挥部各成员单位至少保证1部值班电话</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并确保</w:t>
      </w:r>
      <w:r>
        <w:rPr>
          <w:rFonts w:hint="eastAsia" w:ascii="仿宋_GB2312" w:hAnsi="仿宋_GB2312" w:eastAsia="仿宋_GB2312" w:cs="仿宋_GB2312"/>
          <w:spacing w:val="-10"/>
          <w:sz w:val="32"/>
          <w:szCs w:val="32"/>
        </w:rPr>
        <w:t>2</w:t>
      </w:r>
      <w:r>
        <w:rPr>
          <w:rFonts w:hint="eastAsia" w:ascii="仿宋_GB2312" w:hAnsi="仿宋_GB2312" w:eastAsia="仿宋_GB2312" w:cs="仿宋_GB2312"/>
          <w:spacing w:val="-8"/>
          <w:sz w:val="32"/>
          <w:szCs w:val="32"/>
        </w:rPr>
        <w:t>4</w:t>
      </w:r>
      <w:r>
        <w:rPr>
          <w:rFonts w:hint="eastAsia" w:ascii="仿宋_GB2312" w:hAnsi="仿宋_GB2312" w:eastAsia="仿宋_GB2312" w:cs="仿宋_GB2312"/>
          <w:spacing w:val="-5"/>
          <w:sz w:val="32"/>
          <w:szCs w:val="32"/>
        </w:rPr>
        <w:t>小时有人值守、通信畅通。</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4" w:firstLineChars="200"/>
        <w:jc w:val="both"/>
        <w:textAlignment w:val="baseline"/>
        <w:outlineLvl w:val="1"/>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7.</w:t>
      </w:r>
      <w:r>
        <w:rPr>
          <w:rFonts w:hint="eastAsia" w:ascii="仿宋_GB2312" w:hAnsi="仿宋_GB2312" w:eastAsia="仿宋_GB2312" w:cs="仿宋_GB2312"/>
          <w:spacing w:val="-3"/>
          <w:sz w:val="32"/>
          <w:szCs w:val="32"/>
        </w:rPr>
        <w:t>3</w:t>
      </w:r>
      <w:r>
        <w:rPr>
          <w:rFonts w:hint="eastAsia" w:ascii="仿宋_GB2312" w:hAnsi="仿宋_GB2312" w:eastAsia="仿宋_GB2312" w:cs="仿宋_GB2312"/>
          <w:spacing w:val="-2"/>
          <w:sz w:val="32"/>
          <w:szCs w:val="32"/>
        </w:rPr>
        <w:t>交通保障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根据现场处置需要</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处置供热突发</w:t>
      </w:r>
      <w:r>
        <w:rPr>
          <w:rFonts w:hint="eastAsia" w:ascii="仿宋_GB2312" w:hAnsi="仿宋_GB2312" w:eastAsia="仿宋_GB2312" w:cs="仿宋_GB2312"/>
          <w:spacing w:val="-1"/>
          <w:sz w:val="32"/>
          <w:szCs w:val="32"/>
        </w:rPr>
        <w:t>事件期间配备有上级政府制发的应</w:t>
      </w:r>
      <w:r>
        <w:rPr>
          <w:rFonts w:hint="eastAsia" w:ascii="仿宋_GB2312" w:hAnsi="仿宋_GB2312" w:eastAsia="仿宋_GB2312" w:cs="仿宋_GB2312"/>
          <w:spacing w:val="1"/>
          <w:sz w:val="32"/>
          <w:szCs w:val="32"/>
        </w:rPr>
        <w:t>急标志的应急处置工作人员和交通工具可以优先通行</w:t>
      </w:r>
      <w:r>
        <w:rPr>
          <w:rFonts w:hint="eastAsia" w:ascii="仿宋_GB2312" w:hAnsi="仿宋_GB2312" w:eastAsia="仿宋_GB2312" w:cs="仿宋_GB2312"/>
          <w:sz w:val="32"/>
          <w:szCs w:val="32"/>
        </w:rPr>
        <w:t>；交通设施受损时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pacing w:val="-1"/>
          <w:sz w:val="32"/>
          <w:szCs w:val="32"/>
        </w:rPr>
        <w:t>交通、市政等部门要迅</w:t>
      </w:r>
      <w:r>
        <w:rPr>
          <w:rFonts w:hint="eastAsia" w:ascii="仿宋_GB2312" w:hAnsi="仿宋_GB2312" w:eastAsia="仿宋_GB2312" w:cs="仿宋_GB2312"/>
          <w:sz w:val="32"/>
          <w:szCs w:val="32"/>
        </w:rPr>
        <w:t>速组织专业队伍进行抢修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尽快恢复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确保运输安</w:t>
      </w:r>
      <w:r>
        <w:rPr>
          <w:rFonts w:hint="eastAsia" w:ascii="仿宋_GB2312" w:hAnsi="仿宋_GB2312" w:eastAsia="仿宋_GB2312" w:cs="仿宋_GB2312"/>
          <w:spacing w:val="-1"/>
          <w:sz w:val="32"/>
          <w:szCs w:val="32"/>
        </w:rPr>
        <w:t>全；现场指挥部要按照</w:t>
      </w:r>
      <w:r>
        <w:rPr>
          <w:rFonts w:hint="eastAsia" w:ascii="仿宋_GB2312" w:hAnsi="仿宋_GB2312" w:eastAsia="仿宋_GB2312" w:cs="仿宋_GB2312"/>
          <w:sz w:val="32"/>
          <w:szCs w:val="32"/>
        </w:rPr>
        <w:t>紧急情况下社会交通运输工具征用程序的规定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征</w:t>
      </w:r>
      <w:r>
        <w:rPr>
          <w:rFonts w:hint="eastAsia" w:ascii="仿宋_GB2312" w:hAnsi="仿宋_GB2312" w:eastAsia="仿宋_GB2312" w:cs="仿宋_GB2312"/>
          <w:spacing w:val="-1"/>
          <w:sz w:val="32"/>
          <w:szCs w:val="32"/>
        </w:rPr>
        <w:t>用必要的交通工具</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确</w:t>
      </w:r>
      <w:r>
        <w:rPr>
          <w:rFonts w:hint="eastAsia" w:ascii="仿宋_GB2312" w:hAnsi="仿宋_GB2312" w:eastAsia="仿宋_GB2312" w:cs="仿宋_GB2312"/>
          <w:sz w:val="32"/>
          <w:szCs w:val="32"/>
        </w:rPr>
        <w:t>保抢险救灾物资和人员能够及时安全送达；根据应</w:t>
      </w:r>
      <w:r>
        <w:rPr>
          <w:rFonts w:hint="eastAsia" w:ascii="仿宋_GB2312" w:hAnsi="仿宋_GB2312" w:eastAsia="仿宋_GB2312" w:cs="仿宋_GB2312"/>
          <w:spacing w:val="-1"/>
          <w:sz w:val="32"/>
          <w:szCs w:val="32"/>
        </w:rPr>
        <w:t>急处置需要</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现场应急</w:t>
      </w:r>
      <w:r>
        <w:rPr>
          <w:rFonts w:hint="eastAsia" w:ascii="仿宋_GB2312" w:hAnsi="仿宋_GB2312" w:eastAsia="仿宋_GB2312" w:cs="仿宋_GB2312"/>
          <w:sz w:val="32"/>
          <w:szCs w:val="32"/>
        </w:rPr>
        <w:t>指挥部要对现场及相关通道实行交通管制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开设应</w:t>
      </w:r>
      <w:r>
        <w:rPr>
          <w:rFonts w:hint="eastAsia" w:ascii="仿宋_GB2312" w:hAnsi="仿宋_GB2312" w:eastAsia="仿宋_GB2312" w:cs="仿宋_GB2312"/>
          <w:spacing w:val="-1"/>
          <w:sz w:val="32"/>
          <w:szCs w:val="32"/>
        </w:rPr>
        <w:t>急救援绿色通道</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保证应</w:t>
      </w:r>
      <w:r>
        <w:rPr>
          <w:rFonts w:hint="eastAsia" w:ascii="仿宋_GB2312" w:hAnsi="仿宋_GB2312" w:eastAsia="仿宋_GB2312" w:cs="仿宋_GB2312"/>
          <w:sz w:val="32"/>
          <w:szCs w:val="32"/>
        </w:rPr>
        <w:t>急救援工作的顺利开展。</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4" w:firstLineChars="200"/>
        <w:jc w:val="both"/>
        <w:textAlignment w:val="baseline"/>
        <w:outlineLvl w:val="1"/>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7.</w:t>
      </w:r>
      <w:r>
        <w:rPr>
          <w:rFonts w:hint="eastAsia" w:ascii="仿宋_GB2312" w:hAnsi="仿宋_GB2312" w:eastAsia="仿宋_GB2312" w:cs="仿宋_GB2312"/>
          <w:spacing w:val="-3"/>
          <w:sz w:val="32"/>
          <w:szCs w:val="32"/>
        </w:rPr>
        <w:t>4</w:t>
      </w:r>
      <w:r>
        <w:rPr>
          <w:rFonts w:hint="eastAsia" w:ascii="仿宋_GB2312" w:hAnsi="仿宋_GB2312" w:eastAsia="仿宋_GB2312" w:cs="仿宋_GB2312"/>
          <w:spacing w:val="-2"/>
          <w:sz w:val="32"/>
          <w:szCs w:val="32"/>
        </w:rPr>
        <w:t>治安保障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区公安</w:t>
      </w:r>
      <w:r>
        <w:rPr>
          <w:rFonts w:hint="eastAsia" w:ascii="仿宋_GB2312" w:hAnsi="仿宋_GB2312" w:eastAsia="仿宋_GB2312" w:cs="仿宋_GB2312"/>
          <w:spacing w:val="-2"/>
          <w:sz w:val="32"/>
          <w:szCs w:val="32"/>
        </w:rPr>
        <w:t>分局按规定加强对重点地区、重点场所、重点人群、重要物资</w:t>
      </w:r>
      <w:r>
        <w:rPr>
          <w:rFonts w:hint="eastAsia" w:ascii="仿宋_GB2312" w:hAnsi="仿宋_GB2312" w:eastAsia="仿宋_GB2312" w:cs="仿宋_GB2312"/>
          <w:spacing w:val="-1"/>
          <w:sz w:val="32"/>
          <w:szCs w:val="32"/>
        </w:rPr>
        <w:t>和设备的安全保护</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预防</w:t>
      </w:r>
      <w:r>
        <w:rPr>
          <w:rFonts w:hint="eastAsia" w:ascii="仿宋_GB2312" w:hAnsi="仿宋_GB2312" w:eastAsia="仿宋_GB2312" w:cs="仿宋_GB2312"/>
          <w:sz w:val="32"/>
          <w:szCs w:val="32"/>
        </w:rPr>
        <w:t>和制止违法犯罪活动。必要时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依法采取有效管</w:t>
      </w:r>
      <w:r>
        <w:rPr>
          <w:rFonts w:hint="eastAsia" w:ascii="仿宋_GB2312" w:hAnsi="仿宋_GB2312" w:eastAsia="仿宋_GB2312" w:cs="仿宋_GB2312"/>
          <w:spacing w:val="-1"/>
          <w:sz w:val="32"/>
          <w:szCs w:val="32"/>
        </w:rPr>
        <w:t>制措施</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控制事态</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维护</w:t>
      </w:r>
      <w:r>
        <w:rPr>
          <w:rFonts w:hint="eastAsia" w:ascii="仿宋_GB2312" w:hAnsi="仿宋_GB2312" w:eastAsia="仿宋_GB2312" w:cs="仿宋_GB2312"/>
          <w:sz w:val="32"/>
          <w:szCs w:val="32"/>
        </w:rPr>
        <w:t>社会秩序。事发地街道办事处及居民委员会要积</w:t>
      </w:r>
      <w:r>
        <w:rPr>
          <w:rFonts w:hint="eastAsia" w:ascii="仿宋_GB2312" w:hAnsi="仿宋_GB2312" w:eastAsia="仿宋_GB2312" w:cs="仿宋_GB2312"/>
          <w:spacing w:val="-1"/>
          <w:sz w:val="32"/>
          <w:szCs w:val="32"/>
        </w:rPr>
        <w:t>极发动和组织群众</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开展群防</w:t>
      </w:r>
      <w:r>
        <w:rPr>
          <w:rFonts w:hint="eastAsia" w:ascii="仿宋_GB2312" w:hAnsi="仿宋_GB2312" w:eastAsia="仿宋_GB2312" w:cs="仿宋_GB2312"/>
          <w:sz w:val="32"/>
          <w:szCs w:val="32"/>
        </w:rPr>
        <w:t>联防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协助公安部门做好治安保障工作。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4" w:firstLineChars="200"/>
        <w:jc w:val="both"/>
        <w:textAlignment w:val="baseline"/>
        <w:outlineLvl w:val="1"/>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7.</w:t>
      </w:r>
      <w:r>
        <w:rPr>
          <w:rFonts w:hint="eastAsia" w:ascii="仿宋_GB2312" w:hAnsi="仿宋_GB2312" w:eastAsia="仿宋_GB2312" w:cs="仿宋_GB2312"/>
          <w:spacing w:val="-3"/>
          <w:sz w:val="32"/>
          <w:szCs w:val="32"/>
        </w:rPr>
        <w:t>5</w:t>
      </w:r>
      <w:r>
        <w:rPr>
          <w:rFonts w:hint="eastAsia" w:ascii="仿宋_GB2312" w:hAnsi="仿宋_GB2312" w:eastAsia="仿宋_GB2312" w:cs="仿宋_GB2312"/>
          <w:spacing w:val="-2"/>
          <w:sz w:val="32"/>
          <w:szCs w:val="32"/>
        </w:rPr>
        <w:t>后勤保障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区发展保障部、区市场监督管理部等有关部门</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单位</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协助事发地街</w:t>
      </w:r>
      <w:r>
        <w:rPr>
          <w:rFonts w:hint="eastAsia" w:ascii="仿宋_GB2312" w:hAnsi="仿宋_GB2312" w:eastAsia="仿宋_GB2312" w:cs="仿宋_GB2312"/>
          <w:spacing w:val="-1"/>
          <w:sz w:val="32"/>
          <w:szCs w:val="32"/>
        </w:rPr>
        <w:t>道办事处动员各方面</w:t>
      </w:r>
      <w:r>
        <w:rPr>
          <w:rFonts w:hint="eastAsia" w:ascii="仿宋_GB2312" w:hAnsi="仿宋_GB2312" w:eastAsia="仿宋_GB2312" w:cs="仿宋_GB2312"/>
          <w:sz w:val="32"/>
          <w:szCs w:val="32"/>
        </w:rPr>
        <w:t>力量做好受灾群众的基本生活保障工作。区指挥部负</w:t>
      </w:r>
      <w:r>
        <w:rPr>
          <w:rFonts w:hint="eastAsia" w:ascii="仿宋_GB2312" w:hAnsi="仿宋_GB2312" w:eastAsia="仿宋_GB2312" w:cs="仿宋_GB2312"/>
          <w:spacing w:val="-1"/>
          <w:sz w:val="32"/>
          <w:szCs w:val="32"/>
        </w:rPr>
        <w:t>责汇总统计参加抢险救</w:t>
      </w:r>
      <w:r>
        <w:rPr>
          <w:rFonts w:hint="eastAsia" w:ascii="仿宋_GB2312" w:hAnsi="仿宋_GB2312" w:eastAsia="仿宋_GB2312" w:cs="仿宋_GB2312"/>
          <w:sz w:val="32"/>
          <w:szCs w:val="32"/>
        </w:rPr>
        <w:t>援队伍、人数情况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组织事发地街道办事处等单位</w:t>
      </w:r>
      <w:r>
        <w:rPr>
          <w:rFonts w:hint="eastAsia" w:ascii="仿宋_GB2312" w:hAnsi="仿宋_GB2312" w:eastAsia="仿宋_GB2312" w:cs="仿宋_GB2312"/>
          <w:spacing w:val="-1"/>
          <w:sz w:val="32"/>
          <w:szCs w:val="32"/>
        </w:rPr>
        <w:t>配合做好抢险救援人员的</w:t>
      </w:r>
      <w:r>
        <w:rPr>
          <w:rFonts w:hint="eastAsia" w:ascii="仿宋_GB2312" w:hAnsi="仿宋_GB2312" w:eastAsia="仿宋_GB2312" w:cs="仿宋_GB2312"/>
          <w:sz w:val="32"/>
          <w:szCs w:val="32"/>
        </w:rPr>
        <w:t>食宿生活保障工作。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4" w:firstLineChars="200"/>
        <w:jc w:val="both"/>
        <w:textAlignment w:val="baseline"/>
        <w:outlineLvl w:val="1"/>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7.</w:t>
      </w:r>
      <w:r>
        <w:rPr>
          <w:rFonts w:hint="eastAsia" w:ascii="仿宋_GB2312" w:hAnsi="仿宋_GB2312" w:eastAsia="仿宋_GB2312" w:cs="仿宋_GB2312"/>
          <w:spacing w:val="-3"/>
          <w:sz w:val="32"/>
          <w:szCs w:val="32"/>
        </w:rPr>
        <w:t>6</w:t>
      </w:r>
      <w:r>
        <w:rPr>
          <w:rFonts w:hint="eastAsia" w:ascii="仿宋_GB2312" w:hAnsi="仿宋_GB2312" w:eastAsia="仿宋_GB2312" w:cs="仿宋_GB2312"/>
          <w:spacing w:val="-2"/>
          <w:sz w:val="32"/>
          <w:szCs w:val="32"/>
        </w:rPr>
        <w:t>经费保障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区财</w:t>
      </w:r>
      <w:r>
        <w:rPr>
          <w:rFonts w:hint="eastAsia" w:ascii="仿宋_GB2312" w:hAnsi="仿宋_GB2312" w:eastAsia="仿宋_GB2312" w:cs="仿宋_GB2312"/>
          <w:spacing w:val="-1"/>
          <w:sz w:val="32"/>
          <w:szCs w:val="32"/>
        </w:rPr>
        <w:t>政金融部负责为区级支出责任范围内的供热突发事件应急处置所需资金的支出保障。</w:t>
      </w:r>
      <w:r>
        <w:rPr>
          <w:rFonts w:hint="eastAsia" w:ascii="仿宋_GB2312" w:hAnsi="仿宋_GB2312" w:eastAsia="仿宋_GB2312" w:cs="仿宋_GB2312"/>
          <w:sz w:val="32"/>
          <w:szCs w:val="32"/>
        </w:rPr>
        <w:t>区财政金融部加强对应急保障资金的使用和效果进</w:t>
      </w:r>
      <w:r>
        <w:rPr>
          <w:rFonts w:hint="eastAsia" w:ascii="仿宋_GB2312" w:hAnsi="仿宋_GB2312" w:eastAsia="仿宋_GB2312" w:cs="仿宋_GB2312"/>
          <w:spacing w:val="-1"/>
          <w:sz w:val="32"/>
          <w:szCs w:val="32"/>
        </w:rPr>
        <w:t>行监管和评估。鼓励自</w:t>
      </w:r>
      <w:r>
        <w:rPr>
          <w:rFonts w:hint="eastAsia" w:ascii="仿宋_GB2312" w:hAnsi="仿宋_GB2312" w:eastAsia="仿宋_GB2312" w:cs="仿宋_GB2312"/>
          <w:sz w:val="32"/>
          <w:szCs w:val="32"/>
        </w:rPr>
        <w:t>然人、法人或其他组织依法开展捐赠和援助。</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592" w:firstLineChars="200"/>
        <w:jc w:val="both"/>
        <w:textAlignment w:val="baseline"/>
        <w:rPr>
          <w:rFonts w:hint="eastAsia" w:ascii="黑体" w:hAnsi="黑体" w:eastAsia="黑体" w:cs="黑体"/>
          <w:spacing w:val="-12"/>
          <w:sz w:val="32"/>
          <w:szCs w:val="32"/>
        </w:rPr>
      </w:pPr>
      <w:r>
        <w:rPr>
          <w:rFonts w:hint="eastAsia" w:ascii="黑体" w:hAnsi="黑体" w:eastAsia="黑体" w:cs="黑体"/>
          <w:spacing w:val="-12"/>
          <w:sz w:val="32"/>
          <w:szCs w:val="32"/>
        </w:rPr>
        <w:t>8.培训和演练</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572" w:firstLineChars="200"/>
        <w:jc w:val="both"/>
        <w:textAlignment w:val="baseline"/>
        <w:outlineLvl w:val="1"/>
        <w:rPr>
          <w:rFonts w:hint="eastAsia" w:ascii="仿宋_GB2312" w:hAnsi="仿宋_GB2312" w:eastAsia="仿宋_GB2312" w:cs="仿宋_GB2312"/>
          <w:sz w:val="32"/>
          <w:szCs w:val="32"/>
        </w:rPr>
      </w:pPr>
      <w:r>
        <w:rPr>
          <w:rFonts w:hint="eastAsia" w:ascii="仿宋_GB2312" w:hAnsi="仿宋_GB2312" w:eastAsia="仿宋_GB2312" w:cs="仿宋_GB2312"/>
          <w:spacing w:val="-17"/>
          <w:sz w:val="32"/>
          <w:szCs w:val="32"/>
        </w:rPr>
        <w:t>8</w:t>
      </w:r>
      <w:r>
        <w:rPr>
          <w:rFonts w:hint="eastAsia" w:ascii="仿宋_GB2312" w:hAnsi="仿宋_GB2312" w:eastAsia="仿宋_GB2312" w:cs="仿宋_GB2312"/>
          <w:spacing w:val="-10"/>
          <w:sz w:val="32"/>
          <w:szCs w:val="32"/>
        </w:rPr>
        <w:t>.1宣教培训</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街道办事处、供热企业等相关部门</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单位</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1"/>
          <w:sz w:val="32"/>
          <w:szCs w:val="32"/>
        </w:rPr>
        <w:t>应利用新闻媒体、网络、报纸和举办专题培</w:t>
      </w:r>
      <w:r>
        <w:rPr>
          <w:rFonts w:hint="eastAsia" w:ascii="仿宋_GB2312" w:hAnsi="仿宋_GB2312" w:eastAsia="仿宋_GB2312" w:cs="仿宋_GB2312"/>
          <w:sz w:val="32"/>
          <w:szCs w:val="32"/>
        </w:rPr>
        <w:t>训班等多种形式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广泛开展供热突发事件应急知识的宣</w:t>
      </w:r>
      <w:r>
        <w:rPr>
          <w:rFonts w:hint="eastAsia" w:ascii="仿宋_GB2312" w:hAnsi="仿宋_GB2312" w:eastAsia="仿宋_GB2312" w:cs="仿宋_GB2312"/>
          <w:spacing w:val="-1"/>
          <w:sz w:val="32"/>
          <w:szCs w:val="32"/>
        </w:rPr>
        <w:t>传、培训和教育活动</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预案发布后</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区指挥部办公室要对相关</w:t>
      </w:r>
      <w:r>
        <w:rPr>
          <w:rFonts w:hint="eastAsia" w:ascii="仿宋_GB2312" w:hAnsi="仿宋_GB2312" w:eastAsia="仿宋_GB2312" w:cs="仿宋_GB2312"/>
          <w:spacing w:val="-1"/>
          <w:sz w:val="32"/>
          <w:szCs w:val="32"/>
        </w:rPr>
        <w:t>指挥员进行预案解读培训</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使其熟悉应急职责、响应程序和</w:t>
      </w:r>
      <w:r>
        <w:rPr>
          <w:rFonts w:hint="eastAsia" w:ascii="仿宋_GB2312" w:hAnsi="仿宋_GB2312" w:eastAsia="仿宋_GB2312" w:cs="仿宋_GB2312"/>
          <w:sz w:val="32"/>
          <w:szCs w:val="32"/>
        </w:rPr>
        <w:t>处置措施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切实提高应急联动处置能力。</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4" w:firstLineChars="200"/>
        <w:jc w:val="both"/>
        <w:textAlignment w:val="baseline"/>
        <w:outlineLvl w:val="1"/>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8.</w:t>
      </w:r>
      <w:r>
        <w:rPr>
          <w:rFonts w:hint="eastAsia" w:ascii="仿宋_GB2312" w:hAnsi="仿宋_GB2312" w:eastAsia="仿宋_GB2312" w:cs="仿宋_GB2312"/>
          <w:spacing w:val="-2"/>
          <w:sz w:val="32"/>
          <w:szCs w:val="32"/>
        </w:rPr>
        <w:t>2应急演练</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区指挥</w:t>
      </w:r>
      <w:r>
        <w:rPr>
          <w:rFonts w:hint="eastAsia" w:ascii="仿宋_GB2312" w:hAnsi="仿宋_GB2312" w:eastAsia="仿宋_GB2312" w:cs="仿宋_GB2312"/>
          <w:spacing w:val="-2"/>
          <w:sz w:val="32"/>
          <w:szCs w:val="32"/>
        </w:rPr>
        <w:t>部办公室依托供热企业进行应急演练</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围绕情景模拟有针对性</w:t>
      </w:r>
      <w:r>
        <w:rPr>
          <w:rFonts w:hint="eastAsia" w:ascii="仿宋_GB2312" w:hAnsi="仿宋_GB2312" w:eastAsia="仿宋_GB2312" w:cs="仿宋_GB2312"/>
          <w:spacing w:val="-1"/>
          <w:sz w:val="32"/>
          <w:szCs w:val="32"/>
        </w:rPr>
        <w:t>地编制演练方案、演</w:t>
      </w:r>
      <w:r>
        <w:rPr>
          <w:rFonts w:hint="eastAsia" w:ascii="仿宋_GB2312" w:hAnsi="仿宋_GB2312" w:eastAsia="仿宋_GB2312" w:cs="仿宋_GB2312"/>
          <w:sz w:val="32"/>
          <w:szCs w:val="32"/>
        </w:rPr>
        <w:t>练脚本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因地制宜组织开展桌面推演。区供热突发事</w:t>
      </w:r>
      <w:r>
        <w:rPr>
          <w:rFonts w:hint="eastAsia" w:ascii="仿宋_GB2312" w:hAnsi="仿宋_GB2312" w:eastAsia="仿宋_GB2312" w:cs="仿宋_GB2312"/>
          <w:spacing w:val="-9"/>
          <w:sz w:val="32"/>
          <w:szCs w:val="32"/>
        </w:rPr>
        <w:t>件</w:t>
      </w:r>
      <w:r>
        <w:rPr>
          <w:rFonts w:hint="eastAsia" w:ascii="仿宋_GB2312" w:hAnsi="仿宋_GB2312" w:eastAsia="仿宋_GB2312" w:cs="仿宋_GB2312"/>
          <w:spacing w:val="-8"/>
          <w:sz w:val="32"/>
          <w:szCs w:val="32"/>
        </w:rPr>
        <w:t>专项应急预案至少每2年进行1次演练。演练方案、演练脚本、演练评</w:t>
      </w:r>
      <w:r>
        <w:rPr>
          <w:rFonts w:hint="eastAsia" w:ascii="仿宋_GB2312" w:hAnsi="仿宋_GB2312" w:eastAsia="仿宋_GB2312" w:cs="仿宋_GB2312"/>
          <w:spacing w:val="-1"/>
          <w:sz w:val="32"/>
          <w:szCs w:val="32"/>
        </w:rPr>
        <w:t>估、演练音像资料等应</w:t>
      </w:r>
      <w:r>
        <w:rPr>
          <w:rFonts w:hint="eastAsia" w:ascii="仿宋_GB2312" w:hAnsi="仿宋_GB2312" w:eastAsia="仿宋_GB2312" w:cs="仿宋_GB2312"/>
          <w:sz w:val="32"/>
          <w:szCs w:val="32"/>
        </w:rPr>
        <w:t>及时归档保存备查。</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592" w:firstLineChars="200"/>
        <w:jc w:val="both"/>
        <w:textAlignment w:val="baseline"/>
        <w:rPr>
          <w:rFonts w:hint="eastAsia" w:ascii="黑体" w:hAnsi="黑体" w:eastAsia="黑体" w:cs="黑体"/>
          <w:spacing w:val="-12"/>
          <w:sz w:val="32"/>
          <w:szCs w:val="32"/>
        </w:rPr>
      </w:pPr>
      <w:r>
        <w:rPr>
          <w:rFonts w:hint="eastAsia" w:ascii="黑体" w:hAnsi="黑体" w:eastAsia="黑体" w:cs="黑体"/>
          <w:spacing w:val="-12"/>
          <w:sz w:val="32"/>
          <w:szCs w:val="32"/>
        </w:rPr>
        <w:t>9.附则</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4" w:firstLineChars="200"/>
        <w:jc w:val="both"/>
        <w:textAlignment w:val="baseline"/>
        <w:outlineLvl w:val="1"/>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9</w:t>
      </w:r>
      <w:r>
        <w:rPr>
          <w:rFonts w:hint="eastAsia" w:ascii="仿宋_GB2312" w:hAnsi="仿宋_GB2312" w:eastAsia="仿宋_GB2312" w:cs="仿宋_GB2312"/>
          <w:spacing w:val="-3"/>
          <w:sz w:val="32"/>
          <w:szCs w:val="32"/>
        </w:rPr>
        <w:t>.1预案管理</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区市政管理处负责制定本预案的管</w:t>
      </w:r>
      <w:r>
        <w:rPr>
          <w:rFonts w:hint="eastAsia" w:ascii="仿宋_GB2312" w:hAnsi="仿宋_GB2312" w:eastAsia="仿宋_GB2312" w:cs="仿宋_GB2312"/>
          <w:spacing w:val="-1"/>
          <w:sz w:val="32"/>
          <w:szCs w:val="32"/>
        </w:rPr>
        <w:t>理</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根据发生的供热事故的变化和预案</w:t>
      </w:r>
      <w:r>
        <w:rPr>
          <w:rFonts w:hint="eastAsia" w:ascii="仿宋_GB2312" w:hAnsi="仿宋_GB2312" w:eastAsia="仿宋_GB2312" w:cs="仿宋_GB2312"/>
          <w:spacing w:val="-1"/>
          <w:sz w:val="32"/>
          <w:szCs w:val="32"/>
        </w:rPr>
        <w:t>演练、实施过程中发现的问题及时进行评估和修订。各供热企业负责依据《生产经</w:t>
      </w:r>
      <w:r>
        <w:rPr>
          <w:rFonts w:hint="eastAsia" w:ascii="仿宋_GB2312" w:hAnsi="仿宋_GB2312" w:eastAsia="仿宋_GB2312" w:cs="仿宋_GB2312"/>
          <w:sz w:val="32"/>
          <w:szCs w:val="32"/>
        </w:rPr>
        <w:t>营单位生产安全事故应急预案编制导</w:t>
      </w:r>
      <w:r>
        <w:rPr>
          <w:rFonts w:hint="eastAsia" w:ascii="仿宋_GB2312" w:hAnsi="仿宋_GB2312" w:eastAsia="仿宋_GB2312" w:cs="仿宋_GB2312"/>
          <w:spacing w:val="-1"/>
          <w:sz w:val="32"/>
          <w:szCs w:val="32"/>
        </w:rPr>
        <w:t>则》制定本单位的供热事故应急预案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并经专家评审完善后备案。</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60" w:firstLineChars="200"/>
        <w:jc w:val="both"/>
        <w:textAlignment w:val="baseline"/>
        <w:outlineLvl w:val="1"/>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rPr>
        <w:t>9.2预案制定部门</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本预案由区市政管理处组织制</w:t>
      </w:r>
      <w:r>
        <w:rPr>
          <w:rFonts w:hint="eastAsia" w:ascii="仿宋_GB2312" w:hAnsi="仿宋_GB2312" w:eastAsia="仿宋_GB2312" w:cs="仿宋_GB2312"/>
          <w:sz w:val="32"/>
          <w:szCs w:val="32"/>
        </w:rPr>
        <w:t>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经开发区管委会批准后发布。</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60" w:firstLineChars="200"/>
        <w:jc w:val="both"/>
        <w:textAlignment w:val="baseline"/>
        <w:outlineLvl w:val="1"/>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rPr>
        <w:t>9.3预案实施时间</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本预案自印发之日起施行</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592" w:firstLineChars="200"/>
        <w:jc w:val="both"/>
        <w:textAlignment w:val="baseline"/>
        <w:rPr>
          <w:rFonts w:hint="eastAsia" w:ascii="黑体" w:hAnsi="黑体" w:eastAsia="黑体" w:cs="黑体"/>
          <w:spacing w:val="-12"/>
          <w:sz w:val="32"/>
          <w:szCs w:val="32"/>
        </w:rPr>
      </w:pPr>
      <w:r>
        <w:rPr>
          <w:rFonts w:hint="eastAsia" w:ascii="黑体" w:hAnsi="黑体" w:eastAsia="黑体" w:cs="黑体"/>
          <w:spacing w:val="-12"/>
          <w:sz w:val="32"/>
          <w:szCs w:val="32"/>
        </w:rPr>
        <w:t>10.附录</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10.1</w:t>
      </w:r>
      <w:r>
        <w:rPr>
          <w:rFonts w:hint="eastAsia" w:ascii="仿宋_GB2312" w:hAnsi="仿宋_GB2312" w:eastAsia="仿宋_GB2312" w:cs="仿宋_GB2312"/>
          <w:spacing w:val="-1"/>
          <w:sz w:val="32"/>
          <w:szCs w:val="32"/>
        </w:rPr>
        <w:t>相关部门通讯录</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10.</w:t>
      </w:r>
      <w:r>
        <w:rPr>
          <w:rFonts w:hint="eastAsia" w:ascii="仿宋_GB2312" w:hAnsi="仿宋_GB2312" w:eastAsia="仿宋_GB2312" w:cs="仿宋_GB2312"/>
          <w:spacing w:val="-1"/>
          <w:sz w:val="32"/>
          <w:szCs w:val="32"/>
        </w:rPr>
        <w:t>2市政管理处通讯录</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10.3供热突发事故应急处置组织</w:t>
      </w:r>
      <w:r>
        <w:rPr>
          <w:rFonts w:hint="eastAsia" w:ascii="仿宋_GB2312" w:hAnsi="仿宋_GB2312" w:eastAsia="仿宋_GB2312" w:cs="仿宋_GB2312"/>
          <w:sz w:val="32"/>
          <w:szCs w:val="32"/>
        </w:rPr>
        <w:t>机构示意图</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10.4供热突发事故应急处置工作流</w:t>
      </w:r>
      <w:r>
        <w:rPr>
          <w:rFonts w:hint="eastAsia" w:ascii="仿宋_GB2312" w:hAnsi="仿宋_GB2312" w:eastAsia="仿宋_GB2312" w:cs="仿宋_GB2312"/>
          <w:sz w:val="32"/>
          <w:szCs w:val="32"/>
        </w:rPr>
        <w:t>程图</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1"/>
          <w:sz w:val="32"/>
          <w:szCs w:val="32"/>
        </w:rPr>
      </w:pPr>
      <w:r>
        <w:rPr>
          <w:rFonts w:hint="eastAsia" w:ascii="仿宋_GB2312" w:hAnsi="仿宋_GB2312" w:eastAsia="仿宋_GB2312" w:cs="仿宋_GB2312"/>
          <w:spacing w:val="-2"/>
          <w:sz w:val="32"/>
          <w:szCs w:val="32"/>
        </w:rPr>
        <w:t>10.</w:t>
      </w:r>
      <w:r>
        <w:rPr>
          <w:rFonts w:hint="eastAsia" w:ascii="仿宋_GB2312" w:hAnsi="仿宋_GB2312" w:eastAsia="仿宋_GB2312" w:cs="仿宋_GB2312"/>
          <w:spacing w:val="-1"/>
          <w:sz w:val="32"/>
          <w:szCs w:val="32"/>
        </w:rPr>
        <w:t>5应急物资装备清单</w:t>
      </w:r>
    </w:p>
    <w:p>
      <w:pPr>
        <w:rPr>
          <w:rFonts w:hint="eastAsia"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rPr>
        <w:br w:type="page"/>
      </w:r>
    </w:p>
    <w:p>
      <w:pPr>
        <w:keepNext w:val="0"/>
        <w:keepLines w:val="0"/>
        <w:pageBreakBefore w:val="0"/>
        <w:widowControl/>
        <w:kinsoku w:val="0"/>
        <w:wordWrap/>
        <w:overflowPunct/>
        <w:topLinePunct w:val="0"/>
        <w:autoSpaceDE w:val="0"/>
        <w:autoSpaceDN w:val="0"/>
        <w:bidi w:val="0"/>
        <w:adjustRightInd w:val="0"/>
        <w:snapToGrid w:val="0"/>
        <w:spacing w:line="576" w:lineRule="exact"/>
        <w:ind w:right="0"/>
        <w:textAlignment w:val="baseline"/>
        <w:outlineLvl w:val="0"/>
        <w:rPr>
          <w:rFonts w:hint="eastAsia" w:ascii="仿宋_GB2312" w:hAnsi="仿宋_GB2312" w:eastAsia="仿宋_GB2312" w:cs="仿宋_GB2312"/>
          <w:sz w:val="32"/>
          <w:szCs w:val="32"/>
        </w:rPr>
      </w:pPr>
      <w:r>
        <w:rPr>
          <w:rFonts w:hint="eastAsia" w:ascii="仿宋_GB2312" w:hAnsi="仿宋_GB2312" w:eastAsia="仿宋_GB2312" w:cs="仿宋_GB2312"/>
          <w:spacing w:val="-12"/>
          <w:sz w:val="32"/>
          <w:szCs w:val="32"/>
        </w:rPr>
        <w:t>附</w:t>
      </w:r>
      <w:r>
        <w:rPr>
          <w:rFonts w:hint="eastAsia" w:ascii="仿宋_GB2312" w:hAnsi="仿宋_GB2312" w:eastAsia="仿宋_GB2312" w:cs="仿宋_GB2312"/>
          <w:spacing w:val="-11"/>
          <w:sz w:val="32"/>
          <w:szCs w:val="32"/>
        </w:rPr>
        <w:t>录</w:t>
      </w:r>
      <w:r>
        <w:rPr>
          <w:rFonts w:hint="eastAsia" w:ascii="仿宋_GB2312" w:hAnsi="仿宋_GB2312" w:eastAsia="仿宋_GB2312" w:cs="仿宋_GB2312"/>
          <w:spacing w:val="-6"/>
          <w:sz w:val="32"/>
          <w:szCs w:val="32"/>
        </w:rPr>
        <w:t>10.1：</w:t>
      </w:r>
      <w:r>
        <w:rPr>
          <w:rFonts w:hint="eastAsia" w:ascii="仿宋_GB2312" w:hAnsi="仿宋_GB2312" w:eastAsia="仿宋_GB2312" w:cs="仿宋_GB2312"/>
          <w:spacing w:val="-6"/>
          <w:sz w:val="32"/>
          <w:szCs w:val="32"/>
          <w:lang w:val="en-US" w:eastAsia="zh-CN"/>
        </w:rPr>
        <w:t xml:space="preserve"> </w:t>
      </w:r>
      <w:r>
        <w:rPr>
          <w:rFonts w:hint="eastAsia" w:ascii="仿宋_GB2312" w:hAnsi="仿宋_GB2312" w:eastAsia="仿宋_GB2312" w:cs="仿宋_GB2312"/>
          <w:spacing w:val="-6"/>
          <w:sz w:val="32"/>
          <w:szCs w:val="32"/>
        </w:rPr>
        <w:t>相关部门通讯录</w:t>
      </w:r>
    </w:p>
    <w:tbl>
      <w:tblPr>
        <w:tblStyle w:val="8"/>
        <w:tblW w:w="931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2"/>
        <w:gridCol w:w="2084"/>
        <w:gridCol w:w="1080"/>
        <w:gridCol w:w="2010"/>
        <w:gridCol w:w="1785"/>
        <w:gridCol w:w="17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jc w:val="center"/>
        </w:trPr>
        <w:tc>
          <w:tcPr>
            <w:tcW w:w="572" w:type="dxa"/>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黑体" w:hAnsi="黑体" w:eastAsia="黑体" w:cs="黑体"/>
                <w:spacing w:val="8"/>
                <w:sz w:val="24"/>
                <w:szCs w:val="24"/>
                <w:lang w:val="en-US" w:eastAsia="zh-CN"/>
              </w:rPr>
            </w:pPr>
            <w:bookmarkStart w:id="56" w:name="_bookmark57"/>
            <w:bookmarkEnd w:id="56"/>
            <w:r>
              <w:rPr>
                <w:rFonts w:hint="eastAsia" w:ascii="黑体" w:hAnsi="黑体" w:eastAsia="黑体" w:cs="黑体"/>
                <w:spacing w:val="8"/>
                <w:sz w:val="24"/>
                <w:szCs w:val="24"/>
                <w:lang w:val="en-US" w:eastAsia="zh-CN"/>
              </w:rPr>
              <w:t>序号</w:t>
            </w:r>
          </w:p>
        </w:tc>
        <w:tc>
          <w:tcPr>
            <w:tcW w:w="2084"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黑体" w:hAnsi="黑体" w:eastAsia="黑体" w:cs="黑体"/>
                <w:spacing w:val="8"/>
                <w:sz w:val="24"/>
                <w:szCs w:val="24"/>
              </w:rPr>
            </w:pPr>
            <w:r>
              <w:rPr>
                <w:rFonts w:hint="eastAsia" w:ascii="黑体" w:hAnsi="黑体" w:eastAsia="黑体" w:cs="黑体"/>
                <w:spacing w:val="8"/>
                <w:sz w:val="24"/>
                <w:szCs w:val="24"/>
              </w:rPr>
              <w:t>单位</w:t>
            </w:r>
          </w:p>
        </w:tc>
        <w:tc>
          <w:tcPr>
            <w:tcW w:w="1080"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黑体" w:hAnsi="黑体" w:eastAsia="黑体" w:cs="黑体"/>
                <w:spacing w:val="8"/>
                <w:sz w:val="24"/>
                <w:szCs w:val="24"/>
              </w:rPr>
            </w:pPr>
            <w:r>
              <w:rPr>
                <w:rFonts w:hint="eastAsia" w:ascii="黑体" w:hAnsi="黑体" w:eastAsia="黑体" w:cs="黑体"/>
                <w:spacing w:val="8"/>
                <w:sz w:val="24"/>
                <w:szCs w:val="24"/>
              </w:rPr>
              <w:t>姓名</w:t>
            </w:r>
          </w:p>
        </w:tc>
        <w:tc>
          <w:tcPr>
            <w:tcW w:w="2010"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黑体" w:hAnsi="黑体" w:eastAsia="黑体" w:cs="黑体"/>
                <w:spacing w:val="8"/>
                <w:sz w:val="24"/>
                <w:szCs w:val="24"/>
              </w:rPr>
            </w:pPr>
            <w:r>
              <w:rPr>
                <w:rFonts w:hint="eastAsia" w:ascii="黑体" w:hAnsi="黑体" w:eastAsia="黑体" w:cs="黑体"/>
                <w:spacing w:val="8"/>
                <w:sz w:val="24"/>
                <w:szCs w:val="24"/>
              </w:rPr>
              <w:t>职务</w:t>
            </w:r>
          </w:p>
        </w:tc>
        <w:tc>
          <w:tcPr>
            <w:tcW w:w="1785"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黑体" w:hAnsi="黑体" w:eastAsia="黑体" w:cs="黑体"/>
                <w:spacing w:val="8"/>
                <w:sz w:val="24"/>
                <w:szCs w:val="24"/>
              </w:rPr>
            </w:pPr>
            <w:r>
              <w:rPr>
                <w:rFonts w:hint="eastAsia" w:ascii="黑体" w:hAnsi="黑体" w:eastAsia="黑体" w:cs="黑体"/>
                <w:spacing w:val="8"/>
                <w:sz w:val="24"/>
                <w:szCs w:val="24"/>
              </w:rPr>
              <w:t>办公电话</w:t>
            </w:r>
          </w:p>
        </w:tc>
        <w:tc>
          <w:tcPr>
            <w:tcW w:w="1785"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黑体" w:hAnsi="黑体" w:eastAsia="黑体" w:cs="黑体"/>
                <w:spacing w:val="8"/>
                <w:sz w:val="24"/>
                <w:szCs w:val="24"/>
                <w:lang w:val="en-US" w:eastAsia="zh-CN"/>
              </w:rPr>
            </w:pPr>
            <w:r>
              <w:rPr>
                <w:rFonts w:hint="eastAsia" w:ascii="黑体" w:hAnsi="黑体" w:eastAsia="黑体" w:cs="黑体"/>
                <w:spacing w:val="8"/>
                <w:sz w:val="24"/>
                <w:szCs w:val="24"/>
                <w:lang w:val="en-US" w:eastAsia="zh-CN"/>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6" w:hRule="atLeast"/>
          <w:jc w:val="center"/>
        </w:trPr>
        <w:tc>
          <w:tcPr>
            <w:tcW w:w="572"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084"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11"/>
                <w:sz w:val="24"/>
                <w:szCs w:val="24"/>
              </w:rPr>
              <w:t>聊</w:t>
            </w:r>
            <w:r>
              <w:rPr>
                <w:rFonts w:hint="eastAsia" w:ascii="仿宋_GB2312" w:hAnsi="仿宋_GB2312" w:eastAsia="仿宋_GB2312" w:cs="仿宋_GB2312"/>
                <w:spacing w:val="8"/>
                <w:sz w:val="24"/>
                <w:szCs w:val="24"/>
              </w:rPr>
              <w:t>城经济技术开发</w:t>
            </w:r>
            <w:r>
              <w:rPr>
                <w:rFonts w:hint="eastAsia" w:ascii="仿宋_GB2312" w:hAnsi="仿宋_GB2312" w:eastAsia="仿宋_GB2312" w:cs="仿宋_GB2312"/>
                <w:spacing w:val="9"/>
                <w:sz w:val="24"/>
                <w:szCs w:val="24"/>
              </w:rPr>
              <w:t>区</w:t>
            </w:r>
            <w:r>
              <w:rPr>
                <w:rFonts w:hint="eastAsia" w:ascii="仿宋_GB2312" w:hAnsi="仿宋_GB2312" w:eastAsia="仿宋_GB2312" w:cs="仿宋_GB2312"/>
                <w:spacing w:val="5"/>
                <w:sz w:val="24"/>
                <w:szCs w:val="24"/>
              </w:rPr>
              <w:t>管理委员会</w:t>
            </w:r>
          </w:p>
        </w:tc>
        <w:tc>
          <w:tcPr>
            <w:tcW w:w="1080"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李</w:t>
            </w:r>
            <w:r>
              <w:rPr>
                <w:rFonts w:hint="eastAsia" w:ascii="仿宋_GB2312" w:hAnsi="仿宋_GB2312" w:eastAsia="仿宋_GB2312" w:cs="仿宋_GB2312"/>
                <w:spacing w:val="3"/>
                <w:sz w:val="24"/>
                <w:szCs w:val="24"/>
              </w:rPr>
              <w:t>刚</w:t>
            </w:r>
          </w:p>
        </w:tc>
        <w:tc>
          <w:tcPr>
            <w:tcW w:w="2010"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12"/>
                <w:sz w:val="24"/>
                <w:szCs w:val="24"/>
              </w:rPr>
              <w:t>开</w:t>
            </w:r>
            <w:r>
              <w:rPr>
                <w:rFonts w:hint="eastAsia" w:ascii="仿宋_GB2312" w:hAnsi="仿宋_GB2312" w:eastAsia="仿宋_GB2312" w:cs="仿宋_GB2312"/>
                <w:spacing w:val="7"/>
                <w:sz w:val="24"/>
                <w:szCs w:val="24"/>
              </w:rPr>
              <w:t>发区党工委委员、</w:t>
            </w:r>
            <w:r>
              <w:rPr>
                <w:rFonts w:hint="eastAsia" w:ascii="仿宋_GB2312" w:hAnsi="仿宋_GB2312" w:eastAsia="仿宋_GB2312" w:cs="仿宋_GB2312"/>
                <w:spacing w:val="9"/>
                <w:sz w:val="24"/>
                <w:szCs w:val="24"/>
              </w:rPr>
              <w:t>管</w:t>
            </w:r>
            <w:r>
              <w:rPr>
                <w:rFonts w:hint="eastAsia" w:ascii="仿宋_GB2312" w:hAnsi="仿宋_GB2312" w:eastAsia="仿宋_GB2312" w:cs="仿宋_GB2312"/>
                <w:spacing w:val="7"/>
                <w:sz w:val="24"/>
                <w:szCs w:val="24"/>
              </w:rPr>
              <w:t>委会副主任</w:t>
            </w:r>
          </w:p>
        </w:tc>
        <w:tc>
          <w:tcPr>
            <w:tcW w:w="1785"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lang w:val="en-US" w:eastAsia="zh-CN"/>
              </w:rPr>
              <w:t>0635-</w:t>
            </w:r>
            <w:r>
              <w:rPr>
                <w:rFonts w:hint="eastAsia" w:ascii="仿宋_GB2312" w:hAnsi="仿宋_GB2312" w:eastAsia="仿宋_GB2312" w:cs="仿宋_GB2312"/>
                <w:spacing w:val="4"/>
                <w:sz w:val="24"/>
                <w:szCs w:val="24"/>
              </w:rPr>
              <w:t>851029</w:t>
            </w:r>
            <w:r>
              <w:rPr>
                <w:rFonts w:hint="eastAsia" w:ascii="仿宋_GB2312" w:hAnsi="仿宋_GB2312" w:eastAsia="仿宋_GB2312" w:cs="仿宋_GB2312"/>
                <w:spacing w:val="2"/>
                <w:sz w:val="24"/>
                <w:szCs w:val="24"/>
              </w:rPr>
              <w:t>0</w:t>
            </w:r>
          </w:p>
        </w:tc>
        <w:tc>
          <w:tcPr>
            <w:tcW w:w="1785"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pacing w:val="4"/>
                <w:sz w:val="24"/>
                <w:szCs w:val="24"/>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572"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084"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宣</w:t>
            </w:r>
            <w:r>
              <w:rPr>
                <w:rFonts w:hint="eastAsia" w:ascii="仿宋_GB2312" w:hAnsi="仿宋_GB2312" w:eastAsia="仿宋_GB2312" w:cs="仿宋_GB2312"/>
                <w:spacing w:val="7"/>
                <w:sz w:val="24"/>
                <w:szCs w:val="24"/>
              </w:rPr>
              <w:t>传办公室</w:t>
            </w:r>
          </w:p>
        </w:tc>
        <w:tc>
          <w:tcPr>
            <w:tcW w:w="1080"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5"/>
                <w:sz w:val="24"/>
                <w:szCs w:val="24"/>
              </w:rPr>
              <w:t>张同耀</w:t>
            </w:r>
          </w:p>
        </w:tc>
        <w:tc>
          <w:tcPr>
            <w:tcW w:w="2010"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6"/>
                <w:sz w:val="24"/>
                <w:szCs w:val="24"/>
              </w:rPr>
              <w:t>副</w:t>
            </w:r>
            <w:r>
              <w:rPr>
                <w:rFonts w:hint="eastAsia" w:ascii="仿宋_GB2312" w:hAnsi="仿宋_GB2312" w:eastAsia="仿宋_GB2312" w:cs="仿宋_GB2312"/>
                <w:spacing w:val="5"/>
                <w:sz w:val="24"/>
                <w:szCs w:val="24"/>
              </w:rPr>
              <w:t>主任</w:t>
            </w:r>
          </w:p>
        </w:tc>
        <w:tc>
          <w:tcPr>
            <w:tcW w:w="1785"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0</w:t>
            </w:r>
            <w:r>
              <w:rPr>
                <w:rFonts w:hint="eastAsia" w:ascii="仿宋_GB2312" w:hAnsi="仿宋_GB2312" w:eastAsia="仿宋_GB2312" w:cs="仿宋_GB2312"/>
                <w:spacing w:val="4"/>
                <w:sz w:val="24"/>
                <w:szCs w:val="24"/>
              </w:rPr>
              <w:t>635-8513319</w:t>
            </w:r>
          </w:p>
        </w:tc>
        <w:tc>
          <w:tcPr>
            <w:tcW w:w="1785"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pacing w:val="7"/>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jc w:val="center"/>
        </w:trPr>
        <w:tc>
          <w:tcPr>
            <w:tcW w:w="572"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084"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财政金融</w:t>
            </w:r>
            <w:r>
              <w:rPr>
                <w:rFonts w:hint="eastAsia" w:ascii="仿宋_GB2312" w:hAnsi="仿宋_GB2312" w:eastAsia="仿宋_GB2312" w:cs="仿宋_GB2312"/>
                <w:spacing w:val="7"/>
                <w:sz w:val="24"/>
                <w:szCs w:val="24"/>
              </w:rPr>
              <w:t>部</w:t>
            </w:r>
          </w:p>
        </w:tc>
        <w:tc>
          <w:tcPr>
            <w:tcW w:w="1080"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曲</w:t>
            </w:r>
            <w:r>
              <w:rPr>
                <w:rFonts w:hint="eastAsia" w:ascii="仿宋_GB2312" w:hAnsi="仿宋_GB2312" w:eastAsia="仿宋_GB2312" w:cs="仿宋_GB2312"/>
                <w:spacing w:val="-1"/>
                <w:sz w:val="24"/>
                <w:szCs w:val="24"/>
              </w:rPr>
              <w:t>振斌</w:t>
            </w:r>
          </w:p>
        </w:tc>
        <w:tc>
          <w:tcPr>
            <w:tcW w:w="2010"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部</w:t>
            </w:r>
            <w:r>
              <w:rPr>
                <w:rFonts w:hint="eastAsia" w:ascii="仿宋_GB2312" w:hAnsi="仿宋_GB2312" w:eastAsia="仿宋_GB2312" w:cs="仿宋_GB2312"/>
                <w:spacing w:val="3"/>
                <w:sz w:val="24"/>
                <w:szCs w:val="24"/>
              </w:rPr>
              <w:t>长</w:t>
            </w:r>
          </w:p>
        </w:tc>
        <w:tc>
          <w:tcPr>
            <w:tcW w:w="1785"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0</w:t>
            </w:r>
            <w:r>
              <w:rPr>
                <w:rFonts w:hint="eastAsia" w:ascii="仿宋_GB2312" w:hAnsi="仿宋_GB2312" w:eastAsia="仿宋_GB2312" w:cs="仿宋_GB2312"/>
                <w:spacing w:val="4"/>
                <w:sz w:val="24"/>
                <w:szCs w:val="24"/>
              </w:rPr>
              <w:t>635-8513306</w:t>
            </w:r>
          </w:p>
        </w:tc>
        <w:tc>
          <w:tcPr>
            <w:tcW w:w="1785"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pacing w:val="7"/>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572"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084"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市场监督管理</w:t>
            </w:r>
            <w:r>
              <w:rPr>
                <w:rFonts w:hint="eastAsia" w:ascii="仿宋_GB2312" w:hAnsi="仿宋_GB2312" w:eastAsia="仿宋_GB2312" w:cs="仿宋_GB2312"/>
                <w:spacing w:val="7"/>
                <w:sz w:val="24"/>
                <w:szCs w:val="24"/>
              </w:rPr>
              <w:t>部</w:t>
            </w:r>
          </w:p>
        </w:tc>
        <w:tc>
          <w:tcPr>
            <w:tcW w:w="1080"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高</w:t>
            </w:r>
            <w:r>
              <w:rPr>
                <w:rFonts w:hint="eastAsia" w:ascii="仿宋_GB2312" w:hAnsi="仿宋_GB2312" w:eastAsia="仿宋_GB2312" w:cs="仿宋_GB2312"/>
                <w:spacing w:val="3"/>
                <w:sz w:val="24"/>
                <w:szCs w:val="24"/>
              </w:rPr>
              <w:t>彬</w:t>
            </w:r>
          </w:p>
        </w:tc>
        <w:tc>
          <w:tcPr>
            <w:tcW w:w="2010"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部</w:t>
            </w:r>
            <w:r>
              <w:rPr>
                <w:rFonts w:hint="eastAsia" w:ascii="仿宋_GB2312" w:hAnsi="仿宋_GB2312" w:eastAsia="仿宋_GB2312" w:cs="仿宋_GB2312"/>
                <w:spacing w:val="3"/>
                <w:sz w:val="24"/>
                <w:szCs w:val="24"/>
              </w:rPr>
              <w:t>长</w:t>
            </w:r>
          </w:p>
        </w:tc>
        <w:tc>
          <w:tcPr>
            <w:tcW w:w="1785"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0</w:t>
            </w:r>
            <w:r>
              <w:rPr>
                <w:rFonts w:hint="eastAsia" w:ascii="仿宋_GB2312" w:hAnsi="仿宋_GB2312" w:eastAsia="仿宋_GB2312" w:cs="仿宋_GB2312"/>
                <w:spacing w:val="4"/>
                <w:sz w:val="24"/>
                <w:szCs w:val="24"/>
              </w:rPr>
              <w:t>635-8519361</w:t>
            </w:r>
          </w:p>
        </w:tc>
        <w:tc>
          <w:tcPr>
            <w:tcW w:w="1785"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pacing w:val="7"/>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572"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084"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发</w:t>
            </w:r>
            <w:r>
              <w:rPr>
                <w:rFonts w:hint="eastAsia" w:ascii="仿宋_GB2312" w:hAnsi="仿宋_GB2312" w:eastAsia="仿宋_GB2312" w:cs="仿宋_GB2312"/>
                <w:spacing w:val="7"/>
                <w:sz w:val="24"/>
                <w:szCs w:val="24"/>
              </w:rPr>
              <w:t>展保障部</w:t>
            </w:r>
          </w:p>
        </w:tc>
        <w:tc>
          <w:tcPr>
            <w:tcW w:w="1080"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6"/>
                <w:sz w:val="24"/>
                <w:szCs w:val="24"/>
              </w:rPr>
              <w:t>葛庆</w:t>
            </w:r>
            <w:r>
              <w:rPr>
                <w:rFonts w:hint="eastAsia" w:ascii="仿宋_GB2312" w:hAnsi="仿宋_GB2312" w:eastAsia="仿宋_GB2312" w:cs="仿宋_GB2312"/>
                <w:spacing w:val="5"/>
                <w:sz w:val="24"/>
                <w:szCs w:val="24"/>
              </w:rPr>
              <w:t>安</w:t>
            </w:r>
          </w:p>
        </w:tc>
        <w:tc>
          <w:tcPr>
            <w:tcW w:w="2010"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部</w:t>
            </w:r>
            <w:r>
              <w:rPr>
                <w:rFonts w:hint="eastAsia" w:ascii="仿宋_GB2312" w:hAnsi="仿宋_GB2312" w:eastAsia="仿宋_GB2312" w:cs="仿宋_GB2312"/>
                <w:spacing w:val="3"/>
                <w:sz w:val="24"/>
                <w:szCs w:val="24"/>
              </w:rPr>
              <w:t>长</w:t>
            </w:r>
          </w:p>
        </w:tc>
        <w:tc>
          <w:tcPr>
            <w:tcW w:w="1785"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0</w:t>
            </w:r>
            <w:r>
              <w:rPr>
                <w:rFonts w:hint="eastAsia" w:ascii="仿宋_GB2312" w:hAnsi="仿宋_GB2312" w:eastAsia="仿宋_GB2312" w:cs="仿宋_GB2312"/>
                <w:spacing w:val="4"/>
                <w:sz w:val="24"/>
                <w:szCs w:val="24"/>
              </w:rPr>
              <w:t>635-8515166</w:t>
            </w:r>
          </w:p>
        </w:tc>
        <w:tc>
          <w:tcPr>
            <w:tcW w:w="1785"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pacing w:val="7"/>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572"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2084"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市政管理处</w:t>
            </w:r>
          </w:p>
        </w:tc>
        <w:tc>
          <w:tcPr>
            <w:tcW w:w="1080"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刘立尊</w:t>
            </w:r>
          </w:p>
        </w:tc>
        <w:tc>
          <w:tcPr>
            <w:tcW w:w="2010"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3"/>
                <w:sz w:val="24"/>
                <w:szCs w:val="24"/>
              </w:rPr>
              <w:t>处</w:t>
            </w:r>
            <w:r>
              <w:rPr>
                <w:rFonts w:hint="eastAsia" w:ascii="仿宋_GB2312" w:hAnsi="仿宋_GB2312" w:eastAsia="仿宋_GB2312" w:cs="仿宋_GB2312"/>
                <w:spacing w:val="2"/>
                <w:sz w:val="24"/>
                <w:szCs w:val="24"/>
              </w:rPr>
              <w:t>长</w:t>
            </w:r>
          </w:p>
        </w:tc>
        <w:tc>
          <w:tcPr>
            <w:tcW w:w="1785"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0</w:t>
            </w:r>
            <w:r>
              <w:rPr>
                <w:rFonts w:hint="eastAsia" w:ascii="仿宋_GB2312" w:hAnsi="仿宋_GB2312" w:eastAsia="仿宋_GB2312" w:cs="仿宋_GB2312"/>
                <w:spacing w:val="4"/>
                <w:sz w:val="24"/>
                <w:szCs w:val="24"/>
              </w:rPr>
              <w:t>635-8511806</w:t>
            </w:r>
          </w:p>
        </w:tc>
        <w:tc>
          <w:tcPr>
            <w:tcW w:w="1785"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pacing w:val="7"/>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572"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2084"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应急管理处</w:t>
            </w:r>
          </w:p>
        </w:tc>
        <w:tc>
          <w:tcPr>
            <w:tcW w:w="1080"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5"/>
                <w:sz w:val="24"/>
                <w:szCs w:val="24"/>
              </w:rPr>
              <w:t>牛哲敏</w:t>
            </w:r>
          </w:p>
        </w:tc>
        <w:tc>
          <w:tcPr>
            <w:tcW w:w="2010"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3"/>
                <w:sz w:val="24"/>
                <w:szCs w:val="24"/>
              </w:rPr>
              <w:t>处</w:t>
            </w:r>
            <w:r>
              <w:rPr>
                <w:rFonts w:hint="eastAsia" w:ascii="仿宋_GB2312" w:hAnsi="仿宋_GB2312" w:eastAsia="仿宋_GB2312" w:cs="仿宋_GB2312"/>
                <w:spacing w:val="2"/>
                <w:sz w:val="24"/>
                <w:szCs w:val="24"/>
              </w:rPr>
              <w:t>长</w:t>
            </w:r>
          </w:p>
        </w:tc>
        <w:tc>
          <w:tcPr>
            <w:tcW w:w="1785"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0</w:t>
            </w:r>
            <w:r>
              <w:rPr>
                <w:rFonts w:hint="eastAsia" w:ascii="仿宋_GB2312" w:hAnsi="仿宋_GB2312" w:eastAsia="仿宋_GB2312" w:cs="仿宋_GB2312"/>
                <w:spacing w:val="4"/>
                <w:sz w:val="24"/>
                <w:szCs w:val="24"/>
              </w:rPr>
              <w:t>635-8517578</w:t>
            </w:r>
          </w:p>
        </w:tc>
        <w:tc>
          <w:tcPr>
            <w:tcW w:w="1785"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pacing w:val="7"/>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jc w:val="center"/>
        </w:trPr>
        <w:tc>
          <w:tcPr>
            <w:tcW w:w="572"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2084"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11"/>
                <w:sz w:val="24"/>
                <w:szCs w:val="24"/>
              </w:rPr>
              <w:t>卫</w:t>
            </w:r>
            <w:r>
              <w:rPr>
                <w:rFonts w:hint="eastAsia" w:ascii="仿宋_GB2312" w:hAnsi="仿宋_GB2312" w:eastAsia="仿宋_GB2312" w:cs="仿宋_GB2312"/>
                <w:spacing w:val="8"/>
                <w:sz w:val="24"/>
                <w:szCs w:val="24"/>
              </w:rPr>
              <w:t>健管理办公室</w:t>
            </w:r>
          </w:p>
        </w:tc>
        <w:tc>
          <w:tcPr>
            <w:tcW w:w="1080"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朱强</w:t>
            </w:r>
          </w:p>
        </w:tc>
        <w:tc>
          <w:tcPr>
            <w:tcW w:w="2010"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主</w:t>
            </w:r>
            <w:r>
              <w:rPr>
                <w:rFonts w:hint="eastAsia" w:ascii="仿宋_GB2312" w:hAnsi="仿宋_GB2312" w:eastAsia="仿宋_GB2312" w:cs="仿宋_GB2312"/>
                <w:spacing w:val="3"/>
                <w:sz w:val="24"/>
                <w:szCs w:val="24"/>
              </w:rPr>
              <w:t>任</w:t>
            </w:r>
          </w:p>
        </w:tc>
        <w:tc>
          <w:tcPr>
            <w:tcW w:w="1785"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0</w:t>
            </w:r>
            <w:r>
              <w:rPr>
                <w:rFonts w:hint="eastAsia" w:ascii="仿宋_GB2312" w:hAnsi="仿宋_GB2312" w:eastAsia="仿宋_GB2312" w:cs="仿宋_GB2312"/>
                <w:spacing w:val="4"/>
                <w:sz w:val="24"/>
                <w:szCs w:val="24"/>
              </w:rPr>
              <w:t>635-8513270</w:t>
            </w:r>
          </w:p>
        </w:tc>
        <w:tc>
          <w:tcPr>
            <w:tcW w:w="1785"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pacing w:val="7"/>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572"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2084"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公</w:t>
            </w:r>
            <w:r>
              <w:rPr>
                <w:rFonts w:hint="eastAsia" w:ascii="仿宋_GB2312" w:hAnsi="仿宋_GB2312" w:eastAsia="仿宋_GB2312" w:cs="仿宋_GB2312"/>
                <w:spacing w:val="5"/>
                <w:sz w:val="24"/>
                <w:szCs w:val="24"/>
              </w:rPr>
              <w:t>安分局</w:t>
            </w:r>
          </w:p>
        </w:tc>
        <w:tc>
          <w:tcPr>
            <w:tcW w:w="1080"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李</w:t>
            </w:r>
            <w:r>
              <w:rPr>
                <w:rFonts w:hint="eastAsia" w:ascii="仿宋_GB2312" w:hAnsi="仿宋_GB2312" w:eastAsia="仿宋_GB2312" w:cs="仿宋_GB2312"/>
                <w:spacing w:val="6"/>
                <w:sz w:val="24"/>
                <w:szCs w:val="24"/>
              </w:rPr>
              <w:t>文昌</w:t>
            </w:r>
          </w:p>
        </w:tc>
        <w:tc>
          <w:tcPr>
            <w:tcW w:w="2010"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局</w:t>
            </w:r>
            <w:r>
              <w:rPr>
                <w:rFonts w:hint="eastAsia" w:ascii="仿宋_GB2312" w:hAnsi="仿宋_GB2312" w:eastAsia="仿宋_GB2312" w:cs="仿宋_GB2312"/>
                <w:spacing w:val="3"/>
                <w:sz w:val="24"/>
                <w:szCs w:val="24"/>
              </w:rPr>
              <w:t>长</w:t>
            </w:r>
          </w:p>
        </w:tc>
        <w:tc>
          <w:tcPr>
            <w:tcW w:w="1785"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0</w:t>
            </w:r>
            <w:r>
              <w:rPr>
                <w:rFonts w:hint="eastAsia" w:ascii="仿宋_GB2312" w:hAnsi="仿宋_GB2312" w:eastAsia="仿宋_GB2312" w:cs="仿宋_GB2312"/>
                <w:spacing w:val="4"/>
                <w:sz w:val="24"/>
                <w:szCs w:val="24"/>
              </w:rPr>
              <w:t>635-7179002</w:t>
            </w:r>
          </w:p>
        </w:tc>
        <w:tc>
          <w:tcPr>
            <w:tcW w:w="1785"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pacing w:val="7"/>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572"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1</w:t>
            </w:r>
            <w:r>
              <w:rPr>
                <w:rFonts w:hint="eastAsia" w:ascii="仿宋_GB2312" w:hAnsi="仿宋_GB2312" w:eastAsia="仿宋_GB2312" w:cs="仿宋_GB2312"/>
                <w:spacing w:val="-6"/>
                <w:sz w:val="24"/>
                <w:szCs w:val="24"/>
              </w:rPr>
              <w:t>0</w:t>
            </w:r>
          </w:p>
        </w:tc>
        <w:tc>
          <w:tcPr>
            <w:tcW w:w="2084"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10"/>
                <w:sz w:val="24"/>
                <w:szCs w:val="24"/>
              </w:rPr>
              <w:t>消</w:t>
            </w:r>
            <w:r>
              <w:rPr>
                <w:rFonts w:hint="eastAsia" w:ascii="仿宋_GB2312" w:hAnsi="仿宋_GB2312" w:eastAsia="仿宋_GB2312" w:cs="仿宋_GB2312"/>
                <w:spacing w:val="7"/>
                <w:sz w:val="24"/>
                <w:szCs w:val="24"/>
              </w:rPr>
              <w:t>防救援大队</w:t>
            </w:r>
          </w:p>
        </w:tc>
        <w:tc>
          <w:tcPr>
            <w:tcW w:w="1080"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3"/>
                <w:sz w:val="24"/>
                <w:szCs w:val="24"/>
              </w:rPr>
              <w:t>陈万达</w:t>
            </w:r>
          </w:p>
        </w:tc>
        <w:tc>
          <w:tcPr>
            <w:tcW w:w="2010"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队</w:t>
            </w:r>
            <w:r>
              <w:rPr>
                <w:rFonts w:hint="eastAsia" w:ascii="仿宋_GB2312" w:hAnsi="仿宋_GB2312" w:eastAsia="仿宋_GB2312" w:cs="仿宋_GB2312"/>
                <w:spacing w:val="-3"/>
                <w:sz w:val="24"/>
                <w:szCs w:val="24"/>
              </w:rPr>
              <w:t>长</w:t>
            </w:r>
          </w:p>
        </w:tc>
        <w:tc>
          <w:tcPr>
            <w:tcW w:w="1785"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0</w:t>
            </w:r>
            <w:r>
              <w:rPr>
                <w:rFonts w:hint="eastAsia" w:ascii="仿宋_GB2312" w:hAnsi="仿宋_GB2312" w:eastAsia="仿宋_GB2312" w:cs="仿宋_GB2312"/>
                <w:spacing w:val="4"/>
                <w:sz w:val="24"/>
                <w:szCs w:val="24"/>
              </w:rPr>
              <w:t>635-8626712</w:t>
            </w:r>
          </w:p>
        </w:tc>
        <w:tc>
          <w:tcPr>
            <w:tcW w:w="1785"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pacing w:val="7"/>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jc w:val="center"/>
        </w:trPr>
        <w:tc>
          <w:tcPr>
            <w:tcW w:w="572"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1</w:t>
            </w:r>
            <w:r>
              <w:rPr>
                <w:rFonts w:hint="eastAsia" w:ascii="仿宋_GB2312" w:hAnsi="仿宋_GB2312" w:eastAsia="仿宋_GB2312" w:cs="仿宋_GB2312"/>
                <w:spacing w:val="-6"/>
                <w:sz w:val="24"/>
                <w:szCs w:val="24"/>
              </w:rPr>
              <w:t>1</w:t>
            </w:r>
          </w:p>
        </w:tc>
        <w:tc>
          <w:tcPr>
            <w:tcW w:w="2084"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交</w:t>
            </w:r>
            <w:r>
              <w:rPr>
                <w:rFonts w:hint="eastAsia" w:ascii="仿宋_GB2312" w:hAnsi="仿宋_GB2312" w:eastAsia="仿宋_GB2312" w:cs="仿宋_GB2312"/>
                <w:spacing w:val="6"/>
                <w:sz w:val="24"/>
                <w:szCs w:val="24"/>
              </w:rPr>
              <w:t>警大队</w:t>
            </w:r>
          </w:p>
        </w:tc>
        <w:tc>
          <w:tcPr>
            <w:tcW w:w="1080"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李</w:t>
            </w:r>
            <w:r>
              <w:rPr>
                <w:rFonts w:hint="eastAsia" w:ascii="仿宋_GB2312" w:hAnsi="仿宋_GB2312" w:eastAsia="仿宋_GB2312" w:cs="仿宋_GB2312"/>
                <w:spacing w:val="6"/>
                <w:sz w:val="24"/>
                <w:szCs w:val="24"/>
              </w:rPr>
              <w:t>国强</w:t>
            </w:r>
          </w:p>
        </w:tc>
        <w:tc>
          <w:tcPr>
            <w:tcW w:w="2010"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队</w:t>
            </w:r>
            <w:r>
              <w:rPr>
                <w:rFonts w:hint="eastAsia" w:ascii="仿宋_GB2312" w:hAnsi="仿宋_GB2312" w:eastAsia="仿宋_GB2312" w:cs="仿宋_GB2312"/>
                <w:spacing w:val="-3"/>
                <w:sz w:val="24"/>
                <w:szCs w:val="24"/>
              </w:rPr>
              <w:t>长</w:t>
            </w:r>
          </w:p>
        </w:tc>
        <w:tc>
          <w:tcPr>
            <w:tcW w:w="1785"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0</w:t>
            </w:r>
            <w:r>
              <w:rPr>
                <w:rFonts w:hint="eastAsia" w:ascii="仿宋_GB2312" w:hAnsi="仿宋_GB2312" w:eastAsia="仿宋_GB2312" w:cs="仿宋_GB2312"/>
                <w:spacing w:val="4"/>
                <w:sz w:val="24"/>
                <w:szCs w:val="24"/>
              </w:rPr>
              <w:t>635-6100009</w:t>
            </w:r>
          </w:p>
        </w:tc>
        <w:tc>
          <w:tcPr>
            <w:tcW w:w="1785"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pacing w:val="7"/>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572"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1</w:t>
            </w:r>
            <w:r>
              <w:rPr>
                <w:rFonts w:hint="eastAsia" w:ascii="仿宋_GB2312" w:hAnsi="仿宋_GB2312" w:eastAsia="仿宋_GB2312" w:cs="仿宋_GB2312"/>
                <w:spacing w:val="-6"/>
                <w:sz w:val="24"/>
                <w:szCs w:val="24"/>
              </w:rPr>
              <w:t>2</w:t>
            </w:r>
          </w:p>
        </w:tc>
        <w:tc>
          <w:tcPr>
            <w:tcW w:w="2084"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生态环境分</w:t>
            </w:r>
            <w:r>
              <w:rPr>
                <w:rFonts w:hint="eastAsia" w:ascii="仿宋_GB2312" w:hAnsi="仿宋_GB2312" w:eastAsia="仿宋_GB2312" w:cs="仿宋_GB2312"/>
                <w:spacing w:val="7"/>
                <w:sz w:val="24"/>
                <w:szCs w:val="24"/>
              </w:rPr>
              <w:t>局</w:t>
            </w:r>
          </w:p>
        </w:tc>
        <w:tc>
          <w:tcPr>
            <w:tcW w:w="1080"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lang w:eastAsia="zh-CN"/>
              </w:rPr>
            </w:pPr>
            <w:r>
              <w:rPr>
                <w:rFonts w:hint="eastAsia" w:ascii="仿宋_GB2312" w:hAnsi="仿宋_GB2312" w:eastAsia="仿宋_GB2312" w:cs="仿宋_GB2312"/>
                <w:spacing w:val="7"/>
                <w:sz w:val="24"/>
                <w:szCs w:val="24"/>
              </w:rPr>
              <w:t>张</w:t>
            </w:r>
            <w:r>
              <w:rPr>
                <w:rFonts w:hint="eastAsia" w:ascii="仿宋_GB2312" w:hAnsi="仿宋_GB2312" w:eastAsia="仿宋_GB2312" w:cs="仿宋_GB2312"/>
                <w:spacing w:val="5"/>
                <w:sz w:val="24"/>
                <w:szCs w:val="24"/>
                <w:lang w:val="en-US" w:eastAsia="zh-CN"/>
              </w:rPr>
              <w:t>锋</w:t>
            </w:r>
          </w:p>
        </w:tc>
        <w:tc>
          <w:tcPr>
            <w:tcW w:w="2010"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局</w:t>
            </w:r>
            <w:r>
              <w:rPr>
                <w:rFonts w:hint="eastAsia" w:ascii="仿宋_GB2312" w:hAnsi="仿宋_GB2312" w:eastAsia="仿宋_GB2312" w:cs="仿宋_GB2312"/>
                <w:spacing w:val="3"/>
                <w:sz w:val="24"/>
                <w:szCs w:val="24"/>
              </w:rPr>
              <w:t>长</w:t>
            </w:r>
          </w:p>
        </w:tc>
        <w:tc>
          <w:tcPr>
            <w:tcW w:w="1785"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0</w:t>
            </w:r>
            <w:r>
              <w:rPr>
                <w:rFonts w:hint="eastAsia" w:ascii="仿宋_GB2312" w:hAnsi="仿宋_GB2312" w:eastAsia="仿宋_GB2312" w:cs="仿宋_GB2312"/>
                <w:spacing w:val="4"/>
                <w:sz w:val="24"/>
                <w:szCs w:val="24"/>
              </w:rPr>
              <w:t>635-8513656</w:t>
            </w:r>
          </w:p>
        </w:tc>
        <w:tc>
          <w:tcPr>
            <w:tcW w:w="1785"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pacing w:val="7"/>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572"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1</w:t>
            </w:r>
            <w:r>
              <w:rPr>
                <w:rFonts w:hint="eastAsia" w:ascii="仿宋_GB2312" w:hAnsi="仿宋_GB2312" w:eastAsia="仿宋_GB2312" w:cs="仿宋_GB2312"/>
                <w:spacing w:val="-6"/>
                <w:sz w:val="24"/>
                <w:szCs w:val="24"/>
              </w:rPr>
              <w:t>3</w:t>
            </w:r>
          </w:p>
        </w:tc>
        <w:tc>
          <w:tcPr>
            <w:tcW w:w="2084"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新城供电中心</w:t>
            </w:r>
          </w:p>
        </w:tc>
        <w:tc>
          <w:tcPr>
            <w:tcW w:w="1080"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李</w:t>
            </w:r>
            <w:r>
              <w:rPr>
                <w:rFonts w:hint="eastAsia" w:ascii="仿宋_GB2312" w:hAnsi="仿宋_GB2312" w:eastAsia="仿宋_GB2312" w:cs="仿宋_GB2312"/>
                <w:spacing w:val="6"/>
                <w:sz w:val="24"/>
                <w:szCs w:val="24"/>
              </w:rPr>
              <w:t>永旭</w:t>
            </w:r>
          </w:p>
        </w:tc>
        <w:tc>
          <w:tcPr>
            <w:tcW w:w="2010"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主</w:t>
            </w:r>
            <w:r>
              <w:rPr>
                <w:rFonts w:hint="eastAsia" w:ascii="仿宋_GB2312" w:hAnsi="仿宋_GB2312" w:eastAsia="仿宋_GB2312" w:cs="仿宋_GB2312"/>
                <w:spacing w:val="3"/>
                <w:sz w:val="24"/>
                <w:szCs w:val="24"/>
              </w:rPr>
              <w:t>任</w:t>
            </w:r>
          </w:p>
        </w:tc>
        <w:tc>
          <w:tcPr>
            <w:tcW w:w="1785"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0</w:t>
            </w:r>
            <w:r>
              <w:rPr>
                <w:rFonts w:hint="eastAsia" w:ascii="仿宋_GB2312" w:hAnsi="仿宋_GB2312" w:eastAsia="仿宋_GB2312" w:cs="仿宋_GB2312"/>
                <w:spacing w:val="4"/>
                <w:sz w:val="24"/>
                <w:szCs w:val="24"/>
              </w:rPr>
              <w:t>635-8233030</w:t>
            </w:r>
          </w:p>
        </w:tc>
        <w:tc>
          <w:tcPr>
            <w:tcW w:w="1785"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pacing w:val="7"/>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572"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1</w:t>
            </w:r>
            <w:r>
              <w:rPr>
                <w:rFonts w:hint="eastAsia" w:ascii="仿宋_GB2312" w:hAnsi="仿宋_GB2312" w:eastAsia="仿宋_GB2312" w:cs="仿宋_GB2312"/>
                <w:spacing w:val="-6"/>
                <w:sz w:val="24"/>
                <w:szCs w:val="24"/>
              </w:rPr>
              <w:t>4</w:t>
            </w:r>
          </w:p>
        </w:tc>
        <w:tc>
          <w:tcPr>
            <w:tcW w:w="2084" w:type="dxa"/>
            <w:vAlign w:val="top"/>
          </w:tcPr>
          <w:p>
            <w:pPr>
              <w:shd w:val="clear"/>
              <w:spacing w:before="177" w:line="228" w:lineRule="auto"/>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color w:val="auto"/>
                <w:spacing w:val="8"/>
                <w:sz w:val="24"/>
                <w:szCs w:val="24"/>
              </w:rPr>
              <w:t>蒋官屯街</w:t>
            </w:r>
            <w:r>
              <w:rPr>
                <w:rFonts w:hint="eastAsia" w:ascii="仿宋_GB2312" w:hAnsi="仿宋_GB2312" w:eastAsia="仿宋_GB2312" w:cs="仿宋_GB2312"/>
                <w:color w:val="auto"/>
                <w:spacing w:val="7"/>
                <w:sz w:val="24"/>
                <w:szCs w:val="24"/>
              </w:rPr>
              <w:t>道</w:t>
            </w:r>
          </w:p>
        </w:tc>
        <w:tc>
          <w:tcPr>
            <w:tcW w:w="1080" w:type="dxa"/>
            <w:vAlign w:val="top"/>
          </w:tcPr>
          <w:p>
            <w:pPr>
              <w:shd w:val="clear"/>
              <w:spacing w:before="177" w:line="228" w:lineRule="auto"/>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color w:val="auto"/>
                <w:spacing w:val="7"/>
                <w:sz w:val="24"/>
                <w:szCs w:val="24"/>
                <w:lang w:val="en-US" w:eastAsia="zh-CN"/>
              </w:rPr>
              <w:t>刘国强</w:t>
            </w:r>
          </w:p>
        </w:tc>
        <w:tc>
          <w:tcPr>
            <w:tcW w:w="2010" w:type="dxa"/>
            <w:vAlign w:val="top"/>
          </w:tcPr>
          <w:p>
            <w:pPr>
              <w:shd w:val="clear"/>
              <w:spacing w:before="177" w:line="227" w:lineRule="auto"/>
              <w:ind w:left="863" w:leftChars="0"/>
              <w:jc w:val="both"/>
              <w:outlineLvl w:val="0"/>
              <w:rPr>
                <w:rFonts w:hint="eastAsia" w:ascii="仿宋_GB2312" w:hAnsi="仿宋_GB2312" w:eastAsia="仿宋_GB2312" w:cs="仿宋_GB2312"/>
                <w:sz w:val="24"/>
                <w:szCs w:val="24"/>
              </w:rPr>
            </w:pPr>
            <w:r>
              <w:rPr>
                <w:rFonts w:hint="eastAsia" w:ascii="仿宋_GB2312" w:hAnsi="仿宋_GB2312" w:eastAsia="仿宋_GB2312" w:cs="仿宋_GB2312"/>
                <w:color w:val="auto"/>
                <w:spacing w:val="3"/>
                <w:sz w:val="24"/>
                <w:szCs w:val="24"/>
              </w:rPr>
              <w:t>书</w:t>
            </w:r>
            <w:r>
              <w:rPr>
                <w:rFonts w:hint="eastAsia" w:ascii="仿宋_GB2312" w:hAnsi="仿宋_GB2312" w:eastAsia="仿宋_GB2312" w:cs="仿宋_GB2312"/>
                <w:color w:val="auto"/>
                <w:spacing w:val="2"/>
                <w:sz w:val="24"/>
                <w:szCs w:val="24"/>
              </w:rPr>
              <w:t>记</w:t>
            </w:r>
          </w:p>
        </w:tc>
        <w:tc>
          <w:tcPr>
            <w:tcW w:w="1785" w:type="dxa"/>
            <w:vAlign w:val="top"/>
          </w:tcPr>
          <w:p>
            <w:pPr>
              <w:shd w:val="clear"/>
              <w:spacing w:before="210" w:line="191" w:lineRule="auto"/>
              <w:ind w:left="153" w:leftChars="0"/>
              <w:jc w:val="both"/>
              <w:outlineLvl w:val="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color w:val="auto"/>
                <w:spacing w:val="7"/>
                <w:sz w:val="24"/>
                <w:szCs w:val="24"/>
              </w:rPr>
              <w:t>0</w:t>
            </w:r>
            <w:r>
              <w:rPr>
                <w:rFonts w:hint="eastAsia" w:ascii="仿宋_GB2312" w:hAnsi="仿宋_GB2312" w:eastAsia="仿宋_GB2312" w:cs="仿宋_GB2312"/>
                <w:color w:val="auto"/>
                <w:spacing w:val="4"/>
                <w:sz w:val="24"/>
                <w:szCs w:val="24"/>
              </w:rPr>
              <w:t>635-88810</w:t>
            </w:r>
            <w:r>
              <w:rPr>
                <w:rFonts w:hint="eastAsia" w:ascii="仿宋_GB2312" w:hAnsi="仿宋_GB2312" w:eastAsia="仿宋_GB2312" w:cs="仿宋_GB2312"/>
                <w:color w:val="auto"/>
                <w:spacing w:val="4"/>
                <w:sz w:val="24"/>
                <w:szCs w:val="24"/>
                <w:lang w:val="en-US" w:eastAsia="zh-CN"/>
              </w:rPr>
              <w:t>20</w:t>
            </w:r>
          </w:p>
        </w:tc>
        <w:tc>
          <w:tcPr>
            <w:tcW w:w="1785" w:type="dxa"/>
            <w:vAlign w:val="top"/>
          </w:tcPr>
          <w:p>
            <w:pPr>
              <w:shd w:val="clear"/>
              <w:spacing w:before="210" w:line="191" w:lineRule="auto"/>
              <w:ind w:left="153" w:leftChars="0"/>
              <w:jc w:val="both"/>
              <w:outlineLvl w:val="0"/>
              <w:rPr>
                <w:rFonts w:hint="eastAsia" w:ascii="仿宋_GB2312" w:hAnsi="仿宋_GB2312" w:eastAsia="仿宋_GB2312" w:cs="仿宋_GB2312"/>
                <w:color w:val="auto"/>
                <w:spacing w:val="7"/>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572"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1</w:t>
            </w:r>
            <w:r>
              <w:rPr>
                <w:rFonts w:hint="eastAsia" w:ascii="仿宋_GB2312" w:hAnsi="仿宋_GB2312" w:eastAsia="仿宋_GB2312" w:cs="仿宋_GB2312"/>
                <w:spacing w:val="-6"/>
                <w:sz w:val="24"/>
                <w:szCs w:val="24"/>
              </w:rPr>
              <w:t>5</w:t>
            </w:r>
          </w:p>
        </w:tc>
        <w:tc>
          <w:tcPr>
            <w:tcW w:w="2084" w:type="dxa"/>
            <w:vAlign w:val="top"/>
          </w:tcPr>
          <w:p>
            <w:pPr>
              <w:shd w:val="clear"/>
              <w:spacing w:before="177" w:line="228" w:lineRule="auto"/>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color w:val="auto"/>
                <w:spacing w:val="6"/>
                <w:sz w:val="24"/>
                <w:szCs w:val="24"/>
                <w:lang w:val="en-US" w:eastAsia="zh-CN"/>
              </w:rPr>
              <w:t>东</w:t>
            </w:r>
            <w:r>
              <w:rPr>
                <w:rFonts w:hint="eastAsia" w:ascii="仿宋_GB2312" w:hAnsi="仿宋_GB2312" w:eastAsia="仿宋_GB2312" w:cs="仿宋_GB2312"/>
                <w:color w:val="auto"/>
                <w:spacing w:val="6"/>
                <w:sz w:val="24"/>
                <w:szCs w:val="24"/>
              </w:rPr>
              <w:t>城街道</w:t>
            </w:r>
          </w:p>
        </w:tc>
        <w:tc>
          <w:tcPr>
            <w:tcW w:w="1080" w:type="dxa"/>
            <w:vAlign w:val="top"/>
          </w:tcPr>
          <w:p>
            <w:pPr>
              <w:shd w:val="clear"/>
              <w:spacing w:before="177" w:line="228" w:lineRule="auto"/>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color w:val="auto"/>
                <w:spacing w:val="7"/>
                <w:sz w:val="24"/>
                <w:szCs w:val="24"/>
              </w:rPr>
              <w:t>黄立霞</w:t>
            </w:r>
          </w:p>
        </w:tc>
        <w:tc>
          <w:tcPr>
            <w:tcW w:w="2010" w:type="dxa"/>
            <w:vAlign w:val="top"/>
          </w:tcPr>
          <w:p>
            <w:pPr>
              <w:shd w:val="clear"/>
              <w:spacing w:before="177" w:line="227" w:lineRule="auto"/>
              <w:ind w:left="863" w:leftChars="0"/>
              <w:jc w:val="both"/>
              <w:outlineLvl w:val="0"/>
              <w:rPr>
                <w:rFonts w:hint="eastAsia" w:ascii="仿宋_GB2312" w:hAnsi="仿宋_GB2312" w:eastAsia="仿宋_GB2312" w:cs="仿宋_GB2312"/>
                <w:sz w:val="24"/>
                <w:szCs w:val="24"/>
              </w:rPr>
            </w:pPr>
            <w:r>
              <w:rPr>
                <w:rFonts w:hint="eastAsia" w:ascii="仿宋_GB2312" w:hAnsi="仿宋_GB2312" w:eastAsia="仿宋_GB2312" w:cs="仿宋_GB2312"/>
                <w:color w:val="auto"/>
                <w:spacing w:val="3"/>
                <w:sz w:val="24"/>
                <w:szCs w:val="24"/>
              </w:rPr>
              <w:t>书</w:t>
            </w:r>
            <w:r>
              <w:rPr>
                <w:rFonts w:hint="eastAsia" w:ascii="仿宋_GB2312" w:hAnsi="仿宋_GB2312" w:eastAsia="仿宋_GB2312" w:cs="仿宋_GB2312"/>
                <w:color w:val="auto"/>
                <w:spacing w:val="2"/>
                <w:sz w:val="24"/>
                <w:szCs w:val="24"/>
              </w:rPr>
              <w:t>记</w:t>
            </w:r>
          </w:p>
        </w:tc>
        <w:tc>
          <w:tcPr>
            <w:tcW w:w="1785" w:type="dxa"/>
            <w:vAlign w:val="top"/>
          </w:tcPr>
          <w:p>
            <w:pPr>
              <w:shd w:val="clear"/>
              <w:spacing w:before="210" w:line="191" w:lineRule="auto"/>
              <w:ind w:left="153" w:leftChars="0"/>
              <w:jc w:val="both"/>
              <w:outlineLvl w:val="0"/>
              <w:rPr>
                <w:rFonts w:hint="eastAsia" w:ascii="仿宋_GB2312" w:hAnsi="仿宋_GB2312" w:eastAsia="仿宋_GB2312" w:cs="仿宋_GB2312"/>
                <w:sz w:val="24"/>
                <w:szCs w:val="24"/>
              </w:rPr>
            </w:pPr>
            <w:r>
              <w:rPr>
                <w:rFonts w:hint="eastAsia" w:ascii="仿宋_GB2312" w:hAnsi="仿宋_GB2312" w:eastAsia="仿宋_GB2312" w:cs="仿宋_GB2312"/>
                <w:color w:val="auto"/>
                <w:spacing w:val="7"/>
                <w:sz w:val="24"/>
                <w:szCs w:val="24"/>
              </w:rPr>
              <w:t>0</w:t>
            </w:r>
            <w:r>
              <w:rPr>
                <w:rFonts w:hint="eastAsia" w:ascii="仿宋_GB2312" w:hAnsi="仿宋_GB2312" w:eastAsia="仿宋_GB2312" w:cs="仿宋_GB2312"/>
                <w:color w:val="auto"/>
                <w:spacing w:val="4"/>
                <w:sz w:val="24"/>
                <w:szCs w:val="24"/>
              </w:rPr>
              <w:t>635-</w:t>
            </w:r>
            <w:r>
              <w:rPr>
                <w:rFonts w:hint="eastAsia" w:ascii="仿宋_GB2312" w:hAnsi="仿宋_GB2312" w:eastAsia="仿宋_GB2312" w:cs="仿宋_GB2312"/>
                <w:color w:val="auto"/>
                <w:spacing w:val="4"/>
                <w:sz w:val="24"/>
                <w:szCs w:val="24"/>
                <w:lang w:val="en-US" w:eastAsia="zh-CN"/>
              </w:rPr>
              <w:t>8511573</w:t>
            </w:r>
          </w:p>
        </w:tc>
        <w:tc>
          <w:tcPr>
            <w:tcW w:w="1785" w:type="dxa"/>
            <w:vAlign w:val="top"/>
          </w:tcPr>
          <w:p>
            <w:pPr>
              <w:shd w:val="clear"/>
              <w:spacing w:before="210" w:line="191" w:lineRule="auto"/>
              <w:ind w:left="153" w:leftChars="0"/>
              <w:jc w:val="both"/>
              <w:outlineLvl w:val="0"/>
              <w:rPr>
                <w:rFonts w:hint="eastAsia" w:ascii="仿宋_GB2312" w:hAnsi="仿宋_GB2312" w:eastAsia="仿宋_GB2312" w:cs="仿宋_GB2312"/>
                <w:color w:val="auto"/>
                <w:spacing w:val="7"/>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jc w:val="center"/>
        </w:trPr>
        <w:tc>
          <w:tcPr>
            <w:tcW w:w="572"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1</w:t>
            </w:r>
            <w:r>
              <w:rPr>
                <w:rFonts w:hint="eastAsia" w:ascii="仿宋_GB2312" w:hAnsi="仿宋_GB2312" w:eastAsia="仿宋_GB2312" w:cs="仿宋_GB2312"/>
                <w:spacing w:val="-6"/>
                <w:sz w:val="24"/>
                <w:szCs w:val="24"/>
              </w:rPr>
              <w:t>6</w:t>
            </w:r>
          </w:p>
        </w:tc>
        <w:tc>
          <w:tcPr>
            <w:tcW w:w="2084" w:type="dxa"/>
            <w:vAlign w:val="top"/>
          </w:tcPr>
          <w:p>
            <w:pPr>
              <w:shd w:val="clear"/>
              <w:spacing w:before="177" w:line="228" w:lineRule="auto"/>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color w:val="auto"/>
                <w:spacing w:val="8"/>
                <w:sz w:val="24"/>
                <w:szCs w:val="24"/>
              </w:rPr>
              <w:t>北</w:t>
            </w:r>
            <w:r>
              <w:rPr>
                <w:rFonts w:hint="eastAsia" w:ascii="仿宋_GB2312" w:hAnsi="仿宋_GB2312" w:eastAsia="仿宋_GB2312" w:cs="仿宋_GB2312"/>
                <w:color w:val="auto"/>
                <w:spacing w:val="6"/>
                <w:sz w:val="24"/>
                <w:szCs w:val="24"/>
              </w:rPr>
              <w:t>城街道</w:t>
            </w:r>
          </w:p>
        </w:tc>
        <w:tc>
          <w:tcPr>
            <w:tcW w:w="1080" w:type="dxa"/>
            <w:vAlign w:val="top"/>
          </w:tcPr>
          <w:p>
            <w:pPr>
              <w:shd w:val="clear"/>
              <w:spacing w:before="177" w:line="228" w:lineRule="auto"/>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color w:val="auto"/>
                <w:spacing w:val="7"/>
                <w:sz w:val="24"/>
                <w:szCs w:val="24"/>
              </w:rPr>
              <w:t>杨</w:t>
            </w:r>
            <w:r>
              <w:rPr>
                <w:rFonts w:hint="eastAsia" w:ascii="仿宋_GB2312" w:hAnsi="仿宋_GB2312" w:eastAsia="仿宋_GB2312" w:cs="仿宋_GB2312"/>
                <w:color w:val="auto"/>
                <w:spacing w:val="6"/>
                <w:sz w:val="24"/>
                <w:szCs w:val="24"/>
              </w:rPr>
              <w:t>正阳</w:t>
            </w:r>
          </w:p>
        </w:tc>
        <w:tc>
          <w:tcPr>
            <w:tcW w:w="2010" w:type="dxa"/>
            <w:vAlign w:val="top"/>
          </w:tcPr>
          <w:p>
            <w:pPr>
              <w:shd w:val="clear"/>
              <w:spacing w:before="177" w:line="227" w:lineRule="auto"/>
              <w:ind w:left="863" w:leftChars="0"/>
              <w:jc w:val="both"/>
              <w:outlineLvl w:val="0"/>
              <w:rPr>
                <w:rFonts w:hint="eastAsia" w:ascii="仿宋_GB2312" w:hAnsi="仿宋_GB2312" w:eastAsia="仿宋_GB2312" w:cs="仿宋_GB2312"/>
                <w:sz w:val="24"/>
                <w:szCs w:val="24"/>
              </w:rPr>
            </w:pPr>
            <w:r>
              <w:rPr>
                <w:rFonts w:hint="eastAsia" w:ascii="仿宋_GB2312" w:hAnsi="仿宋_GB2312" w:eastAsia="仿宋_GB2312" w:cs="仿宋_GB2312"/>
                <w:color w:val="auto"/>
                <w:spacing w:val="3"/>
                <w:sz w:val="24"/>
                <w:szCs w:val="24"/>
              </w:rPr>
              <w:t>书</w:t>
            </w:r>
            <w:r>
              <w:rPr>
                <w:rFonts w:hint="eastAsia" w:ascii="仿宋_GB2312" w:hAnsi="仿宋_GB2312" w:eastAsia="仿宋_GB2312" w:cs="仿宋_GB2312"/>
                <w:color w:val="auto"/>
                <w:spacing w:val="2"/>
                <w:sz w:val="24"/>
                <w:szCs w:val="24"/>
              </w:rPr>
              <w:t>记</w:t>
            </w:r>
          </w:p>
        </w:tc>
        <w:tc>
          <w:tcPr>
            <w:tcW w:w="1785" w:type="dxa"/>
            <w:vAlign w:val="top"/>
          </w:tcPr>
          <w:p>
            <w:pPr>
              <w:shd w:val="clear"/>
              <w:spacing w:before="210" w:line="190" w:lineRule="auto"/>
              <w:ind w:left="153" w:leftChars="0"/>
              <w:jc w:val="both"/>
              <w:outlineLvl w:val="0"/>
              <w:rPr>
                <w:rFonts w:hint="eastAsia" w:ascii="仿宋_GB2312" w:hAnsi="仿宋_GB2312" w:eastAsia="仿宋_GB2312" w:cs="仿宋_GB2312"/>
                <w:sz w:val="24"/>
                <w:szCs w:val="24"/>
              </w:rPr>
            </w:pPr>
            <w:r>
              <w:rPr>
                <w:rFonts w:hint="eastAsia" w:ascii="仿宋_GB2312" w:hAnsi="仿宋_GB2312" w:eastAsia="仿宋_GB2312" w:cs="仿宋_GB2312"/>
                <w:color w:val="auto"/>
                <w:spacing w:val="7"/>
                <w:sz w:val="24"/>
                <w:szCs w:val="24"/>
              </w:rPr>
              <w:t>0</w:t>
            </w:r>
            <w:r>
              <w:rPr>
                <w:rFonts w:hint="eastAsia" w:ascii="仿宋_GB2312" w:hAnsi="仿宋_GB2312" w:eastAsia="仿宋_GB2312" w:cs="仿宋_GB2312"/>
                <w:color w:val="auto"/>
                <w:spacing w:val="4"/>
                <w:sz w:val="24"/>
                <w:szCs w:val="24"/>
              </w:rPr>
              <w:t>635-8852999</w:t>
            </w:r>
          </w:p>
        </w:tc>
        <w:tc>
          <w:tcPr>
            <w:tcW w:w="1785" w:type="dxa"/>
            <w:vAlign w:val="top"/>
          </w:tcPr>
          <w:p>
            <w:pPr>
              <w:shd w:val="clear"/>
              <w:spacing w:before="210" w:line="190" w:lineRule="auto"/>
              <w:ind w:left="153" w:leftChars="0"/>
              <w:jc w:val="both"/>
              <w:outlineLvl w:val="0"/>
              <w:rPr>
                <w:rFonts w:hint="eastAsia" w:ascii="仿宋_GB2312" w:hAnsi="仿宋_GB2312" w:eastAsia="仿宋_GB2312" w:cs="仿宋_GB2312"/>
                <w:color w:val="auto"/>
                <w:spacing w:val="7"/>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572"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1</w:t>
            </w:r>
            <w:r>
              <w:rPr>
                <w:rFonts w:hint="eastAsia" w:ascii="仿宋_GB2312" w:hAnsi="仿宋_GB2312" w:eastAsia="仿宋_GB2312" w:cs="仿宋_GB2312"/>
                <w:spacing w:val="-6"/>
                <w:sz w:val="24"/>
                <w:szCs w:val="24"/>
              </w:rPr>
              <w:t>7</w:t>
            </w:r>
          </w:p>
        </w:tc>
        <w:tc>
          <w:tcPr>
            <w:tcW w:w="2084"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pacing w:val="8"/>
                <w:sz w:val="24"/>
                <w:szCs w:val="24"/>
              </w:rPr>
            </w:pPr>
            <w:r>
              <w:rPr>
                <w:rFonts w:hint="eastAsia" w:ascii="仿宋_GB2312" w:hAnsi="仿宋_GB2312" w:eastAsia="仿宋_GB2312" w:cs="仿宋_GB2312"/>
                <w:spacing w:val="11"/>
                <w:sz w:val="24"/>
                <w:szCs w:val="24"/>
              </w:rPr>
              <w:t>聊</w:t>
            </w:r>
            <w:r>
              <w:rPr>
                <w:rFonts w:hint="eastAsia" w:ascii="仿宋_GB2312" w:hAnsi="仿宋_GB2312" w:eastAsia="仿宋_GB2312" w:cs="仿宋_GB2312"/>
                <w:spacing w:val="8"/>
                <w:sz w:val="24"/>
                <w:szCs w:val="24"/>
              </w:rPr>
              <w:t>城昌润国电</w:t>
            </w:r>
          </w:p>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热力</w:t>
            </w:r>
            <w:r>
              <w:rPr>
                <w:rFonts w:hint="eastAsia" w:ascii="仿宋_GB2312" w:hAnsi="仿宋_GB2312" w:eastAsia="仿宋_GB2312" w:cs="仿宋_GB2312"/>
                <w:spacing w:val="17"/>
                <w:sz w:val="24"/>
                <w:szCs w:val="24"/>
              </w:rPr>
              <w:t>有限公司</w:t>
            </w:r>
          </w:p>
        </w:tc>
        <w:tc>
          <w:tcPr>
            <w:tcW w:w="1080"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刘腾跃</w:t>
            </w:r>
          </w:p>
        </w:tc>
        <w:tc>
          <w:tcPr>
            <w:tcW w:w="2010"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经</w:t>
            </w:r>
            <w:r>
              <w:rPr>
                <w:rFonts w:hint="eastAsia" w:ascii="仿宋_GB2312" w:hAnsi="仿宋_GB2312" w:eastAsia="仿宋_GB2312" w:cs="仿宋_GB2312"/>
                <w:spacing w:val="3"/>
                <w:sz w:val="24"/>
                <w:szCs w:val="24"/>
              </w:rPr>
              <w:t>理</w:t>
            </w:r>
          </w:p>
        </w:tc>
        <w:tc>
          <w:tcPr>
            <w:tcW w:w="1785"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0" w:right="0" w:firstLine="480" w:firstLineChars="200"/>
              <w:jc w:val="center"/>
              <w:textAlignment w:val="baseline"/>
              <w:rPr>
                <w:rFonts w:hint="eastAsia" w:ascii="仿宋_GB2312" w:hAnsi="仿宋_GB2312" w:eastAsia="仿宋_GB2312" w:cs="仿宋_GB2312"/>
                <w:sz w:val="24"/>
                <w:szCs w:val="24"/>
              </w:rPr>
            </w:pPr>
          </w:p>
        </w:tc>
        <w:tc>
          <w:tcPr>
            <w:tcW w:w="1785"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0" w:right="0" w:firstLine="480" w:firstLineChars="200"/>
              <w:jc w:val="center"/>
              <w:textAlignment w:val="baseline"/>
              <w:rPr>
                <w:rFonts w:hint="eastAsia"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572"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1</w:t>
            </w:r>
            <w:r>
              <w:rPr>
                <w:rFonts w:hint="eastAsia" w:ascii="仿宋_GB2312" w:hAnsi="仿宋_GB2312" w:eastAsia="仿宋_GB2312" w:cs="仿宋_GB2312"/>
                <w:spacing w:val="-6"/>
                <w:sz w:val="24"/>
                <w:szCs w:val="24"/>
              </w:rPr>
              <w:t>8</w:t>
            </w:r>
          </w:p>
        </w:tc>
        <w:tc>
          <w:tcPr>
            <w:tcW w:w="2084"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山</w:t>
            </w:r>
            <w:r>
              <w:rPr>
                <w:rFonts w:hint="eastAsia" w:ascii="仿宋_GB2312" w:hAnsi="仿宋_GB2312" w:eastAsia="仿宋_GB2312" w:cs="仿宋_GB2312"/>
                <w:spacing w:val="6"/>
                <w:sz w:val="24"/>
                <w:szCs w:val="24"/>
              </w:rPr>
              <w:t>东聊城恒润热力</w:t>
            </w:r>
          </w:p>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18"/>
                <w:sz w:val="24"/>
                <w:szCs w:val="24"/>
              </w:rPr>
              <w:t>有限责任公司</w:t>
            </w:r>
          </w:p>
        </w:tc>
        <w:tc>
          <w:tcPr>
            <w:tcW w:w="1080"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田</w:t>
            </w:r>
            <w:r>
              <w:rPr>
                <w:rFonts w:hint="eastAsia" w:ascii="仿宋_GB2312" w:hAnsi="仿宋_GB2312" w:eastAsia="仿宋_GB2312" w:cs="仿宋_GB2312"/>
                <w:spacing w:val="-1"/>
                <w:sz w:val="24"/>
                <w:szCs w:val="24"/>
              </w:rPr>
              <w:t>坤</w:t>
            </w:r>
          </w:p>
        </w:tc>
        <w:tc>
          <w:tcPr>
            <w:tcW w:w="2010"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董</w:t>
            </w:r>
            <w:r>
              <w:rPr>
                <w:rFonts w:hint="eastAsia" w:ascii="仿宋_GB2312" w:hAnsi="仿宋_GB2312" w:eastAsia="仿宋_GB2312" w:cs="仿宋_GB2312"/>
                <w:spacing w:val="6"/>
                <w:sz w:val="24"/>
                <w:szCs w:val="24"/>
              </w:rPr>
              <w:t>事长</w:t>
            </w:r>
          </w:p>
        </w:tc>
        <w:tc>
          <w:tcPr>
            <w:tcW w:w="1785"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0</w:t>
            </w:r>
            <w:r>
              <w:rPr>
                <w:rFonts w:hint="eastAsia" w:ascii="仿宋_GB2312" w:hAnsi="仿宋_GB2312" w:eastAsia="仿宋_GB2312" w:cs="仿宋_GB2312"/>
                <w:spacing w:val="4"/>
                <w:sz w:val="24"/>
                <w:szCs w:val="24"/>
              </w:rPr>
              <w:t>635-8515577</w:t>
            </w:r>
          </w:p>
        </w:tc>
        <w:tc>
          <w:tcPr>
            <w:tcW w:w="1785"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pacing w:val="7"/>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jc w:val="center"/>
        </w:trPr>
        <w:tc>
          <w:tcPr>
            <w:tcW w:w="572"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1</w:t>
            </w:r>
            <w:r>
              <w:rPr>
                <w:rFonts w:hint="eastAsia" w:ascii="仿宋_GB2312" w:hAnsi="仿宋_GB2312" w:eastAsia="仿宋_GB2312" w:cs="仿宋_GB2312"/>
                <w:spacing w:val="-6"/>
                <w:sz w:val="24"/>
                <w:szCs w:val="24"/>
              </w:rPr>
              <w:t>9</w:t>
            </w:r>
          </w:p>
        </w:tc>
        <w:tc>
          <w:tcPr>
            <w:tcW w:w="2084"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山</w:t>
            </w:r>
            <w:r>
              <w:rPr>
                <w:rFonts w:hint="eastAsia" w:ascii="仿宋_GB2312" w:hAnsi="仿宋_GB2312" w:eastAsia="仿宋_GB2312" w:cs="仿宋_GB2312"/>
                <w:spacing w:val="6"/>
                <w:sz w:val="24"/>
                <w:szCs w:val="24"/>
              </w:rPr>
              <w:t>东星润供热有限</w:t>
            </w:r>
            <w:r>
              <w:rPr>
                <w:rFonts w:hint="eastAsia" w:ascii="仿宋_GB2312" w:hAnsi="仿宋_GB2312" w:eastAsia="仿宋_GB2312" w:cs="仿宋_GB2312"/>
                <w:spacing w:val="8"/>
                <w:sz w:val="24"/>
                <w:szCs w:val="24"/>
              </w:rPr>
              <w:t>公司开发区分公</w:t>
            </w:r>
            <w:r>
              <w:rPr>
                <w:rFonts w:hint="eastAsia" w:ascii="仿宋_GB2312" w:hAnsi="仿宋_GB2312" w:eastAsia="仿宋_GB2312" w:cs="仿宋_GB2312"/>
                <w:spacing w:val="7"/>
                <w:sz w:val="24"/>
                <w:szCs w:val="24"/>
              </w:rPr>
              <w:t>司</w:t>
            </w:r>
          </w:p>
        </w:tc>
        <w:tc>
          <w:tcPr>
            <w:tcW w:w="1080"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田</w:t>
            </w:r>
            <w:r>
              <w:rPr>
                <w:rFonts w:hint="eastAsia" w:ascii="仿宋_GB2312" w:hAnsi="仿宋_GB2312" w:eastAsia="仿宋_GB2312" w:cs="仿宋_GB2312"/>
                <w:spacing w:val="-1"/>
                <w:sz w:val="24"/>
                <w:szCs w:val="24"/>
              </w:rPr>
              <w:t>坤</w:t>
            </w:r>
          </w:p>
        </w:tc>
        <w:tc>
          <w:tcPr>
            <w:tcW w:w="2010"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董</w:t>
            </w:r>
            <w:r>
              <w:rPr>
                <w:rFonts w:hint="eastAsia" w:ascii="仿宋_GB2312" w:hAnsi="仿宋_GB2312" w:eastAsia="仿宋_GB2312" w:cs="仿宋_GB2312"/>
                <w:spacing w:val="6"/>
                <w:sz w:val="24"/>
                <w:szCs w:val="24"/>
              </w:rPr>
              <w:t>事长</w:t>
            </w:r>
          </w:p>
        </w:tc>
        <w:tc>
          <w:tcPr>
            <w:tcW w:w="1785"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0</w:t>
            </w:r>
            <w:r>
              <w:rPr>
                <w:rFonts w:hint="eastAsia" w:ascii="仿宋_GB2312" w:hAnsi="仿宋_GB2312" w:eastAsia="仿宋_GB2312" w:cs="仿宋_GB2312"/>
                <w:spacing w:val="4"/>
                <w:sz w:val="24"/>
                <w:szCs w:val="24"/>
              </w:rPr>
              <w:t>635-8515577</w:t>
            </w:r>
          </w:p>
        </w:tc>
        <w:tc>
          <w:tcPr>
            <w:tcW w:w="1785" w:type="dxa"/>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0"/>
              <w:jc w:val="center"/>
              <w:textAlignment w:val="baseline"/>
              <w:outlineLvl w:val="0"/>
              <w:rPr>
                <w:rFonts w:hint="eastAsia" w:ascii="仿宋_GB2312" w:hAnsi="仿宋_GB2312" w:eastAsia="仿宋_GB2312" w:cs="仿宋_GB2312"/>
                <w:spacing w:val="7"/>
                <w:sz w:val="24"/>
                <w:szCs w:val="24"/>
              </w:rPr>
            </w:pPr>
          </w:p>
        </w:tc>
      </w:tr>
    </w:tbl>
    <w:p>
      <w:pPr>
        <w:keepNext w:val="0"/>
        <w:keepLines w:val="0"/>
        <w:pageBreakBefore w:val="0"/>
        <w:widowControl/>
        <w:kinsoku w:val="0"/>
        <w:wordWrap/>
        <w:overflowPunct/>
        <w:topLinePunct w:val="0"/>
        <w:autoSpaceDE w:val="0"/>
        <w:autoSpaceDN w:val="0"/>
        <w:bidi w:val="0"/>
        <w:adjustRightInd w:val="0"/>
        <w:snapToGrid w:val="0"/>
        <w:spacing w:line="576" w:lineRule="exact"/>
        <w:ind w:right="0"/>
        <w:jc w:val="both"/>
        <w:textAlignment w:val="baseline"/>
        <w:outlineLvl w:val="0"/>
        <w:rPr>
          <w:rFonts w:hint="eastAsia" w:ascii="仿宋_GB2312" w:hAnsi="仿宋_GB2312" w:eastAsia="仿宋_GB2312" w:cs="仿宋_GB2312"/>
          <w:sz w:val="32"/>
          <w:szCs w:val="32"/>
        </w:rPr>
      </w:pPr>
      <w:r>
        <w:rPr>
          <w:rFonts w:hint="eastAsia" w:ascii="仿宋_GB2312" w:hAnsi="仿宋_GB2312" w:eastAsia="仿宋_GB2312" w:cs="仿宋_GB2312"/>
          <w:spacing w:val="-11"/>
          <w:sz w:val="32"/>
          <w:szCs w:val="32"/>
        </w:rPr>
        <w:t>附</w:t>
      </w:r>
      <w:r>
        <w:rPr>
          <w:rFonts w:hint="eastAsia" w:ascii="仿宋_GB2312" w:hAnsi="仿宋_GB2312" w:eastAsia="仿宋_GB2312" w:cs="仿宋_GB2312"/>
          <w:spacing w:val="-6"/>
          <w:sz w:val="32"/>
          <w:szCs w:val="32"/>
        </w:rPr>
        <w:t>录10.2：</w:t>
      </w:r>
      <w:r>
        <w:rPr>
          <w:rFonts w:hint="eastAsia" w:ascii="仿宋_GB2312" w:hAnsi="仿宋_GB2312" w:eastAsia="仿宋_GB2312" w:cs="仿宋_GB2312"/>
          <w:spacing w:val="-6"/>
          <w:sz w:val="32"/>
          <w:szCs w:val="32"/>
          <w:lang w:val="en-US" w:eastAsia="zh-CN"/>
        </w:rPr>
        <w:t xml:space="preserve">  </w:t>
      </w:r>
      <w:r>
        <w:rPr>
          <w:rFonts w:hint="eastAsia" w:ascii="仿宋_GB2312" w:hAnsi="仿宋_GB2312" w:eastAsia="仿宋_GB2312" w:cs="仿宋_GB2312"/>
          <w:spacing w:val="-6"/>
          <w:sz w:val="32"/>
          <w:szCs w:val="32"/>
        </w:rPr>
        <w:t>市政管理处通讯录</w:t>
      </w:r>
    </w:p>
    <w:tbl>
      <w:tblPr>
        <w:tblStyle w:val="8"/>
        <w:tblW w:w="9300" w:type="dxa"/>
        <w:tblInd w:w="-25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0"/>
        <w:gridCol w:w="1570"/>
        <w:gridCol w:w="1481"/>
        <w:gridCol w:w="2049"/>
        <w:gridCol w:w="1785"/>
        <w:gridCol w:w="17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1" w:hRule="atLeast"/>
        </w:trPr>
        <w:tc>
          <w:tcPr>
            <w:tcW w:w="630" w:type="dxa"/>
            <w:textDirection w:val="tbRlV"/>
            <w:vAlign w:val="center"/>
          </w:tcPr>
          <w:p>
            <w:pPr>
              <w:shd w:val="clear"/>
              <w:spacing w:before="178" w:line="218" w:lineRule="auto"/>
              <w:ind w:left="56"/>
              <w:jc w:val="center"/>
              <w:outlineLvl w:val="0"/>
              <w:rPr>
                <w:rFonts w:ascii="宋体" w:hAnsi="宋体" w:eastAsia="宋体" w:cs="宋体"/>
                <w:color w:val="auto"/>
                <w:sz w:val="20"/>
                <w:szCs w:val="20"/>
              </w:rPr>
            </w:pPr>
            <w:r>
              <w:rPr>
                <w:rFonts w:ascii="宋体" w:hAnsi="宋体" w:eastAsia="宋体" w:cs="宋体"/>
                <w:color w:val="auto"/>
                <w:spacing w:val="3"/>
                <w:sz w:val="20"/>
                <w:szCs w:val="20"/>
                <w14:textOutline w14:w="3713" w14:cap="sq" w14:cmpd="sng">
                  <w14:solidFill>
                    <w14:srgbClr w14:val="3D3D3D"/>
                  </w14:solidFill>
                  <w14:prstDash w14:val="solid"/>
                  <w14:bevel/>
                </w14:textOutline>
              </w:rPr>
              <w:t>序号</w:t>
            </w:r>
          </w:p>
        </w:tc>
        <w:tc>
          <w:tcPr>
            <w:tcW w:w="1570" w:type="dxa"/>
            <w:vAlign w:val="center"/>
          </w:tcPr>
          <w:p>
            <w:pPr>
              <w:shd w:val="clear"/>
              <w:spacing w:before="179" w:line="228" w:lineRule="auto"/>
              <w:ind w:left="483"/>
              <w:jc w:val="both"/>
              <w:outlineLvl w:val="0"/>
              <w:rPr>
                <w:rFonts w:ascii="宋体" w:hAnsi="宋体" w:eastAsia="宋体" w:cs="宋体"/>
                <w:color w:val="auto"/>
                <w:sz w:val="20"/>
                <w:szCs w:val="20"/>
              </w:rPr>
            </w:pPr>
            <w:r>
              <w:rPr>
                <w:rFonts w:ascii="宋体" w:hAnsi="宋体" w:eastAsia="宋体" w:cs="宋体"/>
                <w:color w:val="auto"/>
                <w:spacing w:val="5"/>
                <w:sz w:val="20"/>
                <w:szCs w:val="20"/>
                <w14:textOutline w14:w="3795" w14:cap="sq" w14:cmpd="sng">
                  <w14:solidFill>
                    <w14:srgbClr w14:val="3D3D3D"/>
                  </w14:solidFill>
                  <w14:prstDash w14:val="solid"/>
                  <w14:bevel/>
                </w14:textOutline>
              </w:rPr>
              <w:t>单位</w:t>
            </w:r>
          </w:p>
        </w:tc>
        <w:tc>
          <w:tcPr>
            <w:tcW w:w="1481" w:type="dxa"/>
            <w:vAlign w:val="center"/>
          </w:tcPr>
          <w:p>
            <w:pPr>
              <w:shd w:val="clear"/>
              <w:spacing w:before="178" w:line="228" w:lineRule="auto"/>
              <w:ind w:left="534"/>
              <w:jc w:val="both"/>
              <w:outlineLvl w:val="0"/>
              <w:rPr>
                <w:rFonts w:ascii="宋体" w:hAnsi="宋体" w:eastAsia="宋体" w:cs="宋体"/>
                <w:color w:val="auto"/>
                <w:sz w:val="20"/>
                <w:szCs w:val="20"/>
              </w:rPr>
            </w:pPr>
            <w:r>
              <w:rPr>
                <w:rFonts w:ascii="宋体" w:hAnsi="宋体" w:eastAsia="宋体" w:cs="宋体"/>
                <w:color w:val="auto"/>
                <w:spacing w:val="6"/>
                <w:sz w:val="20"/>
                <w:szCs w:val="20"/>
                <w14:textOutline w14:w="3795" w14:cap="sq" w14:cmpd="sng">
                  <w14:solidFill>
                    <w14:srgbClr w14:val="3D3D3D"/>
                  </w14:solidFill>
                  <w14:prstDash w14:val="solid"/>
                  <w14:bevel/>
                </w14:textOutline>
              </w:rPr>
              <w:t>姓名</w:t>
            </w:r>
          </w:p>
        </w:tc>
        <w:tc>
          <w:tcPr>
            <w:tcW w:w="2049" w:type="dxa"/>
            <w:vAlign w:val="center"/>
          </w:tcPr>
          <w:p>
            <w:pPr>
              <w:shd w:val="clear"/>
              <w:spacing w:before="178" w:line="228" w:lineRule="auto"/>
              <w:ind w:firstLine="848" w:firstLineChars="400"/>
              <w:jc w:val="both"/>
              <w:outlineLvl w:val="0"/>
              <w:rPr>
                <w:rFonts w:ascii="宋体" w:hAnsi="宋体" w:eastAsia="宋体" w:cs="宋体"/>
                <w:color w:val="auto"/>
                <w:sz w:val="20"/>
                <w:szCs w:val="20"/>
              </w:rPr>
            </w:pPr>
            <w:r>
              <w:rPr>
                <w:rFonts w:ascii="宋体" w:hAnsi="宋体" w:eastAsia="宋体" w:cs="宋体"/>
                <w:color w:val="auto"/>
                <w:spacing w:val="6"/>
                <w:sz w:val="20"/>
                <w:szCs w:val="20"/>
                <w14:textOutline w14:w="3795" w14:cap="sq" w14:cmpd="sng">
                  <w14:solidFill>
                    <w14:srgbClr w14:val="3D3D3D"/>
                  </w14:solidFill>
                  <w14:prstDash w14:val="solid"/>
                  <w14:bevel/>
                </w14:textOutline>
              </w:rPr>
              <w:t>职</w:t>
            </w:r>
            <w:r>
              <w:rPr>
                <w:rFonts w:ascii="宋体" w:hAnsi="宋体" w:eastAsia="宋体" w:cs="宋体"/>
                <w:color w:val="auto"/>
                <w:spacing w:val="5"/>
                <w:sz w:val="20"/>
                <w:szCs w:val="20"/>
                <w14:textOutline w14:w="3795" w14:cap="sq" w14:cmpd="sng">
                  <w14:solidFill>
                    <w14:srgbClr w14:val="3D3D3D"/>
                  </w14:solidFill>
                  <w14:prstDash w14:val="solid"/>
                  <w14:bevel/>
                </w14:textOutline>
              </w:rPr>
              <w:t>务</w:t>
            </w:r>
          </w:p>
        </w:tc>
        <w:tc>
          <w:tcPr>
            <w:tcW w:w="1785" w:type="dxa"/>
            <w:vAlign w:val="center"/>
          </w:tcPr>
          <w:p>
            <w:pPr>
              <w:shd w:val="clear"/>
              <w:spacing w:before="178" w:line="228" w:lineRule="auto"/>
              <w:ind w:left="365"/>
              <w:jc w:val="both"/>
              <w:outlineLvl w:val="0"/>
              <w:rPr>
                <w:rFonts w:ascii="宋体" w:hAnsi="宋体" w:eastAsia="宋体" w:cs="宋体"/>
                <w:color w:val="auto"/>
                <w:sz w:val="20"/>
                <w:szCs w:val="20"/>
              </w:rPr>
            </w:pPr>
            <w:r>
              <w:rPr>
                <w:rFonts w:ascii="宋体" w:hAnsi="宋体" w:eastAsia="宋体" w:cs="宋体"/>
                <w:color w:val="auto"/>
                <w:spacing w:val="9"/>
                <w:sz w:val="20"/>
                <w:szCs w:val="20"/>
                <w14:textOutline w14:w="3795" w14:cap="sq" w14:cmpd="sng">
                  <w14:solidFill>
                    <w14:srgbClr w14:val="3D3D3D"/>
                  </w14:solidFill>
                  <w14:prstDash w14:val="solid"/>
                  <w14:bevel/>
                </w14:textOutline>
              </w:rPr>
              <w:t>办</w:t>
            </w:r>
            <w:r>
              <w:rPr>
                <w:rFonts w:ascii="宋体" w:hAnsi="宋体" w:eastAsia="宋体" w:cs="宋体"/>
                <w:color w:val="auto"/>
                <w:spacing w:val="7"/>
                <w:sz w:val="20"/>
                <w:szCs w:val="20"/>
                <w14:textOutline w14:w="3795" w14:cap="sq" w14:cmpd="sng">
                  <w14:solidFill>
                    <w14:srgbClr w14:val="3D3D3D"/>
                  </w14:solidFill>
                  <w14:prstDash w14:val="solid"/>
                  <w14:bevel/>
                </w14:textOutline>
              </w:rPr>
              <w:t>公电话</w:t>
            </w:r>
          </w:p>
        </w:tc>
        <w:tc>
          <w:tcPr>
            <w:tcW w:w="1785" w:type="dxa"/>
            <w:vAlign w:val="center"/>
          </w:tcPr>
          <w:p>
            <w:pPr>
              <w:shd w:val="clear"/>
              <w:spacing w:before="178" w:line="228" w:lineRule="auto"/>
              <w:ind w:left="365"/>
              <w:jc w:val="both"/>
              <w:outlineLvl w:val="0"/>
              <w:rPr>
                <w:rFonts w:hint="eastAsia" w:ascii="宋体" w:hAnsi="宋体" w:eastAsia="宋体" w:cs="宋体"/>
                <w:color w:val="auto"/>
                <w:spacing w:val="9"/>
                <w:sz w:val="20"/>
                <w:szCs w:val="20"/>
                <w:lang w:val="en-US" w:eastAsia="zh-CN"/>
                <w14:textOutline w14:w="3795" w14:cap="sq" w14:cmpd="sng">
                  <w14:solidFill>
                    <w14:srgbClr w14:val="3D3D3D"/>
                  </w14:solidFill>
                  <w14:prstDash w14:val="solid"/>
                  <w14:bevel/>
                </w14:textOutline>
              </w:rPr>
            </w:pPr>
            <w:r>
              <w:rPr>
                <w:rFonts w:hint="eastAsia" w:ascii="宋体" w:hAnsi="宋体" w:eastAsia="宋体" w:cs="宋体"/>
                <w:color w:val="auto"/>
                <w:spacing w:val="9"/>
                <w:sz w:val="20"/>
                <w:szCs w:val="20"/>
                <w:lang w:val="en-US" w:eastAsia="zh-CN"/>
                <w14:textOutline w14:w="3795" w14:cap="sq" w14:cmpd="sng">
                  <w14:solidFill>
                    <w14:srgbClr w14:val="3D3D3D"/>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6" w:hRule="atLeast"/>
        </w:trPr>
        <w:tc>
          <w:tcPr>
            <w:tcW w:w="63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1</w:t>
            </w:r>
          </w:p>
        </w:tc>
        <w:tc>
          <w:tcPr>
            <w:tcW w:w="157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市政管理处</w:t>
            </w:r>
          </w:p>
        </w:tc>
        <w:tc>
          <w:tcPr>
            <w:tcW w:w="1481"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刘立尊</w:t>
            </w:r>
          </w:p>
        </w:tc>
        <w:tc>
          <w:tcPr>
            <w:tcW w:w="2049"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市政管理处处长</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lang w:val="en-US" w:eastAsia="zh-CN"/>
              </w:rPr>
              <w:t>0635-</w:t>
            </w:r>
            <w:r>
              <w:rPr>
                <w:rFonts w:hint="eastAsia" w:ascii="仿宋_GB2312" w:hAnsi="仿宋_GB2312" w:eastAsia="仿宋_GB2312" w:cs="仿宋_GB2312"/>
                <w:color w:val="auto"/>
                <w:spacing w:val="7"/>
                <w:sz w:val="24"/>
                <w:szCs w:val="24"/>
              </w:rPr>
              <w:t>8151806</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trPr>
        <w:tc>
          <w:tcPr>
            <w:tcW w:w="63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2</w:t>
            </w:r>
          </w:p>
        </w:tc>
        <w:tc>
          <w:tcPr>
            <w:tcW w:w="157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市政管理处</w:t>
            </w:r>
          </w:p>
        </w:tc>
        <w:tc>
          <w:tcPr>
            <w:tcW w:w="1481"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赵凯翔</w:t>
            </w:r>
          </w:p>
        </w:tc>
        <w:tc>
          <w:tcPr>
            <w:tcW w:w="2049"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市政管理处副处长</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lang w:val="en-US" w:eastAsia="zh-CN"/>
              </w:rPr>
              <w:t>0635-</w:t>
            </w:r>
            <w:r>
              <w:rPr>
                <w:rFonts w:hint="eastAsia" w:ascii="仿宋_GB2312" w:hAnsi="仿宋_GB2312" w:eastAsia="仿宋_GB2312" w:cs="仿宋_GB2312"/>
                <w:color w:val="auto"/>
                <w:spacing w:val="7"/>
                <w:sz w:val="24"/>
                <w:szCs w:val="24"/>
              </w:rPr>
              <w:t>8511106</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63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3</w:t>
            </w:r>
          </w:p>
        </w:tc>
        <w:tc>
          <w:tcPr>
            <w:tcW w:w="157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市政管理处</w:t>
            </w:r>
          </w:p>
        </w:tc>
        <w:tc>
          <w:tcPr>
            <w:tcW w:w="1481"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杨建伟</w:t>
            </w:r>
          </w:p>
        </w:tc>
        <w:tc>
          <w:tcPr>
            <w:tcW w:w="2049"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市政管理处副处长</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lang w:val="en-US" w:eastAsia="zh-CN"/>
              </w:rPr>
              <w:t>0635-</w:t>
            </w:r>
            <w:r>
              <w:rPr>
                <w:rFonts w:hint="eastAsia" w:ascii="仿宋_GB2312" w:hAnsi="仿宋_GB2312" w:eastAsia="仿宋_GB2312" w:cs="仿宋_GB2312"/>
                <w:color w:val="auto"/>
                <w:spacing w:val="7"/>
                <w:sz w:val="24"/>
                <w:szCs w:val="24"/>
              </w:rPr>
              <w:t>8512658</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7" w:hRule="atLeast"/>
        </w:trPr>
        <w:tc>
          <w:tcPr>
            <w:tcW w:w="63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4</w:t>
            </w:r>
          </w:p>
        </w:tc>
        <w:tc>
          <w:tcPr>
            <w:tcW w:w="157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市政管理处</w:t>
            </w:r>
          </w:p>
        </w:tc>
        <w:tc>
          <w:tcPr>
            <w:tcW w:w="1481"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常玉鲁</w:t>
            </w:r>
          </w:p>
        </w:tc>
        <w:tc>
          <w:tcPr>
            <w:tcW w:w="2049"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四级主管</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lang w:val="en-US" w:eastAsia="zh-CN"/>
              </w:rPr>
              <w:t>0635-</w:t>
            </w:r>
            <w:r>
              <w:rPr>
                <w:rFonts w:hint="eastAsia" w:ascii="仿宋_GB2312" w:hAnsi="仿宋_GB2312" w:eastAsia="仿宋_GB2312" w:cs="仿宋_GB2312"/>
                <w:color w:val="auto"/>
                <w:spacing w:val="7"/>
                <w:sz w:val="24"/>
                <w:szCs w:val="24"/>
              </w:rPr>
              <w:t>8512658</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63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5</w:t>
            </w:r>
          </w:p>
        </w:tc>
        <w:tc>
          <w:tcPr>
            <w:tcW w:w="157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市政管理处</w:t>
            </w:r>
          </w:p>
        </w:tc>
        <w:tc>
          <w:tcPr>
            <w:tcW w:w="1481"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郭勤堂</w:t>
            </w:r>
          </w:p>
        </w:tc>
        <w:tc>
          <w:tcPr>
            <w:tcW w:w="2049"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四级主管</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lang w:val="en-US" w:eastAsia="zh-CN"/>
              </w:rPr>
              <w:t>0635-</w:t>
            </w:r>
            <w:r>
              <w:rPr>
                <w:rFonts w:hint="eastAsia" w:ascii="仿宋_GB2312" w:hAnsi="仿宋_GB2312" w:eastAsia="仿宋_GB2312" w:cs="仿宋_GB2312"/>
                <w:color w:val="auto"/>
                <w:spacing w:val="7"/>
                <w:sz w:val="24"/>
                <w:szCs w:val="24"/>
              </w:rPr>
              <w:t>8512658</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63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6</w:t>
            </w:r>
          </w:p>
        </w:tc>
        <w:tc>
          <w:tcPr>
            <w:tcW w:w="157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市政管理处</w:t>
            </w:r>
          </w:p>
        </w:tc>
        <w:tc>
          <w:tcPr>
            <w:tcW w:w="1481"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段文超</w:t>
            </w:r>
          </w:p>
        </w:tc>
        <w:tc>
          <w:tcPr>
            <w:tcW w:w="2049"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四级主管</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lang w:val="en-US" w:eastAsia="zh-CN"/>
              </w:rPr>
            </w:pPr>
            <w:r>
              <w:rPr>
                <w:rFonts w:hint="eastAsia" w:ascii="仿宋_GB2312" w:hAnsi="仿宋_GB2312" w:eastAsia="仿宋_GB2312" w:cs="仿宋_GB2312"/>
                <w:color w:val="auto"/>
                <w:spacing w:val="7"/>
                <w:sz w:val="24"/>
                <w:szCs w:val="24"/>
                <w:lang w:val="en-US" w:eastAsia="zh-CN"/>
              </w:rPr>
              <w:t>0635-</w:t>
            </w:r>
            <w:r>
              <w:rPr>
                <w:rFonts w:hint="eastAsia" w:ascii="仿宋_GB2312" w:hAnsi="仿宋_GB2312" w:eastAsia="仿宋_GB2312" w:cs="仿宋_GB2312"/>
                <w:color w:val="auto"/>
                <w:spacing w:val="7"/>
                <w:sz w:val="24"/>
                <w:szCs w:val="24"/>
              </w:rPr>
              <w:t>8519363</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63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lang w:val="en-US" w:eastAsia="zh-CN"/>
              </w:rPr>
            </w:pPr>
            <w:r>
              <w:rPr>
                <w:rFonts w:hint="eastAsia" w:ascii="仿宋_GB2312" w:hAnsi="仿宋_GB2312" w:eastAsia="仿宋_GB2312" w:cs="仿宋_GB2312"/>
                <w:color w:val="auto"/>
                <w:spacing w:val="7"/>
                <w:sz w:val="24"/>
                <w:szCs w:val="24"/>
                <w:lang w:val="en-US" w:eastAsia="zh-CN"/>
              </w:rPr>
              <w:t>7</w:t>
            </w:r>
          </w:p>
        </w:tc>
        <w:tc>
          <w:tcPr>
            <w:tcW w:w="157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市政管理处</w:t>
            </w:r>
          </w:p>
        </w:tc>
        <w:tc>
          <w:tcPr>
            <w:tcW w:w="1481"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李炳秀</w:t>
            </w:r>
          </w:p>
        </w:tc>
        <w:tc>
          <w:tcPr>
            <w:tcW w:w="2049"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四级主管</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lang w:val="en-US" w:eastAsia="zh-CN"/>
              </w:rPr>
              <w:t>0635-</w:t>
            </w:r>
            <w:r>
              <w:rPr>
                <w:rFonts w:hint="eastAsia" w:ascii="仿宋_GB2312" w:hAnsi="仿宋_GB2312" w:eastAsia="仿宋_GB2312" w:cs="仿宋_GB2312"/>
                <w:color w:val="auto"/>
                <w:spacing w:val="7"/>
                <w:sz w:val="24"/>
                <w:szCs w:val="24"/>
              </w:rPr>
              <w:t>8519363</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63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lang w:val="en-US" w:eastAsia="zh-CN"/>
              </w:rPr>
            </w:pPr>
            <w:r>
              <w:rPr>
                <w:rFonts w:hint="eastAsia" w:ascii="仿宋_GB2312" w:hAnsi="仿宋_GB2312" w:eastAsia="仿宋_GB2312" w:cs="仿宋_GB2312"/>
                <w:color w:val="auto"/>
                <w:spacing w:val="7"/>
                <w:sz w:val="24"/>
                <w:szCs w:val="24"/>
                <w:lang w:val="en-US" w:eastAsia="zh-CN"/>
              </w:rPr>
              <w:t>8</w:t>
            </w:r>
          </w:p>
        </w:tc>
        <w:tc>
          <w:tcPr>
            <w:tcW w:w="157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市政科</w:t>
            </w:r>
          </w:p>
        </w:tc>
        <w:tc>
          <w:tcPr>
            <w:tcW w:w="1481"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史乃银</w:t>
            </w:r>
          </w:p>
        </w:tc>
        <w:tc>
          <w:tcPr>
            <w:tcW w:w="2049"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二级主办</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lang w:val="en-US" w:eastAsia="zh-CN"/>
              </w:rPr>
              <w:t>0635-</w:t>
            </w:r>
            <w:r>
              <w:rPr>
                <w:rFonts w:hint="eastAsia" w:ascii="仿宋_GB2312" w:hAnsi="仿宋_GB2312" w:eastAsia="仿宋_GB2312" w:cs="仿宋_GB2312"/>
                <w:color w:val="auto"/>
                <w:spacing w:val="7"/>
                <w:sz w:val="24"/>
                <w:szCs w:val="24"/>
              </w:rPr>
              <w:t>8518817</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63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lang w:val="en-US" w:eastAsia="zh-CN"/>
              </w:rPr>
            </w:pPr>
            <w:r>
              <w:rPr>
                <w:rFonts w:hint="eastAsia" w:ascii="仿宋_GB2312" w:hAnsi="仿宋_GB2312" w:eastAsia="仿宋_GB2312" w:cs="仿宋_GB2312"/>
                <w:color w:val="auto"/>
                <w:spacing w:val="7"/>
                <w:sz w:val="24"/>
                <w:szCs w:val="24"/>
                <w:lang w:val="en-US" w:eastAsia="zh-CN"/>
              </w:rPr>
              <w:t>9</w:t>
            </w:r>
          </w:p>
        </w:tc>
        <w:tc>
          <w:tcPr>
            <w:tcW w:w="157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环卫科</w:t>
            </w:r>
          </w:p>
        </w:tc>
        <w:tc>
          <w:tcPr>
            <w:tcW w:w="1481"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王震</w:t>
            </w:r>
          </w:p>
        </w:tc>
        <w:tc>
          <w:tcPr>
            <w:tcW w:w="2049"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一级主办</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lang w:val="en-US" w:eastAsia="zh-CN"/>
              </w:rPr>
              <w:t>0635-</w:t>
            </w:r>
            <w:r>
              <w:rPr>
                <w:rFonts w:hint="eastAsia" w:ascii="仿宋_GB2312" w:hAnsi="仿宋_GB2312" w:eastAsia="仿宋_GB2312" w:cs="仿宋_GB2312"/>
                <w:color w:val="auto"/>
                <w:spacing w:val="7"/>
                <w:sz w:val="24"/>
                <w:szCs w:val="24"/>
              </w:rPr>
              <w:t>8512658</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630" w:type="dxa"/>
            <w:vAlign w:val="center"/>
          </w:tcPr>
          <w:p>
            <w:pPr>
              <w:shd w:val="clear"/>
              <w:spacing w:before="177" w:line="360" w:lineRule="auto"/>
              <w:jc w:val="center"/>
              <w:outlineLvl w:val="0"/>
              <w:rPr>
                <w:rFonts w:hint="default" w:ascii="仿宋_GB2312" w:hAnsi="仿宋_GB2312" w:eastAsia="仿宋_GB2312" w:cs="仿宋_GB2312"/>
                <w:color w:val="auto"/>
                <w:spacing w:val="7"/>
                <w:sz w:val="24"/>
                <w:szCs w:val="24"/>
                <w:lang w:val="en-US" w:eastAsia="zh-CN"/>
              </w:rPr>
            </w:pPr>
            <w:r>
              <w:rPr>
                <w:rFonts w:hint="eastAsia" w:ascii="仿宋_GB2312" w:hAnsi="仿宋_GB2312" w:eastAsia="仿宋_GB2312" w:cs="仿宋_GB2312"/>
                <w:color w:val="auto"/>
                <w:spacing w:val="7"/>
                <w:sz w:val="24"/>
                <w:szCs w:val="24"/>
                <w:lang w:val="en-US" w:eastAsia="zh-CN"/>
              </w:rPr>
              <w:t>10</w:t>
            </w:r>
          </w:p>
        </w:tc>
        <w:tc>
          <w:tcPr>
            <w:tcW w:w="157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园林科</w:t>
            </w:r>
          </w:p>
        </w:tc>
        <w:tc>
          <w:tcPr>
            <w:tcW w:w="1481"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李斌华</w:t>
            </w:r>
          </w:p>
        </w:tc>
        <w:tc>
          <w:tcPr>
            <w:tcW w:w="2049"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二级主办</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lang w:val="en-US" w:eastAsia="zh-CN"/>
              </w:rPr>
              <w:t>0635-</w:t>
            </w:r>
            <w:r>
              <w:rPr>
                <w:rFonts w:hint="eastAsia" w:ascii="仿宋_GB2312" w:hAnsi="仿宋_GB2312" w:eastAsia="仿宋_GB2312" w:cs="仿宋_GB2312"/>
                <w:color w:val="auto"/>
                <w:spacing w:val="7"/>
                <w:sz w:val="24"/>
                <w:szCs w:val="24"/>
              </w:rPr>
              <w:t>8518817</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2" w:hRule="atLeast"/>
        </w:trPr>
        <w:tc>
          <w:tcPr>
            <w:tcW w:w="63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lang w:eastAsia="zh-CN"/>
              </w:rPr>
            </w:pPr>
            <w:r>
              <w:rPr>
                <w:rFonts w:hint="eastAsia" w:ascii="仿宋_GB2312" w:hAnsi="仿宋_GB2312" w:eastAsia="仿宋_GB2312" w:cs="仿宋_GB2312"/>
                <w:color w:val="auto"/>
                <w:spacing w:val="7"/>
                <w:sz w:val="24"/>
                <w:szCs w:val="24"/>
              </w:rPr>
              <w:t>1</w:t>
            </w:r>
            <w:r>
              <w:rPr>
                <w:rFonts w:hint="eastAsia" w:ascii="仿宋_GB2312" w:hAnsi="仿宋_GB2312" w:eastAsia="仿宋_GB2312" w:cs="仿宋_GB2312"/>
                <w:color w:val="auto"/>
                <w:spacing w:val="7"/>
                <w:sz w:val="24"/>
                <w:szCs w:val="24"/>
                <w:lang w:val="en-US" w:eastAsia="zh-CN"/>
              </w:rPr>
              <w:t>1</w:t>
            </w:r>
          </w:p>
        </w:tc>
        <w:tc>
          <w:tcPr>
            <w:tcW w:w="157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公用事业科</w:t>
            </w:r>
          </w:p>
        </w:tc>
        <w:tc>
          <w:tcPr>
            <w:tcW w:w="1481"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种法磊</w:t>
            </w:r>
          </w:p>
        </w:tc>
        <w:tc>
          <w:tcPr>
            <w:tcW w:w="2049"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二级主办</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lang w:val="en-US" w:eastAsia="zh-CN"/>
              </w:rPr>
              <w:t>0635-</w:t>
            </w:r>
            <w:r>
              <w:rPr>
                <w:rFonts w:hint="eastAsia" w:ascii="仿宋_GB2312" w:hAnsi="仿宋_GB2312" w:eastAsia="仿宋_GB2312" w:cs="仿宋_GB2312"/>
                <w:color w:val="auto"/>
                <w:spacing w:val="7"/>
                <w:sz w:val="24"/>
                <w:szCs w:val="24"/>
              </w:rPr>
              <w:t>8518817</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63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lang w:eastAsia="zh-CN"/>
              </w:rPr>
            </w:pPr>
            <w:r>
              <w:rPr>
                <w:rFonts w:hint="eastAsia" w:ascii="仿宋_GB2312" w:hAnsi="仿宋_GB2312" w:eastAsia="仿宋_GB2312" w:cs="仿宋_GB2312"/>
                <w:color w:val="auto"/>
                <w:spacing w:val="7"/>
                <w:sz w:val="24"/>
                <w:szCs w:val="24"/>
              </w:rPr>
              <w:t>1</w:t>
            </w:r>
            <w:r>
              <w:rPr>
                <w:rFonts w:hint="eastAsia" w:ascii="仿宋_GB2312" w:hAnsi="仿宋_GB2312" w:eastAsia="仿宋_GB2312" w:cs="仿宋_GB2312"/>
                <w:color w:val="auto"/>
                <w:spacing w:val="7"/>
                <w:sz w:val="24"/>
                <w:szCs w:val="24"/>
                <w:lang w:val="en-US" w:eastAsia="zh-CN"/>
              </w:rPr>
              <w:t>2</w:t>
            </w:r>
          </w:p>
        </w:tc>
        <w:tc>
          <w:tcPr>
            <w:tcW w:w="157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环卫科</w:t>
            </w:r>
          </w:p>
        </w:tc>
        <w:tc>
          <w:tcPr>
            <w:tcW w:w="1481"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刘振清</w:t>
            </w:r>
          </w:p>
        </w:tc>
        <w:tc>
          <w:tcPr>
            <w:tcW w:w="2049"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二级主办</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lang w:val="en-US" w:eastAsia="zh-CN"/>
              </w:rPr>
              <w:t>0635-</w:t>
            </w:r>
            <w:r>
              <w:rPr>
                <w:rFonts w:hint="eastAsia" w:ascii="仿宋_GB2312" w:hAnsi="仿宋_GB2312" w:eastAsia="仿宋_GB2312" w:cs="仿宋_GB2312"/>
                <w:color w:val="auto"/>
                <w:spacing w:val="7"/>
                <w:sz w:val="24"/>
                <w:szCs w:val="24"/>
              </w:rPr>
              <w:t>8518817</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63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lang w:eastAsia="zh-CN"/>
              </w:rPr>
            </w:pPr>
            <w:r>
              <w:rPr>
                <w:rFonts w:hint="eastAsia" w:ascii="仿宋_GB2312" w:hAnsi="仿宋_GB2312" w:eastAsia="仿宋_GB2312" w:cs="仿宋_GB2312"/>
                <w:color w:val="auto"/>
                <w:spacing w:val="7"/>
                <w:sz w:val="24"/>
                <w:szCs w:val="24"/>
              </w:rPr>
              <w:t>1</w:t>
            </w:r>
            <w:r>
              <w:rPr>
                <w:rFonts w:hint="eastAsia" w:ascii="仿宋_GB2312" w:hAnsi="仿宋_GB2312" w:eastAsia="仿宋_GB2312" w:cs="仿宋_GB2312"/>
                <w:color w:val="auto"/>
                <w:spacing w:val="7"/>
                <w:sz w:val="24"/>
                <w:szCs w:val="24"/>
                <w:lang w:val="en-US" w:eastAsia="zh-CN"/>
              </w:rPr>
              <w:t>3</w:t>
            </w:r>
          </w:p>
        </w:tc>
        <w:tc>
          <w:tcPr>
            <w:tcW w:w="157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办公室</w:t>
            </w:r>
          </w:p>
        </w:tc>
        <w:tc>
          <w:tcPr>
            <w:tcW w:w="1481"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孟娜</w:t>
            </w:r>
          </w:p>
        </w:tc>
        <w:tc>
          <w:tcPr>
            <w:tcW w:w="2049"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一级主办</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lang w:val="en-US" w:eastAsia="zh-CN"/>
              </w:rPr>
              <w:t>0635-</w:t>
            </w:r>
            <w:r>
              <w:rPr>
                <w:rFonts w:hint="eastAsia" w:ascii="仿宋_GB2312" w:hAnsi="仿宋_GB2312" w:eastAsia="仿宋_GB2312" w:cs="仿宋_GB2312"/>
                <w:color w:val="auto"/>
                <w:spacing w:val="7"/>
                <w:sz w:val="24"/>
                <w:szCs w:val="24"/>
              </w:rPr>
              <w:t>8513397</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lang w:val="en-US" w:eastAsia="zh-CN"/>
              </w:rPr>
            </w:pPr>
          </w:p>
        </w:tc>
      </w:tr>
    </w:tbl>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40" w:firstLineChars="200"/>
        <w:textAlignment w:val="baseline"/>
        <w:rPr>
          <w:rFonts w:hint="eastAsia" w:ascii="仿宋_GB2312" w:hAnsi="仿宋_GB2312" w:eastAsia="仿宋_GB2312" w:cs="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40" w:firstLineChars="200"/>
        <w:textAlignment w:val="baseline"/>
        <w:rPr>
          <w:rFonts w:hint="eastAsia" w:ascii="仿宋_GB2312" w:hAnsi="仿宋_GB2312" w:eastAsia="仿宋_GB2312" w:cs="仿宋_GB2312"/>
          <w:sz w:val="32"/>
          <w:szCs w:val="32"/>
        </w:rPr>
        <w:sectPr>
          <w:footerReference r:id="rId14" w:type="default"/>
          <w:pgSz w:w="11905" w:h="16838"/>
          <w:pgMar w:top="2041" w:right="1531" w:bottom="2041" w:left="1531" w:header="850" w:footer="1701" w:gutter="0"/>
          <w:pgNumType w:fmt="decimal"/>
          <w:cols w:space="0" w:num="1"/>
          <w:rtlGutter w:val="0"/>
          <w:docGrid w:linePitch="0" w:charSpace="0"/>
        </w:sectPr>
      </w:pPr>
    </w:p>
    <w:p>
      <w:pPr>
        <w:keepNext w:val="0"/>
        <w:keepLines w:val="0"/>
        <w:pageBreakBefore w:val="0"/>
        <w:widowControl/>
        <w:kinsoku w:val="0"/>
        <w:wordWrap/>
        <w:overflowPunct/>
        <w:topLinePunct w:val="0"/>
        <w:autoSpaceDE w:val="0"/>
        <w:autoSpaceDN w:val="0"/>
        <w:bidi w:val="0"/>
        <w:adjustRightInd w:val="0"/>
        <w:snapToGrid w:val="0"/>
        <w:spacing w:line="576" w:lineRule="exact"/>
        <w:ind w:right="0"/>
        <w:textAlignment w:val="baseline"/>
        <w:rPr>
          <w:rFonts w:ascii="Arial"/>
          <w:sz w:val="21"/>
        </w:rPr>
      </w:pPr>
      <w:r>
        <w:rPr>
          <w:rFonts w:hint="eastAsia" w:ascii="仿宋_GB2312" w:hAnsi="仿宋_GB2312" w:eastAsia="仿宋_GB2312" w:cs="仿宋_GB2312"/>
          <w:sz w:val="32"/>
          <w:szCs w:val="32"/>
        </w:rPr>
        <mc:AlternateContent>
          <mc:Choice Requires="wps">
            <w:drawing>
              <wp:anchor distT="0" distB="0" distL="114300" distR="114300" simplePos="0" relativeHeight="251737088" behindDoc="0" locked="0" layoutInCell="0" allowOverlap="1">
                <wp:simplePos x="0" y="0"/>
                <wp:positionH relativeFrom="page">
                  <wp:posOffset>2564130</wp:posOffset>
                </wp:positionH>
                <wp:positionV relativeFrom="page">
                  <wp:posOffset>2475230</wp:posOffset>
                </wp:positionV>
                <wp:extent cx="635000" cy="123825"/>
                <wp:effectExtent l="0" t="0" r="0" b="0"/>
                <wp:wrapNone/>
                <wp:docPr id="73" name="文本框 73"/>
                <wp:cNvGraphicFramePr/>
                <a:graphic xmlns:a="http://schemas.openxmlformats.org/drawingml/2006/main">
                  <a:graphicData uri="http://schemas.microsoft.com/office/word/2010/wordprocessingShape">
                    <wps:wsp>
                      <wps:cNvSpPr txBox="1"/>
                      <wps:spPr>
                        <a:xfrm>
                          <a:off x="0" y="0"/>
                          <a:ext cx="635000" cy="123825"/>
                        </a:xfrm>
                        <a:prstGeom prst="rect">
                          <a:avLst/>
                        </a:prstGeom>
                        <a:noFill/>
                        <a:ln>
                          <a:noFill/>
                        </a:ln>
                      </wps:spPr>
                      <wps:txbx>
                        <w:txbxContent>
                          <w:p>
                            <w:pPr>
                              <w:spacing w:before="20" w:line="196" w:lineRule="auto"/>
                              <w:ind w:left="20"/>
                              <w:rPr>
                                <w:rFonts w:ascii="微软雅黑" w:hAnsi="微软雅黑" w:eastAsia="微软雅黑" w:cs="微软雅黑"/>
                                <w:sz w:val="11"/>
                                <w:szCs w:val="11"/>
                              </w:rPr>
                            </w:pPr>
                            <w:r>
                              <w:rPr>
                                <w:rFonts w:ascii="微软雅黑" w:hAnsi="微软雅黑" w:eastAsia="微软雅黑" w:cs="微软雅黑"/>
                                <w:color w:val="191919"/>
                                <w:spacing w:val="10"/>
                                <w:sz w:val="11"/>
                                <w:szCs w:val="11"/>
                              </w:rPr>
                              <w:t>应急组织指挥机</w:t>
                            </w:r>
                            <w:r>
                              <w:rPr>
                                <w:rFonts w:ascii="微软雅黑" w:hAnsi="微软雅黑" w:eastAsia="微软雅黑" w:cs="微软雅黑"/>
                                <w:color w:val="191919"/>
                                <w:spacing w:val="9"/>
                                <w:sz w:val="11"/>
                                <w:szCs w:val="11"/>
                              </w:rPr>
                              <w:t>构</w:t>
                            </w:r>
                          </w:p>
                        </w:txbxContent>
                      </wps:txbx>
                      <wps:bodyPr lIns="0" tIns="0" rIns="0" bIns="0" upright="1"/>
                    </wps:wsp>
                  </a:graphicData>
                </a:graphic>
              </wp:anchor>
            </w:drawing>
          </mc:Choice>
          <mc:Fallback>
            <w:pict>
              <v:shape id="_x0000_s1026" o:spid="_x0000_s1026" o:spt="202" type="#_x0000_t202" style="position:absolute;left:0pt;margin-left:201.9pt;margin-top:194.9pt;height:9.75pt;width:50pt;mso-position-horizontal-relative:page;mso-position-vertical-relative:page;z-index:251737088;mso-width-relative:page;mso-height-relative:page;" filled="f" stroked="f" coordsize="21600,21600" o:allowincell="f" o:gfxdata="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nNVz52AAAAAsBAAAPAAAAAAAAAAEAIAAAACIAAABkcnMvZG93bnJldi54bWxQSwEC&#10;FAAUAAAACACHTuJAJ4nidbsBAABzAwAADgAAAAAAAAABACAAAAAnAQAAZHJzL2Uyb0RvYy54bWxQ&#10;SwUGAAAAAAYABgBZAQAAVAUAAAAA&#10;">
                <v:fill on="f" focussize="0,0"/>
                <v:stroke on="f"/>
                <v:imagedata o:title=""/>
                <o:lock v:ext="edit" aspectratio="f"/>
                <v:textbox inset="0mm,0mm,0mm,0mm">
                  <w:txbxContent>
                    <w:p>
                      <w:pPr>
                        <w:spacing w:before="20" w:line="196" w:lineRule="auto"/>
                        <w:ind w:left="20"/>
                        <w:rPr>
                          <w:rFonts w:ascii="微软雅黑" w:hAnsi="微软雅黑" w:eastAsia="微软雅黑" w:cs="微软雅黑"/>
                          <w:sz w:val="11"/>
                          <w:szCs w:val="11"/>
                        </w:rPr>
                      </w:pPr>
                      <w:r>
                        <w:rPr>
                          <w:rFonts w:ascii="微软雅黑" w:hAnsi="微软雅黑" w:eastAsia="微软雅黑" w:cs="微软雅黑"/>
                          <w:color w:val="191919"/>
                          <w:spacing w:val="10"/>
                          <w:sz w:val="11"/>
                          <w:szCs w:val="11"/>
                        </w:rPr>
                        <w:t>应急组织指挥机</w:t>
                      </w:r>
                      <w:r>
                        <w:rPr>
                          <w:rFonts w:ascii="微软雅黑" w:hAnsi="微软雅黑" w:eastAsia="微软雅黑" w:cs="微软雅黑"/>
                          <w:color w:val="191919"/>
                          <w:spacing w:val="9"/>
                          <w:sz w:val="11"/>
                          <w:szCs w:val="11"/>
                        </w:rPr>
                        <w:t>构</w:t>
                      </w:r>
                    </w:p>
                  </w:txbxContent>
                </v:textbox>
              </v:shape>
            </w:pict>
          </mc:Fallback>
        </mc:AlternateContent>
      </w:r>
      <w:r>
        <w:rPr>
          <w:rFonts w:hint="eastAsia" w:ascii="仿宋_GB2312" w:hAnsi="仿宋_GB2312" w:eastAsia="仿宋_GB2312" w:cs="仿宋_GB2312"/>
          <w:sz w:val="32"/>
          <w:szCs w:val="32"/>
        </w:rPr>
        <w:drawing>
          <wp:anchor distT="0" distB="0" distL="0" distR="0" simplePos="0" relativeHeight="251724800" behindDoc="0" locked="0" layoutInCell="0" allowOverlap="1">
            <wp:simplePos x="0" y="0"/>
            <wp:positionH relativeFrom="page">
              <wp:posOffset>2225675</wp:posOffset>
            </wp:positionH>
            <wp:positionV relativeFrom="page">
              <wp:posOffset>2131060</wp:posOffset>
            </wp:positionV>
            <wp:extent cx="1313815" cy="580390"/>
            <wp:effectExtent l="0" t="0" r="635" b="635"/>
            <wp:wrapNone/>
            <wp:docPr id="27" name="IM 1"/>
            <wp:cNvGraphicFramePr/>
            <a:graphic xmlns:a="http://schemas.openxmlformats.org/drawingml/2006/main">
              <a:graphicData uri="http://schemas.openxmlformats.org/drawingml/2006/picture">
                <pic:pic xmlns:pic="http://schemas.openxmlformats.org/drawingml/2006/picture">
                  <pic:nvPicPr>
                    <pic:cNvPr id="27" name="IM 1"/>
                    <pic:cNvPicPr/>
                  </pic:nvPicPr>
                  <pic:blipFill>
                    <a:blip r:embed="rId68"/>
                    <a:stretch>
                      <a:fillRect/>
                    </a:stretch>
                  </pic:blipFill>
                  <pic:spPr>
                    <a:xfrm>
                      <a:off x="0" y="0"/>
                      <a:ext cx="1313814" cy="580682"/>
                    </a:xfrm>
                    <a:prstGeom prst="rect">
                      <a:avLst/>
                    </a:prstGeom>
                  </pic:spPr>
                </pic:pic>
              </a:graphicData>
            </a:graphic>
          </wp:anchor>
        </w:drawing>
      </w:r>
      <w:r>
        <w:rPr>
          <w:rFonts w:hint="eastAsia" w:ascii="仿宋_GB2312" w:hAnsi="仿宋_GB2312" w:eastAsia="仿宋_GB2312" w:cs="仿宋_GB2312"/>
          <w:sz w:val="32"/>
          <w:szCs w:val="32"/>
        </w:rPr>
        <mc:AlternateContent>
          <mc:Choice Requires="wpg">
            <w:drawing>
              <wp:anchor distT="0" distB="0" distL="114300" distR="114300" simplePos="0" relativeHeight="251735040" behindDoc="0" locked="0" layoutInCell="0" allowOverlap="1">
                <wp:simplePos x="0" y="0"/>
                <wp:positionH relativeFrom="page">
                  <wp:posOffset>1174750</wp:posOffset>
                </wp:positionH>
                <wp:positionV relativeFrom="page">
                  <wp:posOffset>2943225</wp:posOffset>
                </wp:positionV>
                <wp:extent cx="525780" cy="281305"/>
                <wp:effectExtent l="12700" t="3175" r="13970" b="20320"/>
                <wp:wrapNone/>
                <wp:docPr id="85" name="组合 85"/>
                <wp:cNvGraphicFramePr/>
                <a:graphic xmlns:a="http://schemas.openxmlformats.org/drawingml/2006/main">
                  <a:graphicData uri="http://schemas.microsoft.com/office/word/2010/wordprocessingGroup">
                    <wpg:wgp>
                      <wpg:cNvGrpSpPr/>
                      <wpg:grpSpPr>
                        <a:xfrm>
                          <a:off x="0" y="0"/>
                          <a:ext cx="525780" cy="281305"/>
                          <a:chOff x="0" y="0"/>
                          <a:chExt cx="828" cy="442"/>
                        </a:xfrm>
                      </wpg:grpSpPr>
                      <pic:pic xmlns:pic="http://schemas.openxmlformats.org/drawingml/2006/picture">
                        <pic:nvPicPr>
                          <pic:cNvPr id="83" name="图片 78"/>
                          <pic:cNvPicPr>
                            <a:picLocks noChangeAspect="1"/>
                          </pic:cNvPicPr>
                        </pic:nvPicPr>
                        <pic:blipFill>
                          <a:blip r:embed="rId69"/>
                          <a:stretch>
                            <a:fillRect/>
                          </a:stretch>
                        </pic:blipFill>
                        <pic:spPr>
                          <a:xfrm>
                            <a:off x="0" y="0"/>
                            <a:ext cx="828" cy="442"/>
                          </a:xfrm>
                          <a:prstGeom prst="rect">
                            <a:avLst/>
                          </a:prstGeom>
                          <a:noFill/>
                          <a:ln>
                            <a:noFill/>
                          </a:ln>
                        </pic:spPr>
                      </pic:pic>
                      <wps:wsp>
                        <wps:cNvPr id="84" name="文本框 84"/>
                        <wps:cNvSpPr txBox="1"/>
                        <wps:spPr>
                          <a:xfrm>
                            <a:off x="-20" y="-20"/>
                            <a:ext cx="868" cy="520"/>
                          </a:xfrm>
                          <a:prstGeom prst="rect">
                            <a:avLst/>
                          </a:prstGeom>
                          <a:noFill/>
                          <a:ln>
                            <a:noFill/>
                          </a:ln>
                        </wps:spPr>
                        <wps:txbx>
                          <w:txbxContent>
                            <w:p>
                              <w:pPr>
                                <w:spacing w:before="110" w:line="195" w:lineRule="auto"/>
                                <w:ind w:left="254"/>
                                <w:rPr>
                                  <w:rFonts w:ascii="微软雅黑" w:hAnsi="微软雅黑" w:eastAsia="微软雅黑" w:cs="微软雅黑"/>
                                  <w:sz w:val="11"/>
                                  <w:szCs w:val="11"/>
                                </w:rPr>
                              </w:pPr>
                              <w:r>
                                <w:rPr>
                                  <w:rFonts w:ascii="微软雅黑" w:hAnsi="微软雅黑" w:eastAsia="微软雅黑" w:cs="微软雅黑"/>
                                  <w:color w:val="191919"/>
                                  <w:spacing w:val="10"/>
                                  <w:sz w:val="11"/>
                                  <w:szCs w:val="11"/>
                                </w:rPr>
                                <w:t>总</w:t>
                              </w:r>
                              <w:r>
                                <w:rPr>
                                  <w:rFonts w:ascii="微软雅黑" w:hAnsi="微软雅黑" w:eastAsia="微软雅黑" w:cs="微软雅黑"/>
                                  <w:color w:val="191919"/>
                                  <w:spacing w:val="9"/>
                                  <w:sz w:val="11"/>
                                  <w:szCs w:val="11"/>
                                </w:rPr>
                                <w:t>指挥</w:t>
                              </w:r>
                            </w:p>
                          </w:txbxContent>
                        </wps:txbx>
                        <wps:bodyPr lIns="0" tIns="0" rIns="0" bIns="0" upright="1"/>
                      </wps:wsp>
                    </wpg:wgp>
                  </a:graphicData>
                </a:graphic>
              </wp:anchor>
            </w:drawing>
          </mc:Choice>
          <mc:Fallback>
            <w:pict>
              <v:group id="_x0000_s1026" o:spid="_x0000_s1026" o:spt="203" style="position:absolute;left:0pt;margin-left:92.5pt;margin-top:231.75pt;height:22.15pt;width:41.4pt;mso-position-horizontal-relative:page;mso-position-vertical-relative:page;z-index:251735040;mso-width-relative:page;mso-height-relative:page;" coordsize="828,442" o:allowincell="f" o:gfxdata="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">
                <o:lock v:ext="edit" aspectratio="f"/>
                <v:shape id="图片 78" o:spid="_x0000_s1026" o:spt="75" type="#_x0000_t75" style="position:absolute;left:0;top:0;height:442;width:828;" filled="f" o:preferrelative="t" stroked="f" coordsize="21600,21600" o:gfxdata="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uxN128AAAA&#10;2wAAAA8AAAAAAAAAAQAgAAAAIgAAAGRycy9kb3ducmV2LnhtbFBLAQIUABQAAAAIAIdO4kAzLwWe&#10;OwAAADkAAAAQAAAAAAAAAAEAIAAAAAsBAABkcnMvc2hhcGV4bWwueG1sUEsFBgAAAAAGAAYAWwEA&#10;ALUDAAAAAA==&#10;">
                  <v:fill on="f" focussize="0,0"/>
                  <v:stroke on="f"/>
                  <v:imagedata r:id="rId69" o:title=""/>
                  <o:lock v:ext="edit" aspectratio="t"/>
                </v:shape>
                <v:shape id="_x0000_s1026" o:spid="_x0000_s1026" o:spt="202" type="#_x0000_t202" style="position:absolute;left:-20;top:-20;height:520;width:868;" filled="f" stroked="f" coordsize="21600,21600" o:gfxdata="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O2I8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10" w:line="195" w:lineRule="auto"/>
                          <w:ind w:left="254"/>
                          <w:rPr>
                            <w:rFonts w:ascii="微软雅黑" w:hAnsi="微软雅黑" w:eastAsia="微软雅黑" w:cs="微软雅黑"/>
                            <w:sz w:val="11"/>
                            <w:szCs w:val="11"/>
                          </w:rPr>
                        </w:pPr>
                        <w:r>
                          <w:rPr>
                            <w:rFonts w:ascii="微软雅黑" w:hAnsi="微软雅黑" w:eastAsia="微软雅黑" w:cs="微软雅黑"/>
                            <w:color w:val="191919"/>
                            <w:spacing w:val="10"/>
                            <w:sz w:val="11"/>
                            <w:szCs w:val="11"/>
                          </w:rPr>
                          <w:t>总</w:t>
                        </w:r>
                        <w:r>
                          <w:rPr>
                            <w:rFonts w:ascii="微软雅黑" w:hAnsi="微软雅黑" w:eastAsia="微软雅黑" w:cs="微软雅黑"/>
                            <w:color w:val="191919"/>
                            <w:spacing w:val="9"/>
                            <w:sz w:val="11"/>
                            <w:szCs w:val="11"/>
                          </w:rPr>
                          <w:t>指挥</w:t>
                        </w:r>
                      </w:p>
                    </w:txbxContent>
                  </v:textbox>
                </v:shape>
              </v:group>
            </w:pict>
          </mc:Fallback>
        </mc:AlternateContent>
      </w:r>
      <w:r>
        <w:rPr>
          <w:rFonts w:hint="eastAsia" w:ascii="仿宋_GB2312" w:hAnsi="仿宋_GB2312" w:eastAsia="仿宋_GB2312" w:cs="仿宋_GB2312"/>
          <w:sz w:val="32"/>
          <w:szCs w:val="32"/>
        </w:rPr>
        <mc:AlternateContent>
          <mc:Choice Requires="wpg">
            <w:drawing>
              <wp:anchor distT="0" distB="0" distL="114300" distR="114300" simplePos="0" relativeHeight="251736064" behindDoc="0" locked="0" layoutInCell="0" allowOverlap="1">
                <wp:simplePos x="0" y="0"/>
                <wp:positionH relativeFrom="page">
                  <wp:posOffset>2550160</wp:posOffset>
                </wp:positionH>
                <wp:positionV relativeFrom="page">
                  <wp:posOffset>2943225</wp:posOffset>
                </wp:positionV>
                <wp:extent cx="525780" cy="281305"/>
                <wp:effectExtent l="12700" t="3175" r="13970" b="20320"/>
                <wp:wrapNone/>
                <wp:docPr id="94" name="组合 94"/>
                <wp:cNvGraphicFramePr/>
                <a:graphic xmlns:a="http://schemas.openxmlformats.org/drawingml/2006/main">
                  <a:graphicData uri="http://schemas.microsoft.com/office/word/2010/wordprocessingGroup">
                    <wpg:wgp>
                      <wpg:cNvGrpSpPr/>
                      <wpg:grpSpPr>
                        <a:xfrm>
                          <a:off x="0" y="0"/>
                          <a:ext cx="525780" cy="281305"/>
                          <a:chOff x="0" y="0"/>
                          <a:chExt cx="828" cy="442"/>
                        </a:xfrm>
                      </wpg:grpSpPr>
                      <pic:pic xmlns:pic="http://schemas.openxmlformats.org/drawingml/2006/picture">
                        <pic:nvPicPr>
                          <pic:cNvPr id="92" name="图片 81"/>
                          <pic:cNvPicPr>
                            <a:picLocks noChangeAspect="1"/>
                          </pic:cNvPicPr>
                        </pic:nvPicPr>
                        <pic:blipFill>
                          <a:blip r:embed="rId70"/>
                          <a:stretch>
                            <a:fillRect/>
                          </a:stretch>
                        </pic:blipFill>
                        <pic:spPr>
                          <a:xfrm>
                            <a:off x="0" y="0"/>
                            <a:ext cx="828" cy="442"/>
                          </a:xfrm>
                          <a:prstGeom prst="rect">
                            <a:avLst/>
                          </a:prstGeom>
                          <a:noFill/>
                          <a:ln>
                            <a:noFill/>
                          </a:ln>
                        </pic:spPr>
                      </pic:pic>
                      <wps:wsp>
                        <wps:cNvPr id="93" name="文本框 93"/>
                        <wps:cNvSpPr txBox="1"/>
                        <wps:spPr>
                          <a:xfrm>
                            <a:off x="-20" y="-20"/>
                            <a:ext cx="868" cy="520"/>
                          </a:xfrm>
                          <a:prstGeom prst="rect">
                            <a:avLst/>
                          </a:prstGeom>
                          <a:noFill/>
                          <a:ln>
                            <a:noFill/>
                          </a:ln>
                        </wps:spPr>
                        <wps:txbx>
                          <w:txbxContent>
                            <w:p>
                              <w:pPr>
                                <w:spacing w:before="109" w:line="196" w:lineRule="auto"/>
                                <w:ind w:left="253"/>
                                <w:rPr>
                                  <w:rFonts w:ascii="微软雅黑" w:hAnsi="微软雅黑" w:eastAsia="微软雅黑" w:cs="微软雅黑"/>
                                  <w:sz w:val="11"/>
                                  <w:szCs w:val="11"/>
                                </w:rPr>
                              </w:pPr>
                              <w:r>
                                <w:rPr>
                                  <w:rFonts w:ascii="微软雅黑" w:hAnsi="微软雅黑" w:eastAsia="微软雅黑" w:cs="微软雅黑"/>
                                  <w:color w:val="191919"/>
                                  <w:spacing w:val="10"/>
                                  <w:sz w:val="11"/>
                                  <w:szCs w:val="11"/>
                                </w:rPr>
                                <w:t>办</w:t>
                              </w:r>
                              <w:r>
                                <w:rPr>
                                  <w:rFonts w:ascii="微软雅黑" w:hAnsi="微软雅黑" w:eastAsia="微软雅黑" w:cs="微软雅黑"/>
                                  <w:color w:val="191919"/>
                                  <w:spacing w:val="9"/>
                                  <w:sz w:val="11"/>
                                  <w:szCs w:val="11"/>
                                </w:rPr>
                                <w:t>公室</w:t>
                              </w:r>
                            </w:p>
                          </w:txbxContent>
                        </wps:txbx>
                        <wps:bodyPr lIns="0" tIns="0" rIns="0" bIns="0" upright="1"/>
                      </wps:wsp>
                    </wpg:wgp>
                  </a:graphicData>
                </a:graphic>
              </wp:anchor>
            </w:drawing>
          </mc:Choice>
          <mc:Fallback>
            <w:pict>
              <v:group id="_x0000_s1026" o:spid="_x0000_s1026" o:spt="203" style="position:absolute;left:0pt;margin-left:200.8pt;margin-top:231.75pt;height:22.15pt;width:41.4pt;mso-position-horizontal-relative:page;mso-position-vertical-relative:page;z-index:251736064;mso-width-relative:page;mso-height-relative:page;" coordsize="828,442" o:allowincell="f" o:gfxdata="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">
                <o:lock v:ext="edit" aspectratio="f"/>
                <v:shape id="图片 81" o:spid="_x0000_s1026" o:spt="75" type="#_x0000_t75" style="position:absolute;left:0;top:0;height:442;width:828;" filled="f" o:preferrelative="t" stroked="f" coordsize="21600,21600" o:gfxdata="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e9Fh74A&#10;AADbAAAADwAAAAAAAAABACAAAAAiAAAAZHJzL2Rvd25yZXYueG1sUEsBAhQAFAAAAAgAh07iQDMv&#10;BZ47AAAAOQAAABAAAAAAAAAAAQAgAAAADQEAAGRycy9zaGFwZXhtbC54bWxQSwUGAAAAAAYABgBb&#10;AQAAtwMAAAAA&#10;">
                  <v:fill on="f" focussize="0,0"/>
                  <v:stroke on="f"/>
                  <v:imagedata r:id="rId70" o:title=""/>
                  <o:lock v:ext="edit" aspectratio="t"/>
                </v:shape>
                <v:shape id="_x0000_s1026" o:spid="_x0000_s1026" o:spt="202" type="#_x0000_t202" style="position:absolute;left:-20;top:-20;height:520;width:868;" filled="f" stroked="f" coordsize="21600,21600" o:gfxdata="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C2yV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09" w:line="196" w:lineRule="auto"/>
                          <w:ind w:left="253"/>
                          <w:rPr>
                            <w:rFonts w:ascii="微软雅黑" w:hAnsi="微软雅黑" w:eastAsia="微软雅黑" w:cs="微软雅黑"/>
                            <w:sz w:val="11"/>
                            <w:szCs w:val="11"/>
                          </w:rPr>
                        </w:pPr>
                        <w:r>
                          <w:rPr>
                            <w:rFonts w:ascii="微软雅黑" w:hAnsi="微软雅黑" w:eastAsia="微软雅黑" w:cs="微软雅黑"/>
                            <w:color w:val="191919"/>
                            <w:spacing w:val="10"/>
                            <w:sz w:val="11"/>
                            <w:szCs w:val="11"/>
                          </w:rPr>
                          <w:t>办</w:t>
                        </w:r>
                        <w:r>
                          <w:rPr>
                            <w:rFonts w:ascii="微软雅黑" w:hAnsi="微软雅黑" w:eastAsia="微软雅黑" w:cs="微软雅黑"/>
                            <w:color w:val="191919"/>
                            <w:spacing w:val="9"/>
                            <w:sz w:val="11"/>
                            <w:szCs w:val="11"/>
                          </w:rPr>
                          <w:t>公室</w:t>
                        </w:r>
                      </w:p>
                    </w:txbxContent>
                  </v:textbox>
                </v:shape>
              </v:group>
            </w:pict>
          </mc:Fallback>
        </mc:AlternateContent>
      </w:r>
      <w:r>
        <w:rPr>
          <w:rFonts w:hint="eastAsia" w:ascii="仿宋_GB2312" w:hAnsi="仿宋_GB2312" w:eastAsia="仿宋_GB2312" w:cs="仿宋_GB2312"/>
          <w:sz w:val="32"/>
          <w:szCs w:val="32"/>
        </w:rPr>
        <mc:AlternateContent>
          <mc:Choice Requires="wpg">
            <w:drawing>
              <wp:anchor distT="0" distB="0" distL="114300" distR="114300" simplePos="0" relativeHeight="251734016" behindDoc="0" locked="0" layoutInCell="0" allowOverlap="1">
                <wp:simplePos x="0" y="0"/>
                <wp:positionH relativeFrom="page">
                  <wp:posOffset>1831340</wp:posOffset>
                </wp:positionH>
                <wp:positionV relativeFrom="page">
                  <wp:posOffset>2943225</wp:posOffset>
                </wp:positionV>
                <wp:extent cx="526415" cy="281305"/>
                <wp:effectExtent l="12700" t="3175" r="13335" b="20320"/>
                <wp:wrapNone/>
                <wp:docPr id="76" name="组合 76"/>
                <wp:cNvGraphicFramePr/>
                <a:graphic xmlns:a="http://schemas.openxmlformats.org/drawingml/2006/main">
                  <a:graphicData uri="http://schemas.microsoft.com/office/word/2010/wordprocessingGroup">
                    <wpg:wgp>
                      <wpg:cNvGrpSpPr/>
                      <wpg:grpSpPr>
                        <a:xfrm>
                          <a:off x="0" y="0"/>
                          <a:ext cx="526415" cy="281305"/>
                          <a:chOff x="0" y="0"/>
                          <a:chExt cx="829" cy="442"/>
                        </a:xfrm>
                      </wpg:grpSpPr>
                      <pic:pic xmlns:pic="http://schemas.openxmlformats.org/drawingml/2006/picture">
                        <pic:nvPicPr>
                          <pic:cNvPr id="74" name="图片 84"/>
                          <pic:cNvPicPr>
                            <a:picLocks noChangeAspect="1"/>
                          </pic:cNvPicPr>
                        </pic:nvPicPr>
                        <pic:blipFill>
                          <a:blip r:embed="rId71"/>
                          <a:stretch>
                            <a:fillRect/>
                          </a:stretch>
                        </pic:blipFill>
                        <pic:spPr>
                          <a:xfrm>
                            <a:off x="0" y="0"/>
                            <a:ext cx="829" cy="442"/>
                          </a:xfrm>
                          <a:prstGeom prst="rect">
                            <a:avLst/>
                          </a:prstGeom>
                          <a:noFill/>
                          <a:ln>
                            <a:noFill/>
                          </a:ln>
                        </pic:spPr>
                      </pic:pic>
                      <wps:wsp>
                        <wps:cNvPr id="75" name="文本框 75"/>
                        <wps:cNvSpPr txBox="1"/>
                        <wps:spPr>
                          <a:xfrm>
                            <a:off x="-20" y="-20"/>
                            <a:ext cx="869" cy="520"/>
                          </a:xfrm>
                          <a:prstGeom prst="rect">
                            <a:avLst/>
                          </a:prstGeom>
                          <a:noFill/>
                          <a:ln>
                            <a:noFill/>
                          </a:ln>
                        </wps:spPr>
                        <wps:txbx>
                          <w:txbxContent>
                            <w:p>
                              <w:pPr>
                                <w:spacing w:before="110" w:line="195" w:lineRule="auto"/>
                                <w:ind w:left="196"/>
                                <w:rPr>
                                  <w:rFonts w:ascii="微软雅黑" w:hAnsi="微软雅黑" w:eastAsia="微软雅黑" w:cs="微软雅黑"/>
                                  <w:sz w:val="11"/>
                                  <w:szCs w:val="11"/>
                                </w:rPr>
                              </w:pPr>
                              <w:r>
                                <w:rPr>
                                  <w:rFonts w:ascii="微软雅黑" w:hAnsi="微软雅黑" w:eastAsia="微软雅黑" w:cs="微软雅黑"/>
                                  <w:color w:val="191919"/>
                                  <w:spacing w:val="10"/>
                                  <w:sz w:val="11"/>
                                  <w:szCs w:val="11"/>
                                </w:rPr>
                                <w:t>副</w:t>
                              </w:r>
                              <w:r>
                                <w:rPr>
                                  <w:rFonts w:ascii="微软雅黑" w:hAnsi="微软雅黑" w:eastAsia="微软雅黑" w:cs="微软雅黑"/>
                                  <w:color w:val="191919"/>
                                  <w:spacing w:val="9"/>
                                  <w:sz w:val="11"/>
                                  <w:szCs w:val="11"/>
                                </w:rPr>
                                <w:t>总指挥</w:t>
                              </w:r>
                            </w:p>
                          </w:txbxContent>
                        </wps:txbx>
                        <wps:bodyPr lIns="0" tIns="0" rIns="0" bIns="0" upright="1"/>
                      </wps:wsp>
                    </wpg:wgp>
                  </a:graphicData>
                </a:graphic>
              </wp:anchor>
            </w:drawing>
          </mc:Choice>
          <mc:Fallback>
            <w:pict>
              <v:group id="_x0000_s1026" o:spid="_x0000_s1026" o:spt="203" style="position:absolute;left:0pt;margin-left:144.2pt;margin-top:231.75pt;height:22.15pt;width:41.45pt;mso-position-horizontal-relative:page;mso-position-vertical-relative:page;z-index:251734016;mso-width-relative:page;mso-height-relative:page;" coordsize="829,442" o:allowincell="f" o:gfxdata="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">
                <o:lock v:ext="edit" aspectratio="f"/>
                <v:shape id="图片 84" o:spid="_x0000_s1026" o:spt="75" type="#_x0000_t75" style="position:absolute;left:0;top:0;height:442;width:829;" filled="f" o:preferrelative="t" stroked="f" coordsize="21600,21600" o:gfxdata="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ZBOpO8AAAA&#10;2wAAAA8AAAAAAAAAAQAgAAAAIgAAAGRycy9kb3ducmV2LnhtbFBLAQIUABQAAAAIAIdO4kAzLwWe&#10;OwAAADkAAAAQAAAAAAAAAAEAIAAAAAsBAABkcnMvc2hhcGV4bWwueG1sUEsFBgAAAAAGAAYAWwEA&#10;ALUDAAAAAA==&#10;">
                  <v:fill on="f" focussize="0,0"/>
                  <v:stroke on="f"/>
                  <v:imagedata r:id="rId71" o:title=""/>
                  <o:lock v:ext="edit" aspectratio="t"/>
                </v:shape>
                <v:shape id="_x0000_s1026" o:spid="_x0000_s1026" o:spt="202" type="#_x0000_t202" style="position:absolute;left:-20;top:-20;height:520;width:869;" filled="f" stroked="f" coordsize="21600,21600" o:gfxdata="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6K3g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10" w:line="195" w:lineRule="auto"/>
                          <w:ind w:left="196"/>
                          <w:rPr>
                            <w:rFonts w:ascii="微软雅黑" w:hAnsi="微软雅黑" w:eastAsia="微软雅黑" w:cs="微软雅黑"/>
                            <w:sz w:val="11"/>
                            <w:szCs w:val="11"/>
                          </w:rPr>
                        </w:pPr>
                        <w:r>
                          <w:rPr>
                            <w:rFonts w:ascii="微软雅黑" w:hAnsi="微软雅黑" w:eastAsia="微软雅黑" w:cs="微软雅黑"/>
                            <w:color w:val="191919"/>
                            <w:spacing w:val="10"/>
                            <w:sz w:val="11"/>
                            <w:szCs w:val="11"/>
                          </w:rPr>
                          <w:t>副</w:t>
                        </w:r>
                        <w:r>
                          <w:rPr>
                            <w:rFonts w:ascii="微软雅黑" w:hAnsi="微软雅黑" w:eastAsia="微软雅黑" w:cs="微软雅黑"/>
                            <w:color w:val="191919"/>
                            <w:spacing w:val="9"/>
                            <w:sz w:val="11"/>
                            <w:szCs w:val="11"/>
                          </w:rPr>
                          <w:t>总指挥</w:t>
                        </w:r>
                      </w:p>
                    </w:txbxContent>
                  </v:textbox>
                </v:shape>
              </v:group>
            </w:pict>
          </mc:Fallback>
        </mc:AlternateContent>
      </w:r>
      <w:r>
        <w:rPr>
          <w:rFonts w:hint="eastAsia" w:ascii="仿宋_GB2312" w:hAnsi="仿宋_GB2312" w:eastAsia="仿宋_GB2312" w:cs="仿宋_GB2312"/>
          <w:sz w:val="32"/>
          <w:szCs w:val="32"/>
        </w:rPr>
        <mc:AlternateContent>
          <mc:Choice Requires="wpg">
            <w:drawing>
              <wp:anchor distT="0" distB="0" distL="114300" distR="114300" simplePos="0" relativeHeight="251726848" behindDoc="0" locked="0" layoutInCell="0" allowOverlap="1">
                <wp:simplePos x="0" y="0"/>
                <wp:positionH relativeFrom="page">
                  <wp:posOffset>3268980</wp:posOffset>
                </wp:positionH>
                <wp:positionV relativeFrom="page">
                  <wp:posOffset>2943225</wp:posOffset>
                </wp:positionV>
                <wp:extent cx="1209675" cy="281305"/>
                <wp:effectExtent l="12700" t="3175" r="15875" b="20320"/>
                <wp:wrapNone/>
                <wp:docPr id="88" name="组合 88"/>
                <wp:cNvGraphicFramePr/>
                <a:graphic xmlns:a="http://schemas.openxmlformats.org/drawingml/2006/main">
                  <a:graphicData uri="http://schemas.microsoft.com/office/word/2010/wordprocessingGroup">
                    <wpg:wgp>
                      <wpg:cNvGrpSpPr/>
                      <wpg:grpSpPr>
                        <a:xfrm>
                          <a:off x="0" y="0"/>
                          <a:ext cx="1209675" cy="281305"/>
                          <a:chOff x="0" y="0"/>
                          <a:chExt cx="1905" cy="442"/>
                        </a:xfrm>
                      </wpg:grpSpPr>
                      <pic:pic xmlns:pic="http://schemas.openxmlformats.org/drawingml/2006/picture">
                        <pic:nvPicPr>
                          <pic:cNvPr id="86" name="图片 87"/>
                          <pic:cNvPicPr>
                            <a:picLocks noChangeAspect="1"/>
                          </pic:cNvPicPr>
                        </pic:nvPicPr>
                        <pic:blipFill>
                          <a:blip r:embed="rId72"/>
                          <a:stretch>
                            <a:fillRect/>
                          </a:stretch>
                        </pic:blipFill>
                        <pic:spPr>
                          <a:xfrm>
                            <a:off x="0" y="0"/>
                            <a:ext cx="1905" cy="442"/>
                          </a:xfrm>
                          <a:prstGeom prst="rect">
                            <a:avLst/>
                          </a:prstGeom>
                          <a:noFill/>
                          <a:ln>
                            <a:noFill/>
                          </a:ln>
                        </pic:spPr>
                      </pic:pic>
                      <wps:wsp>
                        <wps:cNvPr id="87" name="文本框 87"/>
                        <wps:cNvSpPr txBox="1"/>
                        <wps:spPr>
                          <a:xfrm>
                            <a:off x="-20" y="-20"/>
                            <a:ext cx="1945" cy="517"/>
                          </a:xfrm>
                          <a:prstGeom prst="rect">
                            <a:avLst/>
                          </a:prstGeom>
                          <a:noFill/>
                          <a:ln>
                            <a:noFill/>
                          </a:ln>
                        </wps:spPr>
                        <wps:txbx>
                          <w:txbxContent>
                            <w:p>
                              <w:pPr>
                                <w:spacing w:before="109" w:line="196" w:lineRule="auto"/>
                                <w:ind w:left="733"/>
                                <w:rPr>
                                  <w:rFonts w:ascii="微软雅黑" w:hAnsi="微软雅黑" w:eastAsia="微软雅黑" w:cs="微软雅黑"/>
                                  <w:sz w:val="11"/>
                                  <w:szCs w:val="11"/>
                                </w:rPr>
                              </w:pPr>
                              <w:r>
                                <w:rPr>
                                  <w:rFonts w:ascii="微软雅黑" w:hAnsi="微软雅黑" w:eastAsia="微软雅黑" w:cs="微软雅黑"/>
                                  <w:color w:val="191919"/>
                                  <w:spacing w:val="12"/>
                                  <w:sz w:val="11"/>
                                  <w:szCs w:val="11"/>
                                </w:rPr>
                                <w:t>成</w:t>
                              </w:r>
                              <w:r>
                                <w:rPr>
                                  <w:rFonts w:ascii="微软雅黑" w:hAnsi="微软雅黑" w:eastAsia="微软雅黑" w:cs="微软雅黑"/>
                                  <w:color w:val="191919"/>
                                  <w:spacing w:val="9"/>
                                  <w:sz w:val="11"/>
                                  <w:szCs w:val="11"/>
                                </w:rPr>
                                <w:t>员单位</w:t>
                              </w:r>
                            </w:p>
                          </w:txbxContent>
                        </wps:txbx>
                        <wps:bodyPr lIns="0" tIns="0" rIns="0" bIns="0" upright="1"/>
                      </wps:wsp>
                    </wpg:wgp>
                  </a:graphicData>
                </a:graphic>
              </wp:anchor>
            </w:drawing>
          </mc:Choice>
          <mc:Fallback>
            <w:pict>
              <v:group id="_x0000_s1026" o:spid="_x0000_s1026" o:spt="203" style="position:absolute;left:0pt;margin-left:257.4pt;margin-top:231.75pt;height:22.15pt;width:95.25pt;mso-position-horizontal-relative:page;mso-position-vertical-relative:page;z-index:251726848;mso-width-relative:page;mso-height-relative:page;" coordsize="1905,442" o:allowincell="f" o:gfxdata="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">
                <o:lock v:ext="edit" aspectratio="f"/>
                <v:shape id="图片 87" o:spid="_x0000_s1026" o:spt="75" type="#_x0000_t75" style="position:absolute;left:0;top:0;height:442;width:1905;" filled="f" o:preferrelative="t" stroked="f" coordsize="21600,21600" o:gfxdata="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89rBvQAA&#10;ANsAAAAPAAAAAAAAAAEAIAAAACIAAABkcnMvZG93bnJldi54bWxQSwECFAAUAAAACACHTuJAMy8F&#10;njsAAAA5AAAAEAAAAAAAAAABACAAAAAMAQAAZHJzL3NoYXBleG1sLnhtbFBLBQYAAAAABgAGAFsB&#10;AAC2AwAAAAA=&#10;">
                  <v:fill on="f" focussize="0,0"/>
                  <v:stroke on="f"/>
                  <v:imagedata r:id="rId72" o:title=""/>
                  <o:lock v:ext="edit" aspectratio="t"/>
                </v:shape>
                <v:shape id="_x0000_s1026" o:spid="_x0000_s1026" o:spt="202" type="#_x0000_t202" style="position:absolute;left:-20;top:-20;height:517;width:1945;" filled="f" stroked="f" coordsize="21600,21600" o:gfxdata="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en8S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09" w:line="196" w:lineRule="auto"/>
                          <w:ind w:left="733"/>
                          <w:rPr>
                            <w:rFonts w:ascii="微软雅黑" w:hAnsi="微软雅黑" w:eastAsia="微软雅黑" w:cs="微软雅黑"/>
                            <w:sz w:val="11"/>
                            <w:szCs w:val="11"/>
                          </w:rPr>
                        </w:pPr>
                        <w:r>
                          <w:rPr>
                            <w:rFonts w:ascii="微软雅黑" w:hAnsi="微软雅黑" w:eastAsia="微软雅黑" w:cs="微软雅黑"/>
                            <w:color w:val="191919"/>
                            <w:spacing w:val="12"/>
                            <w:sz w:val="11"/>
                            <w:szCs w:val="11"/>
                          </w:rPr>
                          <w:t>成</w:t>
                        </w:r>
                        <w:r>
                          <w:rPr>
                            <w:rFonts w:ascii="微软雅黑" w:hAnsi="微软雅黑" w:eastAsia="微软雅黑" w:cs="微软雅黑"/>
                            <w:color w:val="191919"/>
                            <w:spacing w:val="9"/>
                            <w:sz w:val="11"/>
                            <w:szCs w:val="11"/>
                          </w:rPr>
                          <w:t>员单位</w:t>
                        </w:r>
                      </w:p>
                    </w:txbxContent>
                  </v:textbox>
                </v:shape>
              </v:group>
            </w:pict>
          </mc:Fallback>
        </mc:AlternateContent>
      </w:r>
      <w:r>
        <w:rPr>
          <w:rFonts w:hint="eastAsia" w:ascii="仿宋_GB2312" w:hAnsi="仿宋_GB2312" w:eastAsia="仿宋_GB2312" w:cs="仿宋_GB2312"/>
          <w:sz w:val="32"/>
          <w:szCs w:val="32"/>
        </w:rPr>
        <w:drawing>
          <wp:anchor distT="0" distB="0" distL="0" distR="0" simplePos="0" relativeHeight="251729920" behindDoc="0" locked="0" layoutInCell="0" allowOverlap="1">
            <wp:simplePos x="0" y="0"/>
            <wp:positionH relativeFrom="page">
              <wp:posOffset>1399540</wp:posOffset>
            </wp:positionH>
            <wp:positionV relativeFrom="page">
              <wp:posOffset>3221355</wp:posOffset>
            </wp:positionV>
            <wp:extent cx="76200" cy="475615"/>
            <wp:effectExtent l="0" t="0" r="0" b="635"/>
            <wp:wrapNone/>
            <wp:docPr id="28" name="IM 2"/>
            <wp:cNvGraphicFramePr/>
            <a:graphic xmlns:a="http://schemas.openxmlformats.org/drawingml/2006/main">
              <a:graphicData uri="http://schemas.openxmlformats.org/drawingml/2006/picture">
                <pic:pic xmlns:pic="http://schemas.openxmlformats.org/drawingml/2006/picture">
                  <pic:nvPicPr>
                    <pic:cNvPr id="28" name="IM 2"/>
                    <pic:cNvPicPr/>
                  </pic:nvPicPr>
                  <pic:blipFill>
                    <a:blip r:embed="rId73"/>
                    <a:stretch>
                      <a:fillRect/>
                    </a:stretch>
                  </pic:blipFill>
                  <pic:spPr>
                    <a:xfrm>
                      <a:off x="0" y="0"/>
                      <a:ext cx="76200" cy="475614"/>
                    </a:xfrm>
                    <a:prstGeom prst="rect">
                      <a:avLst/>
                    </a:prstGeom>
                  </pic:spPr>
                </pic:pic>
              </a:graphicData>
            </a:graphic>
          </wp:anchor>
        </w:drawing>
      </w:r>
      <w:r>
        <w:rPr>
          <w:rFonts w:hint="eastAsia" w:ascii="仿宋_GB2312" w:hAnsi="仿宋_GB2312" w:eastAsia="仿宋_GB2312" w:cs="仿宋_GB2312"/>
          <w:sz w:val="32"/>
          <w:szCs w:val="32"/>
        </w:rPr>
        <w:drawing>
          <wp:anchor distT="0" distB="0" distL="0" distR="0" simplePos="0" relativeHeight="251739136" behindDoc="0" locked="0" layoutInCell="0" allowOverlap="1">
            <wp:simplePos x="0" y="0"/>
            <wp:positionH relativeFrom="page">
              <wp:posOffset>2056130</wp:posOffset>
            </wp:positionH>
            <wp:positionV relativeFrom="page">
              <wp:posOffset>3221355</wp:posOffset>
            </wp:positionV>
            <wp:extent cx="76200" cy="273685"/>
            <wp:effectExtent l="0" t="0" r="0" b="2540"/>
            <wp:wrapNone/>
            <wp:docPr id="29" name="IM 3"/>
            <wp:cNvGraphicFramePr/>
            <a:graphic xmlns:a="http://schemas.openxmlformats.org/drawingml/2006/main">
              <a:graphicData uri="http://schemas.openxmlformats.org/drawingml/2006/picture">
                <pic:pic xmlns:pic="http://schemas.openxmlformats.org/drawingml/2006/picture">
                  <pic:nvPicPr>
                    <pic:cNvPr id="29" name="IM 3"/>
                    <pic:cNvPicPr/>
                  </pic:nvPicPr>
                  <pic:blipFill>
                    <a:blip r:embed="rId74"/>
                    <a:stretch>
                      <a:fillRect/>
                    </a:stretch>
                  </pic:blipFill>
                  <pic:spPr>
                    <a:xfrm>
                      <a:off x="0" y="0"/>
                      <a:ext cx="76200" cy="273684"/>
                    </a:xfrm>
                    <a:prstGeom prst="rect">
                      <a:avLst/>
                    </a:prstGeom>
                  </pic:spPr>
                </pic:pic>
              </a:graphicData>
            </a:graphic>
          </wp:anchor>
        </w:drawing>
      </w:r>
      <w:r>
        <w:rPr>
          <w:rFonts w:hint="eastAsia" w:ascii="仿宋_GB2312" w:hAnsi="仿宋_GB2312" w:eastAsia="仿宋_GB2312" w:cs="仿宋_GB2312"/>
          <w:sz w:val="32"/>
          <w:szCs w:val="32"/>
        </w:rPr>
        <w:drawing>
          <wp:anchor distT="0" distB="0" distL="0" distR="0" simplePos="0" relativeHeight="251738112" behindDoc="0" locked="0" layoutInCell="0" allowOverlap="1">
            <wp:simplePos x="0" y="0"/>
            <wp:positionH relativeFrom="page">
              <wp:posOffset>2774950</wp:posOffset>
            </wp:positionH>
            <wp:positionV relativeFrom="page">
              <wp:posOffset>3221355</wp:posOffset>
            </wp:positionV>
            <wp:extent cx="76200" cy="273685"/>
            <wp:effectExtent l="0" t="0" r="0" b="2540"/>
            <wp:wrapNone/>
            <wp:docPr id="30" name="IM 4"/>
            <wp:cNvGraphicFramePr/>
            <a:graphic xmlns:a="http://schemas.openxmlformats.org/drawingml/2006/main">
              <a:graphicData uri="http://schemas.openxmlformats.org/drawingml/2006/picture">
                <pic:pic xmlns:pic="http://schemas.openxmlformats.org/drawingml/2006/picture">
                  <pic:nvPicPr>
                    <pic:cNvPr id="30" name="IM 4"/>
                    <pic:cNvPicPr/>
                  </pic:nvPicPr>
                  <pic:blipFill>
                    <a:blip r:embed="rId75"/>
                    <a:stretch>
                      <a:fillRect/>
                    </a:stretch>
                  </pic:blipFill>
                  <pic:spPr>
                    <a:xfrm>
                      <a:off x="0" y="0"/>
                      <a:ext cx="76200" cy="273684"/>
                    </a:xfrm>
                    <a:prstGeom prst="rect">
                      <a:avLst/>
                    </a:prstGeom>
                  </pic:spPr>
                </pic:pic>
              </a:graphicData>
            </a:graphic>
          </wp:anchor>
        </w:drawing>
      </w:r>
      <w:r>
        <w:rPr>
          <w:rFonts w:hint="eastAsia" w:ascii="仿宋_GB2312" w:hAnsi="仿宋_GB2312" w:eastAsia="仿宋_GB2312" w:cs="仿宋_GB2312"/>
          <w:sz w:val="32"/>
          <w:szCs w:val="32"/>
        </w:rPr>
        <w:drawing>
          <wp:anchor distT="0" distB="0" distL="0" distR="0" simplePos="0" relativeHeight="251740160" behindDoc="0" locked="0" layoutInCell="0" allowOverlap="1">
            <wp:simplePos x="0" y="0"/>
            <wp:positionH relativeFrom="page">
              <wp:posOffset>3227070</wp:posOffset>
            </wp:positionH>
            <wp:positionV relativeFrom="page">
              <wp:posOffset>3221355</wp:posOffset>
            </wp:positionV>
            <wp:extent cx="1479550" cy="3977005"/>
            <wp:effectExtent l="0" t="0" r="6350" b="4445"/>
            <wp:wrapNone/>
            <wp:docPr id="31" name="IM 5"/>
            <wp:cNvGraphicFramePr/>
            <a:graphic xmlns:a="http://schemas.openxmlformats.org/drawingml/2006/main">
              <a:graphicData uri="http://schemas.openxmlformats.org/drawingml/2006/picture">
                <pic:pic xmlns:pic="http://schemas.openxmlformats.org/drawingml/2006/picture">
                  <pic:nvPicPr>
                    <pic:cNvPr id="31" name="IM 5"/>
                    <pic:cNvPicPr/>
                  </pic:nvPicPr>
                  <pic:blipFill>
                    <a:blip r:embed="rId76"/>
                    <a:stretch>
                      <a:fillRect/>
                    </a:stretch>
                  </pic:blipFill>
                  <pic:spPr>
                    <a:xfrm>
                      <a:off x="0" y="0"/>
                      <a:ext cx="1479550" cy="3977106"/>
                    </a:xfrm>
                    <a:prstGeom prst="rect">
                      <a:avLst/>
                    </a:prstGeom>
                  </pic:spPr>
                </pic:pic>
              </a:graphicData>
            </a:graphic>
          </wp:anchor>
        </w:drawing>
      </w:r>
      <w:r>
        <w:rPr>
          <w:rFonts w:hint="eastAsia" w:ascii="仿宋_GB2312" w:hAnsi="仿宋_GB2312" w:eastAsia="仿宋_GB2312" w:cs="仿宋_GB2312"/>
          <w:sz w:val="32"/>
          <w:szCs w:val="32"/>
        </w:rPr>
        <mc:AlternateContent>
          <mc:Choice Requires="wpg">
            <w:drawing>
              <wp:anchor distT="0" distB="0" distL="114300" distR="114300" simplePos="0" relativeHeight="251730944" behindDoc="0" locked="0" layoutInCell="0" allowOverlap="1">
                <wp:simplePos x="0" y="0"/>
                <wp:positionH relativeFrom="page">
                  <wp:posOffset>1236345</wp:posOffset>
                </wp:positionH>
                <wp:positionV relativeFrom="page">
                  <wp:posOffset>3491865</wp:posOffset>
                </wp:positionV>
                <wp:extent cx="401320" cy="823595"/>
                <wp:effectExtent l="12700" t="3175" r="14605" b="20955"/>
                <wp:wrapNone/>
                <wp:docPr id="109" name="组合 109"/>
                <wp:cNvGraphicFramePr/>
                <a:graphic xmlns:a="http://schemas.openxmlformats.org/drawingml/2006/main">
                  <a:graphicData uri="http://schemas.microsoft.com/office/word/2010/wordprocessingGroup">
                    <wpg:wgp>
                      <wpg:cNvGrpSpPr/>
                      <wpg:grpSpPr>
                        <a:xfrm>
                          <a:off x="0" y="0"/>
                          <a:ext cx="401320" cy="823595"/>
                          <a:chOff x="0" y="0"/>
                          <a:chExt cx="632" cy="1296"/>
                        </a:xfrm>
                      </wpg:grpSpPr>
                      <pic:pic xmlns:pic="http://schemas.openxmlformats.org/drawingml/2006/picture">
                        <pic:nvPicPr>
                          <pic:cNvPr id="107" name="图片 90"/>
                          <pic:cNvPicPr>
                            <a:picLocks noChangeAspect="1"/>
                          </pic:cNvPicPr>
                        </pic:nvPicPr>
                        <pic:blipFill>
                          <a:blip r:embed="rId77"/>
                          <a:stretch>
                            <a:fillRect/>
                          </a:stretch>
                        </pic:blipFill>
                        <pic:spPr>
                          <a:xfrm>
                            <a:off x="0" y="0"/>
                            <a:ext cx="632" cy="1296"/>
                          </a:xfrm>
                          <a:prstGeom prst="rect">
                            <a:avLst/>
                          </a:prstGeom>
                          <a:noFill/>
                          <a:ln>
                            <a:noFill/>
                          </a:ln>
                        </pic:spPr>
                      </pic:pic>
                      <wps:wsp>
                        <wps:cNvPr id="108" name="文本框 108"/>
                        <wps:cNvSpPr txBox="1"/>
                        <wps:spPr>
                          <a:xfrm>
                            <a:off x="-20" y="-20"/>
                            <a:ext cx="671" cy="1373"/>
                          </a:xfrm>
                          <a:prstGeom prst="rect">
                            <a:avLst/>
                          </a:prstGeom>
                          <a:noFill/>
                          <a:ln>
                            <a:noFill/>
                          </a:ln>
                        </wps:spPr>
                        <wps:txbx>
                          <w:txbxContent>
                            <w:p>
                              <w:pPr>
                                <w:spacing w:before="109" w:line="263" w:lineRule="auto"/>
                                <w:ind w:left="96" w:right="96" w:firstLine="10"/>
                                <w:rPr>
                                  <w:rFonts w:ascii="微软雅黑" w:hAnsi="微软雅黑" w:eastAsia="微软雅黑" w:cs="微软雅黑"/>
                                  <w:sz w:val="11"/>
                                  <w:szCs w:val="11"/>
                                </w:rPr>
                              </w:pPr>
                              <w:r>
                                <w:rPr>
                                  <w:rFonts w:ascii="微软雅黑" w:hAnsi="微软雅黑" w:eastAsia="微软雅黑" w:cs="微软雅黑"/>
                                  <w:color w:val="191919"/>
                                  <w:spacing w:val="7"/>
                                  <w:sz w:val="11"/>
                                  <w:szCs w:val="11"/>
                                </w:rPr>
                                <w:t>区管委会</w:t>
                              </w:r>
                              <w:r>
                                <w:rPr>
                                  <w:rFonts w:ascii="微软雅黑" w:hAnsi="微软雅黑" w:eastAsia="微软雅黑" w:cs="微软雅黑"/>
                                  <w:color w:val="191919"/>
                                  <w:spacing w:val="12"/>
                                  <w:sz w:val="11"/>
                                  <w:szCs w:val="11"/>
                                </w:rPr>
                                <w:t>分</w:t>
                              </w:r>
                              <w:r>
                                <w:rPr>
                                  <w:rFonts w:ascii="微软雅黑" w:hAnsi="微软雅黑" w:eastAsia="微软雅黑" w:cs="微软雅黑"/>
                                  <w:color w:val="191919"/>
                                  <w:spacing w:val="9"/>
                                  <w:sz w:val="11"/>
                                  <w:szCs w:val="11"/>
                                </w:rPr>
                                <w:t>管市政</w:t>
                              </w:r>
                              <w:r>
                                <w:rPr>
                                  <w:rFonts w:ascii="微软雅黑" w:hAnsi="微软雅黑" w:eastAsia="微软雅黑" w:cs="微软雅黑"/>
                                  <w:color w:val="191919"/>
                                  <w:spacing w:val="12"/>
                                  <w:sz w:val="11"/>
                                  <w:szCs w:val="11"/>
                                </w:rPr>
                                <w:t>管</w:t>
                              </w:r>
                              <w:r>
                                <w:rPr>
                                  <w:rFonts w:ascii="微软雅黑" w:hAnsi="微软雅黑" w:eastAsia="微软雅黑" w:cs="微软雅黑"/>
                                  <w:color w:val="191919"/>
                                  <w:spacing w:val="9"/>
                                  <w:sz w:val="11"/>
                                  <w:szCs w:val="11"/>
                                </w:rPr>
                                <w:t>理副主</w:t>
                              </w:r>
                            </w:p>
                            <w:p>
                              <w:pPr>
                                <w:spacing w:line="193" w:lineRule="auto"/>
                                <w:ind w:left="276"/>
                                <w:rPr>
                                  <w:rFonts w:ascii="微软雅黑" w:hAnsi="微软雅黑" w:eastAsia="微软雅黑" w:cs="微软雅黑"/>
                                  <w:sz w:val="11"/>
                                  <w:szCs w:val="11"/>
                                </w:rPr>
                              </w:pPr>
                              <w:r>
                                <w:rPr>
                                  <w:rFonts w:ascii="微软雅黑" w:hAnsi="微软雅黑" w:eastAsia="微软雅黑" w:cs="微软雅黑"/>
                                  <w:color w:val="191919"/>
                                  <w:spacing w:val="8"/>
                                  <w:sz w:val="11"/>
                                  <w:szCs w:val="11"/>
                                </w:rPr>
                                <w:t>任</w:t>
                              </w:r>
                            </w:p>
                          </w:txbxContent>
                        </wps:txbx>
                        <wps:bodyPr lIns="0" tIns="0" rIns="0" bIns="0" upright="1"/>
                      </wps:wsp>
                    </wpg:wgp>
                  </a:graphicData>
                </a:graphic>
              </wp:anchor>
            </w:drawing>
          </mc:Choice>
          <mc:Fallback>
            <w:pict>
              <v:group id="_x0000_s1026" o:spid="_x0000_s1026" o:spt="203" style="position:absolute;left:0pt;margin-left:97.35pt;margin-top:274.95pt;height:64.85pt;width:31.6pt;mso-position-horizontal-relative:page;mso-position-vertical-relative:page;z-index:251730944;mso-width-relative:page;mso-height-relative:page;" coordsize="632,1296" o:allowincell="f" o:gfxdata="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">
                <o:lock v:ext="edit" aspectratio="f"/>
                <v:shape id="图片 90" o:spid="_x0000_s1026" o:spt="75" type="#_x0000_t75" style="position:absolute;left:0;top:0;height:1296;width:632;" filled="f" o:preferrelative="t" stroked="f" coordsize="21600,21600" o:gfxdata="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iMpL7sAAADc&#10;AAAADwAAAAAAAAABACAAAAAiAAAAZHJzL2Rvd25yZXYueG1sUEsBAhQAFAAAAAgAh07iQDMvBZ47&#10;AAAAOQAAABAAAAAAAAAAAQAgAAAACgEAAGRycy9zaGFwZXhtbC54bWxQSwUGAAAAAAYABgBbAQAA&#10;tAMAAAAA&#10;">
                  <v:fill on="f" focussize="0,0"/>
                  <v:stroke on="f"/>
                  <v:imagedata r:id="rId77" o:title=""/>
                  <o:lock v:ext="edit" aspectratio="t"/>
                </v:shape>
                <v:shape id="_x0000_s1026" o:spid="_x0000_s1026" o:spt="202" type="#_x0000_t202" style="position:absolute;left:-20;top:-20;height:1373;width:671;" filled="f" stroked="f" coordsize="21600,21600" o:gfxdata="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fZaZ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09" w:line="263" w:lineRule="auto"/>
                          <w:ind w:left="96" w:right="96" w:firstLine="10"/>
                          <w:rPr>
                            <w:rFonts w:ascii="微软雅黑" w:hAnsi="微软雅黑" w:eastAsia="微软雅黑" w:cs="微软雅黑"/>
                            <w:sz w:val="11"/>
                            <w:szCs w:val="11"/>
                          </w:rPr>
                        </w:pPr>
                        <w:r>
                          <w:rPr>
                            <w:rFonts w:ascii="微软雅黑" w:hAnsi="微软雅黑" w:eastAsia="微软雅黑" w:cs="微软雅黑"/>
                            <w:color w:val="191919"/>
                            <w:spacing w:val="7"/>
                            <w:sz w:val="11"/>
                            <w:szCs w:val="11"/>
                          </w:rPr>
                          <w:t>区管委会</w:t>
                        </w:r>
                        <w:r>
                          <w:rPr>
                            <w:rFonts w:ascii="微软雅黑" w:hAnsi="微软雅黑" w:eastAsia="微软雅黑" w:cs="微软雅黑"/>
                            <w:color w:val="191919"/>
                            <w:spacing w:val="12"/>
                            <w:sz w:val="11"/>
                            <w:szCs w:val="11"/>
                          </w:rPr>
                          <w:t>分</w:t>
                        </w:r>
                        <w:r>
                          <w:rPr>
                            <w:rFonts w:ascii="微软雅黑" w:hAnsi="微软雅黑" w:eastAsia="微软雅黑" w:cs="微软雅黑"/>
                            <w:color w:val="191919"/>
                            <w:spacing w:val="9"/>
                            <w:sz w:val="11"/>
                            <w:szCs w:val="11"/>
                          </w:rPr>
                          <w:t>管市政</w:t>
                        </w:r>
                        <w:r>
                          <w:rPr>
                            <w:rFonts w:ascii="微软雅黑" w:hAnsi="微软雅黑" w:eastAsia="微软雅黑" w:cs="微软雅黑"/>
                            <w:color w:val="191919"/>
                            <w:spacing w:val="12"/>
                            <w:sz w:val="11"/>
                            <w:szCs w:val="11"/>
                          </w:rPr>
                          <w:t>管</w:t>
                        </w:r>
                        <w:r>
                          <w:rPr>
                            <w:rFonts w:ascii="微软雅黑" w:hAnsi="微软雅黑" w:eastAsia="微软雅黑" w:cs="微软雅黑"/>
                            <w:color w:val="191919"/>
                            <w:spacing w:val="9"/>
                            <w:sz w:val="11"/>
                            <w:szCs w:val="11"/>
                          </w:rPr>
                          <w:t>理副主</w:t>
                        </w:r>
                      </w:p>
                      <w:p>
                        <w:pPr>
                          <w:spacing w:line="193" w:lineRule="auto"/>
                          <w:ind w:left="276"/>
                          <w:rPr>
                            <w:rFonts w:ascii="微软雅黑" w:hAnsi="微软雅黑" w:eastAsia="微软雅黑" w:cs="微软雅黑"/>
                            <w:sz w:val="11"/>
                            <w:szCs w:val="11"/>
                          </w:rPr>
                        </w:pPr>
                        <w:r>
                          <w:rPr>
                            <w:rFonts w:ascii="微软雅黑" w:hAnsi="微软雅黑" w:eastAsia="微软雅黑" w:cs="微软雅黑"/>
                            <w:color w:val="191919"/>
                            <w:spacing w:val="8"/>
                            <w:sz w:val="11"/>
                            <w:szCs w:val="11"/>
                          </w:rPr>
                          <w:t>任</w:t>
                        </w:r>
                      </w:p>
                    </w:txbxContent>
                  </v:textbox>
                </v:shape>
              </v:group>
            </w:pict>
          </mc:Fallback>
        </mc:AlternateContent>
      </w:r>
      <w:r>
        <w:rPr>
          <w:rFonts w:hint="eastAsia" w:ascii="仿宋_GB2312" w:hAnsi="仿宋_GB2312" w:eastAsia="仿宋_GB2312" w:cs="仿宋_GB2312"/>
          <w:sz w:val="32"/>
          <w:szCs w:val="32"/>
        </w:rPr>
        <mc:AlternateContent>
          <mc:Choice Requires="wpg">
            <w:drawing>
              <wp:anchor distT="0" distB="0" distL="114300" distR="114300" simplePos="0" relativeHeight="251728896" behindDoc="0" locked="0" layoutInCell="0" allowOverlap="1">
                <wp:simplePos x="0" y="0"/>
                <wp:positionH relativeFrom="page">
                  <wp:posOffset>1893570</wp:posOffset>
                </wp:positionH>
                <wp:positionV relativeFrom="page">
                  <wp:posOffset>3491865</wp:posOffset>
                </wp:positionV>
                <wp:extent cx="401320" cy="823595"/>
                <wp:effectExtent l="12700" t="3175" r="14605" b="20955"/>
                <wp:wrapNone/>
                <wp:docPr id="113" name="组合 113"/>
                <wp:cNvGraphicFramePr/>
                <a:graphic xmlns:a="http://schemas.openxmlformats.org/drawingml/2006/main">
                  <a:graphicData uri="http://schemas.microsoft.com/office/word/2010/wordprocessingGroup">
                    <wpg:wgp>
                      <wpg:cNvGrpSpPr/>
                      <wpg:grpSpPr>
                        <a:xfrm>
                          <a:off x="0" y="0"/>
                          <a:ext cx="401320" cy="823595"/>
                          <a:chOff x="0" y="0"/>
                          <a:chExt cx="632" cy="1296"/>
                        </a:xfrm>
                      </wpg:grpSpPr>
                      <pic:pic xmlns:pic="http://schemas.openxmlformats.org/drawingml/2006/picture">
                        <pic:nvPicPr>
                          <pic:cNvPr id="111" name="图片 93"/>
                          <pic:cNvPicPr>
                            <a:picLocks noChangeAspect="1"/>
                          </pic:cNvPicPr>
                        </pic:nvPicPr>
                        <pic:blipFill>
                          <a:blip r:embed="rId78"/>
                          <a:stretch>
                            <a:fillRect/>
                          </a:stretch>
                        </pic:blipFill>
                        <pic:spPr>
                          <a:xfrm>
                            <a:off x="0" y="0"/>
                            <a:ext cx="632" cy="1296"/>
                          </a:xfrm>
                          <a:prstGeom prst="rect">
                            <a:avLst/>
                          </a:prstGeom>
                          <a:noFill/>
                          <a:ln>
                            <a:noFill/>
                          </a:ln>
                        </pic:spPr>
                      </pic:pic>
                      <wps:wsp>
                        <wps:cNvPr id="112" name="文本框 112"/>
                        <wps:cNvSpPr txBox="1"/>
                        <wps:spPr>
                          <a:xfrm>
                            <a:off x="-20" y="-20"/>
                            <a:ext cx="671" cy="1371"/>
                          </a:xfrm>
                          <a:prstGeom prst="rect">
                            <a:avLst/>
                          </a:prstGeom>
                          <a:noFill/>
                          <a:ln>
                            <a:noFill/>
                          </a:ln>
                        </wps:spPr>
                        <wps:txbx>
                          <w:txbxContent>
                            <w:p>
                              <w:pPr>
                                <w:spacing w:before="109" w:line="196" w:lineRule="auto"/>
                                <w:ind w:left="99"/>
                                <w:rPr>
                                  <w:rFonts w:ascii="微软雅黑" w:hAnsi="微软雅黑" w:eastAsia="微软雅黑" w:cs="微软雅黑"/>
                                  <w:sz w:val="11"/>
                                  <w:szCs w:val="11"/>
                                </w:rPr>
                              </w:pPr>
                              <w:r>
                                <w:rPr>
                                  <w:rFonts w:ascii="微软雅黑" w:hAnsi="微软雅黑" w:eastAsia="微软雅黑" w:cs="微软雅黑"/>
                                  <w:color w:val="191919"/>
                                  <w:spacing w:val="9"/>
                                  <w:sz w:val="11"/>
                                  <w:szCs w:val="11"/>
                                </w:rPr>
                                <w:t>市政管理</w:t>
                              </w:r>
                            </w:p>
                            <w:p>
                              <w:pPr>
                                <w:spacing w:before="53" w:line="195" w:lineRule="auto"/>
                                <w:ind w:left="156"/>
                                <w:rPr>
                                  <w:rFonts w:ascii="微软雅黑" w:hAnsi="微软雅黑" w:eastAsia="微软雅黑" w:cs="微软雅黑"/>
                                  <w:sz w:val="11"/>
                                  <w:szCs w:val="11"/>
                                </w:rPr>
                              </w:pPr>
                              <w:r>
                                <w:rPr>
                                  <w:rFonts w:ascii="微软雅黑" w:hAnsi="微软雅黑" w:eastAsia="微软雅黑" w:cs="微软雅黑"/>
                                  <w:color w:val="191919"/>
                                  <w:spacing w:val="11"/>
                                  <w:sz w:val="11"/>
                                  <w:szCs w:val="11"/>
                                </w:rPr>
                                <w:t>处</w:t>
                              </w:r>
                              <w:r>
                                <w:rPr>
                                  <w:rFonts w:ascii="微软雅黑" w:hAnsi="微软雅黑" w:eastAsia="微软雅黑" w:cs="微软雅黑"/>
                                  <w:color w:val="191919"/>
                                  <w:spacing w:val="9"/>
                                  <w:sz w:val="11"/>
                                  <w:szCs w:val="11"/>
                                </w:rPr>
                                <w:t>处长</w:t>
                              </w:r>
                            </w:p>
                          </w:txbxContent>
                        </wps:txbx>
                        <wps:bodyPr lIns="0" tIns="0" rIns="0" bIns="0" upright="1"/>
                      </wps:wsp>
                    </wpg:wgp>
                  </a:graphicData>
                </a:graphic>
              </wp:anchor>
            </w:drawing>
          </mc:Choice>
          <mc:Fallback>
            <w:pict>
              <v:group id="_x0000_s1026" o:spid="_x0000_s1026" o:spt="203" style="position:absolute;left:0pt;margin-left:149.1pt;margin-top:274.95pt;height:64.85pt;width:31.6pt;mso-position-horizontal-relative:page;mso-position-vertical-relative:page;z-index:251728896;mso-width-relative:page;mso-height-relative:page;" coordsize="632,1296" o:allowincell="f" o:gfxdata="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">
                <o:lock v:ext="edit" aspectratio="f"/>
                <v:shape id="图片 93" o:spid="_x0000_s1026" o:spt="75" type="#_x0000_t75" style="position:absolute;left:0;top:0;height:1296;width:632;" filled="f" o:preferrelative="t" stroked="f" coordsize="21600,21600" o:gfxdata="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SNvCK8AAAA&#10;3AAAAA8AAAAAAAAAAQAgAAAAIgAAAGRycy9kb3ducmV2LnhtbFBLAQIUABQAAAAIAIdO4kAzLwWe&#10;OwAAADkAAAAQAAAAAAAAAAEAIAAAAAsBAABkcnMvc2hhcGV4bWwueG1sUEsFBgAAAAAGAAYAWwEA&#10;ALUDAAAAAA==&#10;">
                  <v:fill on="f" focussize="0,0"/>
                  <v:stroke on="f"/>
                  <v:imagedata r:id="rId78" o:title=""/>
                  <o:lock v:ext="edit" aspectratio="t"/>
                </v:shape>
                <v:shape id="_x0000_s1026" o:spid="_x0000_s1026" o:spt="202" type="#_x0000_t202" style="position:absolute;left:-20;top:-20;height:1371;width:671;" filled="f" stroked="f" coordsize="21600,21600" o:gfxdata="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3H+1O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109" w:line="196" w:lineRule="auto"/>
                          <w:ind w:left="99"/>
                          <w:rPr>
                            <w:rFonts w:ascii="微软雅黑" w:hAnsi="微软雅黑" w:eastAsia="微软雅黑" w:cs="微软雅黑"/>
                            <w:sz w:val="11"/>
                            <w:szCs w:val="11"/>
                          </w:rPr>
                        </w:pPr>
                        <w:r>
                          <w:rPr>
                            <w:rFonts w:ascii="微软雅黑" w:hAnsi="微软雅黑" w:eastAsia="微软雅黑" w:cs="微软雅黑"/>
                            <w:color w:val="191919"/>
                            <w:spacing w:val="9"/>
                            <w:sz w:val="11"/>
                            <w:szCs w:val="11"/>
                          </w:rPr>
                          <w:t>市政管理</w:t>
                        </w:r>
                      </w:p>
                      <w:p>
                        <w:pPr>
                          <w:spacing w:before="53" w:line="195" w:lineRule="auto"/>
                          <w:ind w:left="156"/>
                          <w:rPr>
                            <w:rFonts w:ascii="微软雅黑" w:hAnsi="微软雅黑" w:eastAsia="微软雅黑" w:cs="微软雅黑"/>
                            <w:sz w:val="11"/>
                            <w:szCs w:val="11"/>
                          </w:rPr>
                        </w:pPr>
                        <w:r>
                          <w:rPr>
                            <w:rFonts w:ascii="微软雅黑" w:hAnsi="微软雅黑" w:eastAsia="微软雅黑" w:cs="微软雅黑"/>
                            <w:color w:val="191919"/>
                            <w:spacing w:val="11"/>
                            <w:sz w:val="11"/>
                            <w:szCs w:val="11"/>
                          </w:rPr>
                          <w:t>处</w:t>
                        </w:r>
                        <w:r>
                          <w:rPr>
                            <w:rFonts w:ascii="微软雅黑" w:hAnsi="微软雅黑" w:eastAsia="微软雅黑" w:cs="微软雅黑"/>
                            <w:color w:val="191919"/>
                            <w:spacing w:val="9"/>
                            <w:sz w:val="11"/>
                            <w:szCs w:val="11"/>
                          </w:rPr>
                          <w:t>处长</w:t>
                        </w:r>
                      </w:p>
                    </w:txbxContent>
                  </v:textbox>
                </v:shape>
              </v:group>
            </w:pict>
          </mc:Fallback>
        </mc:AlternateContent>
      </w:r>
      <w:r>
        <w:rPr>
          <w:rFonts w:hint="eastAsia" w:ascii="仿宋_GB2312" w:hAnsi="仿宋_GB2312" w:eastAsia="仿宋_GB2312" w:cs="仿宋_GB2312"/>
          <w:sz w:val="32"/>
          <w:szCs w:val="32"/>
        </w:rPr>
        <w:drawing>
          <wp:anchor distT="0" distB="0" distL="0" distR="0" simplePos="0" relativeHeight="251732992" behindDoc="0" locked="0" layoutInCell="0" allowOverlap="1">
            <wp:simplePos x="0" y="0"/>
            <wp:positionH relativeFrom="page">
              <wp:posOffset>3268980</wp:posOffset>
            </wp:positionH>
            <wp:positionV relativeFrom="page">
              <wp:posOffset>3491865</wp:posOffset>
            </wp:positionV>
            <wp:extent cx="622300" cy="281305"/>
            <wp:effectExtent l="0" t="0" r="6350" b="4445"/>
            <wp:wrapNone/>
            <wp:docPr id="32" name="IM 6"/>
            <wp:cNvGraphicFramePr/>
            <a:graphic xmlns:a="http://schemas.openxmlformats.org/drawingml/2006/main">
              <a:graphicData uri="http://schemas.openxmlformats.org/drawingml/2006/picture">
                <pic:pic xmlns:pic="http://schemas.openxmlformats.org/drawingml/2006/picture">
                  <pic:nvPicPr>
                    <pic:cNvPr id="32" name="IM 6"/>
                    <pic:cNvPicPr/>
                  </pic:nvPicPr>
                  <pic:blipFill>
                    <a:blip r:embed="rId79"/>
                    <a:stretch>
                      <a:fillRect/>
                    </a:stretch>
                  </pic:blipFill>
                  <pic:spPr>
                    <a:xfrm>
                      <a:off x="0" y="0"/>
                      <a:ext cx="622300" cy="281304"/>
                    </a:xfrm>
                    <a:prstGeom prst="rect">
                      <a:avLst/>
                    </a:prstGeom>
                  </pic:spPr>
                </pic:pic>
              </a:graphicData>
            </a:graphic>
          </wp:anchor>
        </w:drawing>
      </w:r>
      <w:r>
        <w:rPr>
          <w:rFonts w:hint="eastAsia" w:ascii="仿宋_GB2312" w:hAnsi="仿宋_GB2312" w:eastAsia="仿宋_GB2312" w:cs="仿宋_GB2312"/>
          <w:sz w:val="32"/>
          <w:szCs w:val="32"/>
        </w:rPr>
        <mc:AlternateContent>
          <mc:Choice Requires="wps">
            <w:drawing>
              <wp:anchor distT="0" distB="0" distL="114300" distR="114300" simplePos="0" relativeHeight="251755520" behindDoc="0" locked="0" layoutInCell="0" allowOverlap="1">
                <wp:simplePos x="0" y="0"/>
                <wp:positionH relativeFrom="page">
                  <wp:posOffset>3256280</wp:posOffset>
                </wp:positionH>
                <wp:positionV relativeFrom="page">
                  <wp:posOffset>3479165</wp:posOffset>
                </wp:positionV>
                <wp:extent cx="647700" cy="329565"/>
                <wp:effectExtent l="0" t="0" r="0" b="0"/>
                <wp:wrapNone/>
                <wp:docPr id="110" name="文本框 110"/>
                <wp:cNvGraphicFramePr/>
                <a:graphic xmlns:a="http://schemas.openxmlformats.org/drawingml/2006/main">
                  <a:graphicData uri="http://schemas.microsoft.com/office/word/2010/wordprocessingShape">
                    <wps:wsp>
                      <wps:cNvSpPr txBox="1"/>
                      <wps:spPr>
                        <a:xfrm>
                          <a:off x="0" y="0"/>
                          <a:ext cx="647700" cy="329565"/>
                        </a:xfrm>
                        <a:prstGeom prst="rect">
                          <a:avLst/>
                        </a:prstGeom>
                        <a:noFill/>
                        <a:ln>
                          <a:noFill/>
                        </a:ln>
                      </wps:spPr>
                      <wps:txbx>
                        <w:txbxContent>
                          <w:p>
                            <w:pPr>
                              <w:spacing w:before="109" w:line="196" w:lineRule="auto"/>
                              <w:ind w:left="160"/>
                              <w:rPr>
                                <w:rFonts w:ascii="微软雅黑" w:hAnsi="微软雅黑" w:eastAsia="微软雅黑" w:cs="微软雅黑"/>
                                <w:sz w:val="11"/>
                                <w:szCs w:val="11"/>
                              </w:rPr>
                            </w:pPr>
                            <w:r>
                              <w:rPr>
                                <w:rFonts w:ascii="微软雅黑" w:hAnsi="微软雅黑" w:eastAsia="微软雅黑" w:cs="微软雅黑"/>
                                <w:color w:val="191919"/>
                                <w:spacing w:val="8"/>
                                <w:sz w:val="11"/>
                                <w:szCs w:val="11"/>
                              </w:rPr>
                              <w:t>区宣传办公室</w:t>
                            </w:r>
                          </w:p>
                        </w:txbxContent>
                      </wps:txbx>
                      <wps:bodyPr lIns="0" tIns="0" rIns="0" bIns="0" upright="1"/>
                    </wps:wsp>
                  </a:graphicData>
                </a:graphic>
              </wp:anchor>
            </w:drawing>
          </mc:Choice>
          <mc:Fallback>
            <w:pict>
              <v:shape id="_x0000_s1026" o:spid="_x0000_s1026" o:spt="202" type="#_x0000_t202" style="position:absolute;left:0pt;margin-left:256.4pt;margin-top:273.95pt;height:25.95pt;width:51pt;mso-position-horizontal-relative:page;mso-position-vertical-relative:page;z-index:251755520;mso-width-relative:page;mso-height-relative:page;" filled="f" stroked="f" coordsize="21600,21600" o:allowincell="f" o:gfxdata="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2qKP52QAAAAsBAAAPAAAAAAAAAAEAIAAAACIAAABkcnMvZG93bnJldi54bWxQSwEC&#10;FAAUAAAACACHTuJA0c7bCroBAAB1AwAADgAAAAAAAAABACAAAAAoAQAAZHJzL2Uyb0RvYy54bWxQ&#10;SwUGAAAAAAYABgBZAQAAVAUAAAAA&#10;">
                <v:fill on="f" focussize="0,0"/>
                <v:stroke on="f"/>
                <v:imagedata o:title=""/>
                <o:lock v:ext="edit" aspectratio="f"/>
                <v:textbox inset="0mm,0mm,0mm,0mm">
                  <w:txbxContent>
                    <w:p>
                      <w:pPr>
                        <w:spacing w:before="109" w:line="196" w:lineRule="auto"/>
                        <w:ind w:left="160"/>
                        <w:rPr>
                          <w:rFonts w:ascii="微软雅黑" w:hAnsi="微软雅黑" w:eastAsia="微软雅黑" w:cs="微软雅黑"/>
                          <w:sz w:val="11"/>
                          <w:szCs w:val="11"/>
                        </w:rPr>
                      </w:pPr>
                      <w:r>
                        <w:rPr>
                          <w:rFonts w:ascii="微软雅黑" w:hAnsi="微软雅黑" w:eastAsia="微软雅黑" w:cs="微软雅黑"/>
                          <w:color w:val="191919"/>
                          <w:spacing w:val="8"/>
                          <w:sz w:val="11"/>
                          <w:szCs w:val="11"/>
                        </w:rPr>
                        <w:t>区宣传办公室</w:t>
                      </w:r>
                    </w:p>
                  </w:txbxContent>
                </v:textbox>
              </v:shape>
            </w:pict>
          </mc:Fallback>
        </mc:AlternateContent>
      </w:r>
      <w:r>
        <w:rPr>
          <w:rFonts w:hint="eastAsia" w:ascii="仿宋_GB2312" w:hAnsi="仿宋_GB2312" w:eastAsia="仿宋_GB2312" w:cs="仿宋_GB2312"/>
          <w:sz w:val="32"/>
          <w:szCs w:val="32"/>
        </w:rPr>
        <w:drawing>
          <wp:anchor distT="0" distB="0" distL="0" distR="0" simplePos="0" relativeHeight="251731968" behindDoc="0" locked="0" layoutInCell="0" allowOverlap="1">
            <wp:simplePos x="0" y="0"/>
            <wp:positionH relativeFrom="page">
              <wp:posOffset>4043045</wp:posOffset>
            </wp:positionH>
            <wp:positionV relativeFrom="page">
              <wp:posOffset>3491865</wp:posOffset>
            </wp:positionV>
            <wp:extent cx="622300" cy="281305"/>
            <wp:effectExtent l="0" t="0" r="6350" b="4445"/>
            <wp:wrapNone/>
            <wp:docPr id="33" name="IM 7"/>
            <wp:cNvGraphicFramePr/>
            <a:graphic xmlns:a="http://schemas.openxmlformats.org/drawingml/2006/main">
              <a:graphicData uri="http://schemas.openxmlformats.org/drawingml/2006/picture">
                <pic:pic xmlns:pic="http://schemas.openxmlformats.org/drawingml/2006/picture">
                  <pic:nvPicPr>
                    <pic:cNvPr id="33" name="IM 7"/>
                    <pic:cNvPicPr/>
                  </pic:nvPicPr>
                  <pic:blipFill>
                    <a:blip r:embed="rId80"/>
                    <a:stretch>
                      <a:fillRect/>
                    </a:stretch>
                  </pic:blipFill>
                  <pic:spPr>
                    <a:xfrm>
                      <a:off x="0" y="0"/>
                      <a:ext cx="622300" cy="281304"/>
                    </a:xfrm>
                    <a:prstGeom prst="rect">
                      <a:avLst/>
                    </a:prstGeom>
                  </pic:spPr>
                </pic:pic>
              </a:graphicData>
            </a:graphic>
          </wp:anchor>
        </w:drawing>
      </w:r>
      <w:r>
        <w:rPr>
          <w:rFonts w:hint="eastAsia" w:ascii="仿宋_GB2312" w:hAnsi="仿宋_GB2312" w:eastAsia="仿宋_GB2312" w:cs="仿宋_GB2312"/>
          <w:sz w:val="32"/>
          <w:szCs w:val="32"/>
        </w:rPr>
        <mc:AlternateContent>
          <mc:Choice Requires="wps">
            <w:drawing>
              <wp:anchor distT="0" distB="0" distL="114300" distR="114300" simplePos="0" relativeHeight="251754496" behindDoc="0" locked="0" layoutInCell="0" allowOverlap="1">
                <wp:simplePos x="0" y="0"/>
                <wp:positionH relativeFrom="page">
                  <wp:posOffset>4030345</wp:posOffset>
                </wp:positionH>
                <wp:positionV relativeFrom="page">
                  <wp:posOffset>3479165</wp:posOffset>
                </wp:positionV>
                <wp:extent cx="647700" cy="329565"/>
                <wp:effectExtent l="0" t="0" r="0" b="0"/>
                <wp:wrapNone/>
                <wp:docPr id="97" name="文本框 97"/>
                <wp:cNvGraphicFramePr/>
                <a:graphic xmlns:a="http://schemas.openxmlformats.org/drawingml/2006/main">
                  <a:graphicData uri="http://schemas.microsoft.com/office/word/2010/wordprocessingShape">
                    <wps:wsp>
                      <wps:cNvSpPr txBox="1"/>
                      <wps:spPr>
                        <a:xfrm>
                          <a:off x="0" y="0"/>
                          <a:ext cx="647700" cy="329565"/>
                        </a:xfrm>
                        <a:prstGeom prst="rect">
                          <a:avLst/>
                        </a:prstGeom>
                        <a:noFill/>
                        <a:ln>
                          <a:noFill/>
                        </a:ln>
                      </wps:spPr>
                      <wps:txbx>
                        <w:txbxContent>
                          <w:p>
                            <w:pPr>
                              <w:spacing w:before="110" w:line="195" w:lineRule="auto"/>
                              <w:ind w:left="100"/>
                              <w:rPr>
                                <w:rFonts w:ascii="微软雅黑" w:hAnsi="微软雅黑" w:eastAsia="微软雅黑" w:cs="微软雅黑"/>
                                <w:sz w:val="11"/>
                                <w:szCs w:val="11"/>
                              </w:rPr>
                            </w:pPr>
                            <w:r>
                              <w:rPr>
                                <w:rFonts w:ascii="微软雅黑" w:hAnsi="微软雅黑" w:eastAsia="微软雅黑" w:cs="微软雅黑"/>
                                <w:color w:val="191919"/>
                                <w:spacing w:val="10"/>
                                <w:sz w:val="11"/>
                                <w:szCs w:val="11"/>
                              </w:rPr>
                              <w:t>区</w:t>
                            </w:r>
                            <w:r>
                              <w:rPr>
                                <w:rFonts w:ascii="微软雅黑" w:hAnsi="微软雅黑" w:eastAsia="微软雅黑" w:cs="微软雅黑"/>
                                <w:color w:val="191919"/>
                                <w:spacing w:val="8"/>
                                <w:sz w:val="11"/>
                                <w:szCs w:val="11"/>
                              </w:rPr>
                              <w:t>行政执法大队</w:t>
                            </w:r>
                          </w:p>
                        </w:txbxContent>
                      </wps:txbx>
                      <wps:bodyPr lIns="0" tIns="0" rIns="0" bIns="0" upright="1"/>
                    </wps:wsp>
                  </a:graphicData>
                </a:graphic>
              </wp:anchor>
            </w:drawing>
          </mc:Choice>
          <mc:Fallback>
            <w:pict>
              <v:shape id="_x0000_s1026" o:spid="_x0000_s1026" o:spt="202" type="#_x0000_t202" style="position:absolute;left:0pt;margin-left:317.35pt;margin-top:273.95pt;height:25.95pt;width:51pt;mso-position-horizontal-relative:page;mso-position-vertical-relative:page;z-index:251754496;mso-width-relative:page;mso-height-relative:page;" filled="f" stroked="f" coordsize="21600,21600" o:allowincell="f" o:gfxdata="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DWoEjHaAAAACwEAAA8AAAAAAAAAAQAgAAAAIgAAAGRycy9kb3ducmV2LnhtbFBL&#10;AQIUABQAAAAIAIdO4kDZTtPiuwEAAHMDAAAOAAAAAAAAAAEAIAAAACkBAABkcnMvZTJvRG9jLnht&#10;bFBLBQYAAAAABgAGAFkBAABWBQAAAAA=&#10;">
                <v:fill on="f" focussize="0,0"/>
                <v:stroke on="f"/>
                <v:imagedata o:title=""/>
                <o:lock v:ext="edit" aspectratio="f"/>
                <v:textbox inset="0mm,0mm,0mm,0mm">
                  <w:txbxContent>
                    <w:p>
                      <w:pPr>
                        <w:spacing w:before="110" w:line="195" w:lineRule="auto"/>
                        <w:ind w:left="100"/>
                        <w:rPr>
                          <w:rFonts w:ascii="微软雅黑" w:hAnsi="微软雅黑" w:eastAsia="微软雅黑" w:cs="微软雅黑"/>
                          <w:sz w:val="11"/>
                          <w:szCs w:val="11"/>
                        </w:rPr>
                      </w:pPr>
                      <w:r>
                        <w:rPr>
                          <w:rFonts w:ascii="微软雅黑" w:hAnsi="微软雅黑" w:eastAsia="微软雅黑" w:cs="微软雅黑"/>
                          <w:color w:val="191919"/>
                          <w:spacing w:val="10"/>
                          <w:sz w:val="11"/>
                          <w:szCs w:val="11"/>
                        </w:rPr>
                        <w:t>区</w:t>
                      </w:r>
                      <w:r>
                        <w:rPr>
                          <w:rFonts w:ascii="微软雅黑" w:hAnsi="微软雅黑" w:eastAsia="微软雅黑" w:cs="微软雅黑"/>
                          <w:color w:val="191919"/>
                          <w:spacing w:val="8"/>
                          <w:sz w:val="11"/>
                          <w:szCs w:val="11"/>
                        </w:rPr>
                        <w:t>行政执法大队</w:t>
                      </w:r>
                    </w:p>
                  </w:txbxContent>
                </v:textbox>
              </v:shape>
            </w:pict>
          </mc:Fallback>
        </mc:AlternateContent>
      </w:r>
      <w:r>
        <w:rPr>
          <w:rFonts w:hint="eastAsia" w:ascii="仿宋_GB2312" w:hAnsi="仿宋_GB2312" w:eastAsia="仿宋_GB2312" w:cs="仿宋_GB2312"/>
          <w:sz w:val="32"/>
          <w:szCs w:val="32"/>
        </w:rPr>
        <mc:AlternateContent>
          <mc:Choice Requires="wpg">
            <w:drawing>
              <wp:anchor distT="0" distB="0" distL="114300" distR="114300" simplePos="0" relativeHeight="251727872" behindDoc="0" locked="0" layoutInCell="0" allowOverlap="1">
                <wp:simplePos x="0" y="0"/>
                <wp:positionH relativeFrom="page">
                  <wp:posOffset>2612390</wp:posOffset>
                </wp:positionH>
                <wp:positionV relativeFrom="page">
                  <wp:posOffset>3491865</wp:posOffset>
                </wp:positionV>
                <wp:extent cx="401955" cy="823595"/>
                <wp:effectExtent l="12700" t="3175" r="13970" b="20955"/>
                <wp:wrapNone/>
                <wp:docPr id="106" name="组合 106"/>
                <wp:cNvGraphicFramePr/>
                <a:graphic xmlns:a="http://schemas.openxmlformats.org/drawingml/2006/main">
                  <a:graphicData uri="http://schemas.microsoft.com/office/word/2010/wordprocessingGroup">
                    <wpg:wgp>
                      <wpg:cNvGrpSpPr/>
                      <wpg:grpSpPr>
                        <a:xfrm>
                          <a:off x="0" y="0"/>
                          <a:ext cx="401955" cy="823595"/>
                          <a:chOff x="0" y="0"/>
                          <a:chExt cx="632" cy="1296"/>
                        </a:xfrm>
                      </wpg:grpSpPr>
                      <pic:pic xmlns:pic="http://schemas.openxmlformats.org/drawingml/2006/picture">
                        <pic:nvPicPr>
                          <pic:cNvPr id="104" name="图片 98"/>
                          <pic:cNvPicPr>
                            <a:picLocks noChangeAspect="1"/>
                          </pic:cNvPicPr>
                        </pic:nvPicPr>
                        <pic:blipFill>
                          <a:blip r:embed="rId81"/>
                          <a:stretch>
                            <a:fillRect/>
                          </a:stretch>
                        </pic:blipFill>
                        <pic:spPr>
                          <a:xfrm>
                            <a:off x="0" y="0"/>
                            <a:ext cx="632" cy="1296"/>
                          </a:xfrm>
                          <a:prstGeom prst="rect">
                            <a:avLst/>
                          </a:prstGeom>
                          <a:noFill/>
                          <a:ln>
                            <a:noFill/>
                          </a:ln>
                        </pic:spPr>
                      </pic:pic>
                      <wps:wsp>
                        <wps:cNvPr id="105" name="文本框 105"/>
                        <wps:cNvSpPr txBox="1"/>
                        <wps:spPr>
                          <a:xfrm>
                            <a:off x="-20" y="-20"/>
                            <a:ext cx="673" cy="1371"/>
                          </a:xfrm>
                          <a:prstGeom prst="rect">
                            <a:avLst/>
                          </a:prstGeom>
                          <a:noFill/>
                          <a:ln>
                            <a:noFill/>
                          </a:ln>
                        </wps:spPr>
                        <wps:txbx>
                          <w:txbxContent>
                            <w:p>
                              <w:pPr>
                                <w:spacing w:before="109" w:line="196" w:lineRule="auto"/>
                                <w:ind w:left="99"/>
                                <w:rPr>
                                  <w:rFonts w:ascii="微软雅黑" w:hAnsi="微软雅黑" w:eastAsia="微软雅黑" w:cs="微软雅黑"/>
                                  <w:sz w:val="11"/>
                                  <w:szCs w:val="11"/>
                                </w:rPr>
                              </w:pPr>
                              <w:r>
                                <w:rPr>
                                  <w:rFonts w:ascii="微软雅黑" w:hAnsi="微软雅黑" w:eastAsia="微软雅黑" w:cs="微软雅黑"/>
                                  <w:color w:val="191919"/>
                                  <w:spacing w:val="9"/>
                                  <w:sz w:val="11"/>
                                  <w:szCs w:val="11"/>
                                </w:rPr>
                                <w:t>市政管理</w:t>
                              </w:r>
                            </w:p>
                            <w:p>
                              <w:pPr>
                                <w:spacing w:before="53" w:line="194" w:lineRule="auto"/>
                                <w:ind w:left="277"/>
                                <w:rPr>
                                  <w:rFonts w:ascii="微软雅黑" w:hAnsi="微软雅黑" w:eastAsia="微软雅黑" w:cs="微软雅黑"/>
                                  <w:sz w:val="11"/>
                                  <w:szCs w:val="11"/>
                                </w:rPr>
                              </w:pPr>
                              <w:r>
                                <w:rPr>
                                  <w:rFonts w:ascii="微软雅黑" w:hAnsi="微软雅黑" w:eastAsia="微软雅黑" w:cs="微软雅黑"/>
                                  <w:color w:val="191919"/>
                                  <w:spacing w:val="9"/>
                                  <w:sz w:val="11"/>
                                  <w:szCs w:val="11"/>
                                </w:rPr>
                                <w:t>处</w:t>
                              </w:r>
                            </w:p>
                          </w:txbxContent>
                        </wps:txbx>
                        <wps:bodyPr lIns="0" tIns="0" rIns="0" bIns="0" upright="1"/>
                      </wps:wsp>
                    </wpg:wgp>
                  </a:graphicData>
                </a:graphic>
              </wp:anchor>
            </w:drawing>
          </mc:Choice>
          <mc:Fallback>
            <w:pict>
              <v:group id="_x0000_s1026" o:spid="_x0000_s1026" o:spt="203" style="position:absolute;left:0pt;margin-left:205.7pt;margin-top:274.95pt;height:64.85pt;width:31.65pt;mso-position-horizontal-relative:page;mso-position-vertical-relative:page;z-index:251727872;mso-width-relative:page;mso-height-relative:page;" coordsize="632,1296" o:allowincell="f" o:gfxdata="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">
                <o:lock v:ext="edit" aspectratio="f"/>
                <v:shape id="图片 98" o:spid="_x0000_s1026" o:spt="75" type="#_x0000_t75" style="position:absolute;left:0;top:0;height:1296;width:632;" filled="f" o:preferrelative="t" stroked="f" coordsize="21600,21600" o:gfxdata="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Y8p4ugAAANwA&#10;AAAPAAAAAAAAAAEAIAAAACIAAABkcnMvZG93bnJldi54bWxQSwECFAAUAAAACACHTuJAMy8FnjsA&#10;AAA5AAAAEAAAAAAAAAABACAAAAAJAQAAZHJzL3NoYXBleG1sLnhtbFBLBQYAAAAABgAGAFsBAACz&#10;AwAAAAA=&#10;">
                  <v:fill on="f" focussize="0,0"/>
                  <v:stroke on="f"/>
                  <v:imagedata r:id="rId81" o:title=""/>
                  <o:lock v:ext="edit" aspectratio="t"/>
                </v:shape>
                <v:shape id="_x0000_s1026" o:spid="_x0000_s1026" o:spt="202" type="#_x0000_t202" style="position:absolute;left:-20;top:-20;height:1371;width:673;" filled="f" stroked="f" coordsize="21600,21600" o:gfxdata="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f39fq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109" w:line="196" w:lineRule="auto"/>
                          <w:ind w:left="99"/>
                          <w:rPr>
                            <w:rFonts w:ascii="微软雅黑" w:hAnsi="微软雅黑" w:eastAsia="微软雅黑" w:cs="微软雅黑"/>
                            <w:sz w:val="11"/>
                            <w:szCs w:val="11"/>
                          </w:rPr>
                        </w:pPr>
                        <w:r>
                          <w:rPr>
                            <w:rFonts w:ascii="微软雅黑" w:hAnsi="微软雅黑" w:eastAsia="微软雅黑" w:cs="微软雅黑"/>
                            <w:color w:val="191919"/>
                            <w:spacing w:val="9"/>
                            <w:sz w:val="11"/>
                            <w:szCs w:val="11"/>
                          </w:rPr>
                          <w:t>市政管理</w:t>
                        </w:r>
                      </w:p>
                      <w:p>
                        <w:pPr>
                          <w:spacing w:before="53" w:line="194" w:lineRule="auto"/>
                          <w:ind w:left="277"/>
                          <w:rPr>
                            <w:rFonts w:ascii="微软雅黑" w:hAnsi="微软雅黑" w:eastAsia="微软雅黑" w:cs="微软雅黑"/>
                            <w:sz w:val="11"/>
                            <w:szCs w:val="11"/>
                          </w:rPr>
                        </w:pPr>
                        <w:r>
                          <w:rPr>
                            <w:rFonts w:ascii="微软雅黑" w:hAnsi="微软雅黑" w:eastAsia="微软雅黑" w:cs="微软雅黑"/>
                            <w:color w:val="191919"/>
                            <w:spacing w:val="9"/>
                            <w:sz w:val="11"/>
                            <w:szCs w:val="11"/>
                          </w:rPr>
                          <w:t>处</w:t>
                        </w:r>
                      </w:p>
                    </w:txbxContent>
                  </v:textbox>
                </v:shape>
              </v:group>
            </w:pict>
          </mc:Fallback>
        </mc:AlternateContent>
      </w:r>
      <w:r>
        <w:rPr>
          <w:rFonts w:hint="eastAsia" w:ascii="仿宋_GB2312" w:hAnsi="仿宋_GB2312" w:eastAsia="仿宋_GB2312" w:cs="仿宋_GB2312"/>
          <w:sz w:val="32"/>
          <w:szCs w:val="32"/>
        </w:rPr>
        <w:drawing>
          <wp:anchor distT="0" distB="0" distL="0" distR="0" simplePos="0" relativeHeight="251715584" behindDoc="1" locked="0" layoutInCell="0" allowOverlap="1">
            <wp:simplePos x="0" y="0"/>
            <wp:positionH relativeFrom="page">
              <wp:posOffset>3268980</wp:posOffset>
            </wp:positionH>
            <wp:positionV relativeFrom="page">
              <wp:posOffset>3896360</wp:posOffset>
            </wp:positionV>
            <wp:extent cx="622300" cy="281305"/>
            <wp:effectExtent l="0" t="0" r="6350" b="4445"/>
            <wp:wrapNone/>
            <wp:docPr id="34" name="IM 8"/>
            <wp:cNvGraphicFramePr/>
            <a:graphic xmlns:a="http://schemas.openxmlformats.org/drawingml/2006/main">
              <a:graphicData uri="http://schemas.openxmlformats.org/drawingml/2006/picture">
                <pic:pic xmlns:pic="http://schemas.openxmlformats.org/drawingml/2006/picture">
                  <pic:nvPicPr>
                    <pic:cNvPr id="34" name="IM 8"/>
                    <pic:cNvPicPr/>
                  </pic:nvPicPr>
                  <pic:blipFill>
                    <a:blip r:embed="rId82"/>
                    <a:stretch>
                      <a:fillRect/>
                    </a:stretch>
                  </pic:blipFill>
                  <pic:spPr>
                    <a:xfrm>
                      <a:off x="0" y="0"/>
                      <a:ext cx="622300" cy="281304"/>
                    </a:xfrm>
                    <a:prstGeom prst="rect">
                      <a:avLst/>
                    </a:prstGeom>
                  </pic:spPr>
                </pic:pic>
              </a:graphicData>
            </a:graphic>
          </wp:anchor>
        </w:drawing>
      </w:r>
      <w:r>
        <w:rPr>
          <w:rFonts w:hint="eastAsia" w:ascii="仿宋_GB2312" w:hAnsi="仿宋_GB2312" w:eastAsia="仿宋_GB2312" w:cs="仿宋_GB2312"/>
          <w:sz w:val="32"/>
          <w:szCs w:val="32"/>
        </w:rPr>
        <mc:AlternateContent>
          <mc:Choice Requires="wps">
            <w:drawing>
              <wp:anchor distT="0" distB="0" distL="114300" distR="114300" simplePos="0" relativeHeight="251753472" behindDoc="0" locked="0" layoutInCell="0" allowOverlap="1">
                <wp:simplePos x="0" y="0"/>
                <wp:positionH relativeFrom="page">
                  <wp:posOffset>3256280</wp:posOffset>
                </wp:positionH>
                <wp:positionV relativeFrom="page">
                  <wp:posOffset>3883660</wp:posOffset>
                </wp:positionV>
                <wp:extent cx="647700" cy="329565"/>
                <wp:effectExtent l="0" t="0" r="0" b="0"/>
                <wp:wrapNone/>
                <wp:docPr id="99" name="文本框 99"/>
                <wp:cNvGraphicFramePr/>
                <a:graphic xmlns:a="http://schemas.openxmlformats.org/drawingml/2006/main">
                  <a:graphicData uri="http://schemas.microsoft.com/office/word/2010/wordprocessingShape">
                    <wps:wsp>
                      <wps:cNvSpPr txBox="1"/>
                      <wps:spPr>
                        <a:xfrm>
                          <a:off x="0" y="0"/>
                          <a:ext cx="647700" cy="329565"/>
                        </a:xfrm>
                        <a:prstGeom prst="rect">
                          <a:avLst/>
                        </a:prstGeom>
                        <a:noFill/>
                        <a:ln>
                          <a:noFill/>
                        </a:ln>
                      </wps:spPr>
                      <wps:txbx>
                        <w:txbxContent>
                          <w:p>
                            <w:pPr>
                              <w:spacing w:before="111" w:line="196" w:lineRule="auto"/>
                              <w:ind w:left="220"/>
                              <w:rPr>
                                <w:rFonts w:ascii="微软雅黑" w:hAnsi="微软雅黑" w:eastAsia="微软雅黑" w:cs="微软雅黑"/>
                                <w:sz w:val="11"/>
                                <w:szCs w:val="11"/>
                              </w:rPr>
                            </w:pPr>
                            <w:r>
                              <w:rPr>
                                <w:rFonts w:ascii="微软雅黑" w:hAnsi="微软雅黑" w:eastAsia="微软雅黑" w:cs="微软雅黑"/>
                                <w:color w:val="191919"/>
                                <w:spacing w:val="10"/>
                                <w:sz w:val="11"/>
                                <w:szCs w:val="11"/>
                              </w:rPr>
                              <w:t>区</w:t>
                            </w:r>
                            <w:r>
                              <w:rPr>
                                <w:rFonts w:ascii="微软雅黑" w:hAnsi="微软雅黑" w:eastAsia="微软雅黑" w:cs="微软雅黑"/>
                                <w:color w:val="191919"/>
                                <w:spacing w:val="7"/>
                                <w:sz w:val="11"/>
                                <w:szCs w:val="11"/>
                              </w:rPr>
                              <w:t>公安分局</w:t>
                            </w:r>
                          </w:p>
                        </w:txbxContent>
                      </wps:txbx>
                      <wps:bodyPr lIns="0" tIns="0" rIns="0" bIns="0" upright="1"/>
                    </wps:wsp>
                  </a:graphicData>
                </a:graphic>
              </wp:anchor>
            </w:drawing>
          </mc:Choice>
          <mc:Fallback>
            <w:pict>
              <v:shape id="_x0000_s1026" o:spid="_x0000_s1026" o:spt="202" type="#_x0000_t202" style="position:absolute;left:0pt;margin-left:256.4pt;margin-top:305.8pt;height:25.95pt;width:51pt;mso-position-horizontal-relative:page;mso-position-vertical-relative:page;z-index:251753472;mso-width-relative:page;mso-height-relative:page;" filled="f" stroked="f" coordsize="21600,21600" o:allowincell="f" o:gfxdata="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su3UGtkAAAALAQAADwAAAAAAAAABACAAAAAiAAAAZHJzL2Rvd25yZXYueG1sUEsB&#10;AhQAFAAAAAgAh07iQOm3gyi7AQAAcwMAAA4AAAAAAAAAAQAgAAAAKAEAAGRycy9lMm9Eb2MueG1s&#10;UEsFBgAAAAAGAAYAWQEAAFUFAAAAAA==&#10;">
                <v:fill on="f" focussize="0,0"/>
                <v:stroke on="f"/>
                <v:imagedata o:title=""/>
                <o:lock v:ext="edit" aspectratio="f"/>
                <v:textbox inset="0mm,0mm,0mm,0mm">
                  <w:txbxContent>
                    <w:p>
                      <w:pPr>
                        <w:spacing w:before="111" w:line="196" w:lineRule="auto"/>
                        <w:ind w:left="220"/>
                        <w:rPr>
                          <w:rFonts w:ascii="微软雅黑" w:hAnsi="微软雅黑" w:eastAsia="微软雅黑" w:cs="微软雅黑"/>
                          <w:sz w:val="11"/>
                          <w:szCs w:val="11"/>
                        </w:rPr>
                      </w:pPr>
                      <w:r>
                        <w:rPr>
                          <w:rFonts w:ascii="微软雅黑" w:hAnsi="微软雅黑" w:eastAsia="微软雅黑" w:cs="微软雅黑"/>
                          <w:color w:val="191919"/>
                          <w:spacing w:val="10"/>
                          <w:sz w:val="11"/>
                          <w:szCs w:val="11"/>
                        </w:rPr>
                        <w:t>区</w:t>
                      </w:r>
                      <w:r>
                        <w:rPr>
                          <w:rFonts w:ascii="微软雅黑" w:hAnsi="微软雅黑" w:eastAsia="微软雅黑" w:cs="微软雅黑"/>
                          <w:color w:val="191919"/>
                          <w:spacing w:val="7"/>
                          <w:sz w:val="11"/>
                          <w:szCs w:val="11"/>
                        </w:rPr>
                        <w:t>公安分局</w:t>
                      </w:r>
                    </w:p>
                  </w:txbxContent>
                </v:textbox>
              </v:shape>
            </w:pict>
          </mc:Fallback>
        </mc:AlternateContent>
      </w:r>
      <w:r>
        <w:rPr>
          <w:rFonts w:hint="eastAsia" w:ascii="仿宋_GB2312" w:hAnsi="仿宋_GB2312" w:eastAsia="仿宋_GB2312" w:cs="仿宋_GB2312"/>
          <w:sz w:val="32"/>
          <w:szCs w:val="32"/>
        </w:rPr>
        <w:drawing>
          <wp:anchor distT="0" distB="0" distL="0" distR="0" simplePos="0" relativeHeight="251712512" behindDoc="1" locked="0" layoutInCell="0" allowOverlap="1">
            <wp:simplePos x="0" y="0"/>
            <wp:positionH relativeFrom="page">
              <wp:posOffset>4043045</wp:posOffset>
            </wp:positionH>
            <wp:positionV relativeFrom="page">
              <wp:posOffset>3896360</wp:posOffset>
            </wp:positionV>
            <wp:extent cx="622300" cy="281305"/>
            <wp:effectExtent l="0" t="0" r="6350" b="4445"/>
            <wp:wrapNone/>
            <wp:docPr id="35" name="IM 9"/>
            <wp:cNvGraphicFramePr/>
            <a:graphic xmlns:a="http://schemas.openxmlformats.org/drawingml/2006/main">
              <a:graphicData uri="http://schemas.openxmlformats.org/drawingml/2006/picture">
                <pic:pic xmlns:pic="http://schemas.openxmlformats.org/drawingml/2006/picture">
                  <pic:nvPicPr>
                    <pic:cNvPr id="35" name="IM 9"/>
                    <pic:cNvPicPr/>
                  </pic:nvPicPr>
                  <pic:blipFill>
                    <a:blip r:embed="rId83"/>
                    <a:stretch>
                      <a:fillRect/>
                    </a:stretch>
                  </pic:blipFill>
                  <pic:spPr>
                    <a:xfrm>
                      <a:off x="0" y="0"/>
                      <a:ext cx="622300" cy="281304"/>
                    </a:xfrm>
                    <a:prstGeom prst="rect">
                      <a:avLst/>
                    </a:prstGeom>
                  </pic:spPr>
                </pic:pic>
              </a:graphicData>
            </a:graphic>
          </wp:anchor>
        </w:drawing>
      </w:r>
      <w:r>
        <w:rPr>
          <w:rFonts w:hint="eastAsia" w:ascii="仿宋_GB2312" w:hAnsi="仿宋_GB2312" w:eastAsia="仿宋_GB2312" w:cs="仿宋_GB2312"/>
          <w:sz w:val="32"/>
          <w:szCs w:val="32"/>
        </w:rPr>
        <mc:AlternateContent>
          <mc:Choice Requires="wps">
            <w:drawing>
              <wp:anchor distT="0" distB="0" distL="114300" distR="114300" simplePos="0" relativeHeight="251752448" behindDoc="0" locked="0" layoutInCell="0" allowOverlap="1">
                <wp:simplePos x="0" y="0"/>
                <wp:positionH relativeFrom="page">
                  <wp:posOffset>4030345</wp:posOffset>
                </wp:positionH>
                <wp:positionV relativeFrom="page">
                  <wp:posOffset>3883660</wp:posOffset>
                </wp:positionV>
                <wp:extent cx="647700" cy="329565"/>
                <wp:effectExtent l="0" t="0" r="0" b="0"/>
                <wp:wrapNone/>
                <wp:docPr id="96" name="文本框 96"/>
                <wp:cNvGraphicFramePr/>
                <a:graphic xmlns:a="http://schemas.openxmlformats.org/drawingml/2006/main">
                  <a:graphicData uri="http://schemas.microsoft.com/office/word/2010/wordprocessingShape">
                    <wps:wsp>
                      <wps:cNvSpPr txBox="1"/>
                      <wps:spPr>
                        <a:xfrm>
                          <a:off x="0" y="0"/>
                          <a:ext cx="647700" cy="329565"/>
                        </a:xfrm>
                        <a:prstGeom prst="rect">
                          <a:avLst/>
                        </a:prstGeom>
                        <a:noFill/>
                        <a:ln>
                          <a:noFill/>
                        </a:ln>
                      </wps:spPr>
                      <wps:txbx>
                        <w:txbxContent>
                          <w:p>
                            <w:pPr>
                              <w:spacing w:before="111" w:line="196" w:lineRule="auto"/>
                              <w:ind w:left="160"/>
                              <w:rPr>
                                <w:rFonts w:ascii="微软雅黑" w:hAnsi="微软雅黑" w:eastAsia="微软雅黑" w:cs="微软雅黑"/>
                                <w:sz w:val="11"/>
                                <w:szCs w:val="11"/>
                              </w:rPr>
                            </w:pPr>
                            <w:r>
                              <w:rPr>
                                <w:rFonts w:ascii="微软雅黑" w:hAnsi="微软雅黑" w:eastAsia="微软雅黑" w:cs="微软雅黑"/>
                                <w:color w:val="191919"/>
                                <w:spacing w:val="8"/>
                                <w:sz w:val="11"/>
                                <w:szCs w:val="11"/>
                              </w:rPr>
                              <w:t>区应急管理处</w:t>
                            </w:r>
                          </w:p>
                        </w:txbxContent>
                      </wps:txbx>
                      <wps:bodyPr lIns="0" tIns="0" rIns="0" bIns="0" upright="1"/>
                    </wps:wsp>
                  </a:graphicData>
                </a:graphic>
              </wp:anchor>
            </w:drawing>
          </mc:Choice>
          <mc:Fallback>
            <w:pict>
              <v:shape id="_x0000_s1026" o:spid="_x0000_s1026" o:spt="202" type="#_x0000_t202" style="position:absolute;left:0pt;margin-left:317.35pt;margin-top:305.8pt;height:25.95pt;width:51pt;mso-position-horizontal-relative:page;mso-position-vertical-relative:page;z-index:251752448;mso-width-relative:page;mso-height-relative:page;" filled="f" stroked="f" coordsize="21600,21600" o:allowincell="f" o:gfxdata="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HtZdLZAAAACwEAAA8AAAAAAAAAAQAgAAAAIgAAAGRycy9kb3ducmV2LnhtbFBL&#10;AQIUABQAAAAIAIdO4kAcMu06vAEAAHMDAAAOAAAAAAAAAAEAIAAAACgBAABkcnMvZTJvRG9jLnht&#10;bFBLBQYAAAAABgAGAFkBAABWBQAAAAA=&#10;">
                <v:fill on="f" focussize="0,0"/>
                <v:stroke on="f"/>
                <v:imagedata o:title=""/>
                <o:lock v:ext="edit" aspectratio="f"/>
                <v:textbox inset="0mm,0mm,0mm,0mm">
                  <w:txbxContent>
                    <w:p>
                      <w:pPr>
                        <w:spacing w:before="111" w:line="196" w:lineRule="auto"/>
                        <w:ind w:left="160"/>
                        <w:rPr>
                          <w:rFonts w:ascii="微软雅黑" w:hAnsi="微软雅黑" w:eastAsia="微软雅黑" w:cs="微软雅黑"/>
                          <w:sz w:val="11"/>
                          <w:szCs w:val="11"/>
                        </w:rPr>
                      </w:pPr>
                      <w:r>
                        <w:rPr>
                          <w:rFonts w:ascii="微软雅黑" w:hAnsi="微软雅黑" w:eastAsia="微软雅黑" w:cs="微软雅黑"/>
                          <w:color w:val="191919"/>
                          <w:spacing w:val="8"/>
                          <w:sz w:val="11"/>
                          <w:szCs w:val="11"/>
                        </w:rPr>
                        <w:t>区应急管理处</w:t>
                      </w:r>
                    </w:p>
                  </w:txbxContent>
                </v:textbox>
              </v:shape>
            </w:pict>
          </mc:Fallback>
        </mc:AlternateContent>
      </w:r>
      <w:r>
        <w:rPr>
          <w:rFonts w:hint="eastAsia" w:ascii="仿宋_GB2312" w:hAnsi="仿宋_GB2312" w:eastAsia="仿宋_GB2312" w:cs="仿宋_GB2312"/>
          <w:sz w:val="32"/>
          <w:szCs w:val="32"/>
        </w:rPr>
        <w:drawing>
          <wp:anchor distT="0" distB="0" distL="0" distR="0" simplePos="0" relativeHeight="251721728" behindDoc="1" locked="0" layoutInCell="0" allowOverlap="1">
            <wp:simplePos x="0" y="0"/>
            <wp:positionH relativeFrom="page">
              <wp:posOffset>3268980</wp:posOffset>
            </wp:positionH>
            <wp:positionV relativeFrom="page">
              <wp:posOffset>4306570</wp:posOffset>
            </wp:positionV>
            <wp:extent cx="622300" cy="281305"/>
            <wp:effectExtent l="0" t="0" r="6350" b="4445"/>
            <wp:wrapNone/>
            <wp:docPr id="36" name="IM 10"/>
            <wp:cNvGraphicFramePr/>
            <a:graphic xmlns:a="http://schemas.openxmlformats.org/drawingml/2006/main">
              <a:graphicData uri="http://schemas.openxmlformats.org/drawingml/2006/picture">
                <pic:pic xmlns:pic="http://schemas.openxmlformats.org/drawingml/2006/picture">
                  <pic:nvPicPr>
                    <pic:cNvPr id="36" name="IM 10"/>
                    <pic:cNvPicPr/>
                  </pic:nvPicPr>
                  <pic:blipFill>
                    <a:blip r:embed="rId84"/>
                    <a:stretch>
                      <a:fillRect/>
                    </a:stretch>
                  </pic:blipFill>
                  <pic:spPr>
                    <a:xfrm>
                      <a:off x="0" y="0"/>
                      <a:ext cx="622300" cy="281305"/>
                    </a:xfrm>
                    <a:prstGeom prst="rect">
                      <a:avLst/>
                    </a:prstGeom>
                  </pic:spPr>
                </pic:pic>
              </a:graphicData>
            </a:graphic>
          </wp:anchor>
        </w:drawing>
      </w:r>
      <w:r>
        <w:rPr>
          <w:rFonts w:hint="eastAsia" w:ascii="仿宋_GB2312" w:hAnsi="仿宋_GB2312" w:eastAsia="仿宋_GB2312" w:cs="仿宋_GB2312"/>
          <w:sz w:val="32"/>
          <w:szCs w:val="32"/>
        </w:rPr>
        <mc:AlternateContent>
          <mc:Choice Requires="wps">
            <w:drawing>
              <wp:anchor distT="0" distB="0" distL="114300" distR="114300" simplePos="0" relativeHeight="251750400" behindDoc="0" locked="0" layoutInCell="0" allowOverlap="1">
                <wp:simplePos x="0" y="0"/>
                <wp:positionH relativeFrom="page">
                  <wp:posOffset>3256280</wp:posOffset>
                </wp:positionH>
                <wp:positionV relativeFrom="page">
                  <wp:posOffset>4293870</wp:posOffset>
                </wp:positionV>
                <wp:extent cx="647700" cy="329565"/>
                <wp:effectExtent l="0" t="0" r="0" b="0"/>
                <wp:wrapNone/>
                <wp:docPr id="114" name="文本框 114"/>
                <wp:cNvGraphicFramePr/>
                <a:graphic xmlns:a="http://schemas.openxmlformats.org/drawingml/2006/main">
                  <a:graphicData uri="http://schemas.microsoft.com/office/word/2010/wordprocessingShape">
                    <wps:wsp>
                      <wps:cNvSpPr txBox="1"/>
                      <wps:spPr>
                        <a:xfrm>
                          <a:off x="0" y="0"/>
                          <a:ext cx="647700" cy="329565"/>
                        </a:xfrm>
                        <a:prstGeom prst="rect">
                          <a:avLst/>
                        </a:prstGeom>
                        <a:noFill/>
                        <a:ln>
                          <a:noFill/>
                        </a:ln>
                      </wps:spPr>
                      <wps:txbx>
                        <w:txbxContent>
                          <w:p>
                            <w:pPr>
                              <w:spacing w:before="112" w:line="194" w:lineRule="auto"/>
                              <w:ind w:left="280"/>
                              <w:rPr>
                                <w:rFonts w:ascii="微软雅黑" w:hAnsi="微软雅黑" w:eastAsia="微软雅黑" w:cs="微软雅黑"/>
                                <w:sz w:val="11"/>
                                <w:szCs w:val="11"/>
                              </w:rPr>
                            </w:pPr>
                            <w:r>
                              <w:rPr>
                                <w:rFonts w:ascii="微软雅黑" w:hAnsi="微软雅黑" w:eastAsia="微软雅黑" w:cs="微软雅黑"/>
                                <w:color w:val="191919"/>
                                <w:spacing w:val="7"/>
                                <w:sz w:val="11"/>
                                <w:szCs w:val="11"/>
                              </w:rPr>
                              <w:t>区民政科</w:t>
                            </w:r>
                          </w:p>
                        </w:txbxContent>
                      </wps:txbx>
                      <wps:bodyPr lIns="0" tIns="0" rIns="0" bIns="0" upright="1"/>
                    </wps:wsp>
                  </a:graphicData>
                </a:graphic>
              </wp:anchor>
            </w:drawing>
          </mc:Choice>
          <mc:Fallback>
            <w:pict>
              <v:shape id="_x0000_s1026" o:spid="_x0000_s1026" o:spt="202" type="#_x0000_t202" style="position:absolute;left:0pt;margin-left:256.4pt;margin-top:338.1pt;height:25.95pt;width:51pt;mso-position-horizontal-relative:page;mso-position-vertical-relative:page;z-index:251750400;mso-width-relative:page;mso-height-relative:page;" filled="f" stroked="f" coordsize="21600,21600" o:allowincell="f" o:gfxdata="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HePU8DaAAAACwEAAA8AAAAAAAAAAQAgAAAAIgAAAGRycy9kb3ducmV2LnhtbFBL&#10;AQIUABQAAAAIAIdO4kDDrUhGuwEAAHUDAAAOAAAAAAAAAAEAIAAAACkBAABkcnMvZTJvRG9jLnht&#10;bFBLBQYAAAAABgAGAFkBAABWBQAAAAA=&#10;">
                <v:fill on="f" focussize="0,0"/>
                <v:stroke on="f"/>
                <v:imagedata o:title=""/>
                <o:lock v:ext="edit" aspectratio="f"/>
                <v:textbox inset="0mm,0mm,0mm,0mm">
                  <w:txbxContent>
                    <w:p>
                      <w:pPr>
                        <w:spacing w:before="112" w:line="194" w:lineRule="auto"/>
                        <w:ind w:left="280"/>
                        <w:rPr>
                          <w:rFonts w:ascii="微软雅黑" w:hAnsi="微软雅黑" w:eastAsia="微软雅黑" w:cs="微软雅黑"/>
                          <w:sz w:val="11"/>
                          <w:szCs w:val="11"/>
                        </w:rPr>
                      </w:pPr>
                      <w:r>
                        <w:rPr>
                          <w:rFonts w:ascii="微软雅黑" w:hAnsi="微软雅黑" w:eastAsia="微软雅黑" w:cs="微软雅黑"/>
                          <w:color w:val="191919"/>
                          <w:spacing w:val="7"/>
                          <w:sz w:val="11"/>
                          <w:szCs w:val="11"/>
                        </w:rPr>
                        <w:t>区民政科</w:t>
                      </w:r>
                    </w:p>
                  </w:txbxContent>
                </v:textbox>
              </v:shape>
            </w:pict>
          </mc:Fallback>
        </mc:AlternateContent>
      </w:r>
      <w:r>
        <w:rPr>
          <w:rFonts w:hint="eastAsia" w:ascii="仿宋_GB2312" w:hAnsi="仿宋_GB2312" w:eastAsia="仿宋_GB2312" w:cs="仿宋_GB2312"/>
          <w:sz w:val="32"/>
          <w:szCs w:val="32"/>
        </w:rPr>
        <w:drawing>
          <wp:anchor distT="0" distB="0" distL="0" distR="0" simplePos="0" relativeHeight="251720704" behindDoc="1" locked="0" layoutInCell="0" allowOverlap="1">
            <wp:simplePos x="0" y="0"/>
            <wp:positionH relativeFrom="page">
              <wp:posOffset>4043045</wp:posOffset>
            </wp:positionH>
            <wp:positionV relativeFrom="page">
              <wp:posOffset>4306570</wp:posOffset>
            </wp:positionV>
            <wp:extent cx="622300" cy="281305"/>
            <wp:effectExtent l="0" t="0" r="6350" b="4445"/>
            <wp:wrapNone/>
            <wp:docPr id="37" name="IM 11"/>
            <wp:cNvGraphicFramePr/>
            <a:graphic xmlns:a="http://schemas.openxmlformats.org/drawingml/2006/main">
              <a:graphicData uri="http://schemas.openxmlformats.org/drawingml/2006/picture">
                <pic:pic xmlns:pic="http://schemas.openxmlformats.org/drawingml/2006/picture">
                  <pic:nvPicPr>
                    <pic:cNvPr id="37" name="IM 11"/>
                    <pic:cNvPicPr/>
                  </pic:nvPicPr>
                  <pic:blipFill>
                    <a:blip r:embed="rId85"/>
                    <a:stretch>
                      <a:fillRect/>
                    </a:stretch>
                  </pic:blipFill>
                  <pic:spPr>
                    <a:xfrm>
                      <a:off x="0" y="0"/>
                      <a:ext cx="622300" cy="281305"/>
                    </a:xfrm>
                    <a:prstGeom prst="rect">
                      <a:avLst/>
                    </a:prstGeom>
                  </pic:spPr>
                </pic:pic>
              </a:graphicData>
            </a:graphic>
          </wp:anchor>
        </w:drawing>
      </w:r>
      <w:r>
        <w:rPr>
          <w:rFonts w:hint="eastAsia" w:ascii="仿宋_GB2312" w:hAnsi="仿宋_GB2312" w:eastAsia="仿宋_GB2312" w:cs="仿宋_GB2312"/>
          <w:sz w:val="32"/>
          <w:szCs w:val="32"/>
        </w:rPr>
        <mc:AlternateContent>
          <mc:Choice Requires="wps">
            <w:drawing>
              <wp:anchor distT="0" distB="0" distL="114300" distR="114300" simplePos="0" relativeHeight="251747328" behindDoc="0" locked="0" layoutInCell="0" allowOverlap="1">
                <wp:simplePos x="0" y="0"/>
                <wp:positionH relativeFrom="page">
                  <wp:posOffset>4030345</wp:posOffset>
                </wp:positionH>
                <wp:positionV relativeFrom="page">
                  <wp:posOffset>4293870</wp:posOffset>
                </wp:positionV>
                <wp:extent cx="647700" cy="329565"/>
                <wp:effectExtent l="0" t="0" r="0" b="0"/>
                <wp:wrapNone/>
                <wp:docPr id="95" name="文本框 95"/>
                <wp:cNvGraphicFramePr/>
                <a:graphic xmlns:a="http://schemas.openxmlformats.org/drawingml/2006/main">
                  <a:graphicData uri="http://schemas.microsoft.com/office/word/2010/wordprocessingShape">
                    <wps:wsp>
                      <wps:cNvSpPr txBox="1"/>
                      <wps:spPr>
                        <a:xfrm>
                          <a:off x="0" y="0"/>
                          <a:ext cx="647700" cy="329565"/>
                        </a:xfrm>
                        <a:prstGeom prst="rect">
                          <a:avLst/>
                        </a:prstGeom>
                        <a:noFill/>
                        <a:ln>
                          <a:noFill/>
                        </a:ln>
                      </wps:spPr>
                      <wps:txbx>
                        <w:txbxContent>
                          <w:p>
                            <w:pPr>
                              <w:spacing w:before="110" w:line="196" w:lineRule="auto"/>
                              <w:ind w:left="160"/>
                              <w:rPr>
                                <w:rFonts w:ascii="微软雅黑" w:hAnsi="微软雅黑" w:eastAsia="微软雅黑" w:cs="微软雅黑"/>
                                <w:sz w:val="11"/>
                                <w:szCs w:val="11"/>
                              </w:rPr>
                            </w:pPr>
                            <w:r>
                              <w:rPr>
                                <w:rFonts w:ascii="微软雅黑" w:hAnsi="微软雅黑" w:eastAsia="微软雅黑" w:cs="微软雅黑"/>
                                <w:color w:val="191919"/>
                                <w:spacing w:val="8"/>
                                <w:sz w:val="11"/>
                                <w:szCs w:val="11"/>
                              </w:rPr>
                              <w:t>区财政金融部</w:t>
                            </w:r>
                          </w:p>
                        </w:txbxContent>
                      </wps:txbx>
                      <wps:bodyPr lIns="0" tIns="0" rIns="0" bIns="0" upright="1"/>
                    </wps:wsp>
                  </a:graphicData>
                </a:graphic>
              </wp:anchor>
            </w:drawing>
          </mc:Choice>
          <mc:Fallback>
            <w:pict>
              <v:shape id="_x0000_s1026" o:spid="_x0000_s1026" o:spt="202" type="#_x0000_t202" style="position:absolute;left:0pt;margin-left:317.35pt;margin-top:338.1pt;height:25.95pt;width:51pt;mso-position-horizontal-relative:page;mso-position-vertical-relative:page;z-index:251747328;mso-width-relative:page;mso-height-relative:page;" filled="f" stroked="f" coordsize="21600,21600" o:allowincell="f" o:gfxdata="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0j+II2gAAAAsBAAAPAAAAAAAAAAEAIAAAACIAAABkcnMvZG93bnJldi54bWxQ&#10;SwECFAAUAAAACACHTuJAErHeibwBAABzAwAADgAAAAAAAAABACAAAAApAQAAZHJzL2Uyb0RvYy54&#10;bWxQSwUGAAAAAAYABgBZAQAAVwUAAAAA&#10;">
                <v:fill on="f" focussize="0,0"/>
                <v:stroke on="f"/>
                <v:imagedata o:title=""/>
                <o:lock v:ext="edit" aspectratio="f"/>
                <v:textbox inset="0mm,0mm,0mm,0mm">
                  <w:txbxContent>
                    <w:p>
                      <w:pPr>
                        <w:spacing w:before="110" w:line="196" w:lineRule="auto"/>
                        <w:ind w:left="160"/>
                        <w:rPr>
                          <w:rFonts w:ascii="微软雅黑" w:hAnsi="微软雅黑" w:eastAsia="微软雅黑" w:cs="微软雅黑"/>
                          <w:sz w:val="11"/>
                          <w:szCs w:val="11"/>
                        </w:rPr>
                      </w:pPr>
                      <w:r>
                        <w:rPr>
                          <w:rFonts w:ascii="微软雅黑" w:hAnsi="微软雅黑" w:eastAsia="微软雅黑" w:cs="微软雅黑"/>
                          <w:color w:val="191919"/>
                          <w:spacing w:val="8"/>
                          <w:sz w:val="11"/>
                          <w:szCs w:val="11"/>
                        </w:rPr>
                        <w:t>区财政金融部</w:t>
                      </w:r>
                    </w:p>
                  </w:txbxContent>
                </v:textbox>
              </v:shape>
            </w:pict>
          </mc:Fallback>
        </mc:AlternateContent>
      </w:r>
      <w:r>
        <w:rPr>
          <w:rFonts w:hint="eastAsia" w:ascii="仿宋_GB2312" w:hAnsi="仿宋_GB2312" w:eastAsia="仿宋_GB2312" w:cs="仿宋_GB2312"/>
          <w:sz w:val="32"/>
          <w:szCs w:val="32"/>
        </w:rPr>
        <w:drawing>
          <wp:anchor distT="0" distB="0" distL="0" distR="0" simplePos="0" relativeHeight="251714560" behindDoc="1" locked="0" layoutInCell="0" allowOverlap="1">
            <wp:simplePos x="0" y="0"/>
            <wp:positionH relativeFrom="page">
              <wp:posOffset>3268980</wp:posOffset>
            </wp:positionH>
            <wp:positionV relativeFrom="page">
              <wp:posOffset>4716780</wp:posOffset>
            </wp:positionV>
            <wp:extent cx="622300" cy="281305"/>
            <wp:effectExtent l="0" t="0" r="6350" b="4445"/>
            <wp:wrapNone/>
            <wp:docPr id="38" name="IM 12"/>
            <wp:cNvGraphicFramePr/>
            <a:graphic xmlns:a="http://schemas.openxmlformats.org/drawingml/2006/main">
              <a:graphicData uri="http://schemas.openxmlformats.org/drawingml/2006/picture">
                <pic:pic xmlns:pic="http://schemas.openxmlformats.org/drawingml/2006/picture">
                  <pic:nvPicPr>
                    <pic:cNvPr id="38" name="IM 12"/>
                    <pic:cNvPicPr/>
                  </pic:nvPicPr>
                  <pic:blipFill>
                    <a:blip r:embed="rId86"/>
                    <a:stretch>
                      <a:fillRect/>
                    </a:stretch>
                  </pic:blipFill>
                  <pic:spPr>
                    <a:xfrm>
                      <a:off x="0" y="0"/>
                      <a:ext cx="622300" cy="281304"/>
                    </a:xfrm>
                    <a:prstGeom prst="rect">
                      <a:avLst/>
                    </a:prstGeom>
                  </pic:spPr>
                </pic:pic>
              </a:graphicData>
            </a:graphic>
          </wp:anchor>
        </w:drawing>
      </w:r>
      <w:r>
        <w:rPr>
          <w:rFonts w:hint="eastAsia" w:ascii="仿宋_GB2312" w:hAnsi="仿宋_GB2312" w:eastAsia="仿宋_GB2312" w:cs="仿宋_GB2312"/>
          <w:sz w:val="32"/>
          <w:szCs w:val="32"/>
        </w:rPr>
        <mc:AlternateContent>
          <mc:Choice Requires="wps">
            <w:drawing>
              <wp:anchor distT="0" distB="0" distL="114300" distR="114300" simplePos="0" relativeHeight="251748352" behindDoc="0" locked="0" layoutInCell="0" allowOverlap="1">
                <wp:simplePos x="0" y="0"/>
                <wp:positionH relativeFrom="page">
                  <wp:posOffset>3256280</wp:posOffset>
                </wp:positionH>
                <wp:positionV relativeFrom="page">
                  <wp:posOffset>4704080</wp:posOffset>
                </wp:positionV>
                <wp:extent cx="647700" cy="327660"/>
                <wp:effectExtent l="0" t="0" r="0" b="0"/>
                <wp:wrapNone/>
                <wp:docPr id="98" name="文本框 98"/>
                <wp:cNvGraphicFramePr/>
                <a:graphic xmlns:a="http://schemas.openxmlformats.org/drawingml/2006/main">
                  <a:graphicData uri="http://schemas.microsoft.com/office/word/2010/wordprocessingShape">
                    <wps:wsp>
                      <wps:cNvSpPr txBox="1"/>
                      <wps:spPr>
                        <a:xfrm>
                          <a:off x="0" y="0"/>
                          <a:ext cx="647700" cy="327660"/>
                        </a:xfrm>
                        <a:prstGeom prst="rect">
                          <a:avLst/>
                        </a:prstGeom>
                        <a:noFill/>
                        <a:ln>
                          <a:noFill/>
                        </a:ln>
                      </wps:spPr>
                      <wps:txbx>
                        <w:txbxContent>
                          <w:p>
                            <w:pPr>
                              <w:spacing w:before="102" w:line="184" w:lineRule="auto"/>
                              <w:ind w:left="168"/>
                              <w:rPr>
                                <w:rFonts w:ascii="微软雅黑" w:hAnsi="微软雅黑" w:eastAsia="微软雅黑" w:cs="微软雅黑"/>
                                <w:sz w:val="10"/>
                                <w:szCs w:val="10"/>
                              </w:rPr>
                            </w:pPr>
                            <w:r>
                              <w:rPr>
                                <w:rFonts w:ascii="微软雅黑" w:hAnsi="微软雅黑" w:eastAsia="微软雅黑" w:cs="微软雅黑"/>
                                <w:color w:val="191919"/>
                                <w:spacing w:val="-2"/>
                                <w:sz w:val="10"/>
                                <w:szCs w:val="10"/>
                              </w:rPr>
                              <w:t>区生</w:t>
                            </w:r>
                            <w:r>
                              <w:rPr>
                                <w:rFonts w:ascii="微软雅黑" w:hAnsi="微软雅黑" w:eastAsia="微软雅黑" w:cs="微软雅黑"/>
                                <w:color w:val="191919"/>
                                <w:spacing w:val="-1"/>
                                <w:sz w:val="10"/>
                                <w:szCs w:val="10"/>
                              </w:rPr>
                              <w:t>态环境分局</w:t>
                            </w:r>
                          </w:p>
                        </w:txbxContent>
                      </wps:txbx>
                      <wps:bodyPr lIns="0" tIns="0" rIns="0" bIns="0" upright="1"/>
                    </wps:wsp>
                  </a:graphicData>
                </a:graphic>
              </wp:anchor>
            </w:drawing>
          </mc:Choice>
          <mc:Fallback>
            <w:pict>
              <v:shape id="_x0000_s1026" o:spid="_x0000_s1026" o:spt="202" type="#_x0000_t202" style="position:absolute;left:0pt;margin-left:256.4pt;margin-top:370.4pt;height:25.8pt;width:51pt;mso-position-horizontal-relative:page;mso-position-vertical-relative:page;z-index:251748352;mso-width-relative:page;mso-height-relative:page;" filled="f" stroked="f" coordsize="21600,21600" o:allowincell="f" o:gfxdata="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BUiGBbZAAAACwEAAA8AAAAAAAAAAQAgAAAAIgAAAGRycy9kb3ducmV2LnhtbFBL&#10;AQIUABQAAAAIAIdO4kDZrWk+vAEAAHMDAAAOAAAAAAAAAAEAIAAAACgBAABkcnMvZTJvRG9jLnht&#10;bFBLBQYAAAAABgAGAFkBAABWBQAAAAA=&#10;">
                <v:fill on="f" focussize="0,0"/>
                <v:stroke on="f"/>
                <v:imagedata o:title=""/>
                <o:lock v:ext="edit" aspectratio="f"/>
                <v:textbox inset="0mm,0mm,0mm,0mm">
                  <w:txbxContent>
                    <w:p>
                      <w:pPr>
                        <w:spacing w:before="102" w:line="184" w:lineRule="auto"/>
                        <w:ind w:left="168"/>
                        <w:rPr>
                          <w:rFonts w:ascii="微软雅黑" w:hAnsi="微软雅黑" w:eastAsia="微软雅黑" w:cs="微软雅黑"/>
                          <w:sz w:val="10"/>
                          <w:szCs w:val="10"/>
                        </w:rPr>
                      </w:pPr>
                      <w:r>
                        <w:rPr>
                          <w:rFonts w:ascii="微软雅黑" w:hAnsi="微软雅黑" w:eastAsia="微软雅黑" w:cs="微软雅黑"/>
                          <w:color w:val="191919"/>
                          <w:spacing w:val="-2"/>
                          <w:sz w:val="10"/>
                          <w:szCs w:val="10"/>
                        </w:rPr>
                        <w:t>区生</w:t>
                      </w:r>
                      <w:r>
                        <w:rPr>
                          <w:rFonts w:ascii="微软雅黑" w:hAnsi="微软雅黑" w:eastAsia="微软雅黑" w:cs="微软雅黑"/>
                          <w:color w:val="191919"/>
                          <w:spacing w:val="-1"/>
                          <w:sz w:val="10"/>
                          <w:szCs w:val="10"/>
                        </w:rPr>
                        <w:t>态环境分局</w:t>
                      </w:r>
                    </w:p>
                  </w:txbxContent>
                </v:textbox>
              </v:shape>
            </w:pict>
          </mc:Fallback>
        </mc:AlternateContent>
      </w:r>
      <w:r>
        <w:rPr>
          <w:rFonts w:hint="eastAsia" w:ascii="仿宋_GB2312" w:hAnsi="仿宋_GB2312" w:eastAsia="仿宋_GB2312" w:cs="仿宋_GB2312"/>
          <w:sz w:val="32"/>
          <w:szCs w:val="32"/>
        </w:rPr>
        <w:drawing>
          <wp:anchor distT="0" distB="0" distL="0" distR="0" simplePos="0" relativeHeight="251713536" behindDoc="1" locked="0" layoutInCell="0" allowOverlap="1">
            <wp:simplePos x="0" y="0"/>
            <wp:positionH relativeFrom="page">
              <wp:posOffset>4043045</wp:posOffset>
            </wp:positionH>
            <wp:positionV relativeFrom="page">
              <wp:posOffset>4716780</wp:posOffset>
            </wp:positionV>
            <wp:extent cx="622300" cy="281305"/>
            <wp:effectExtent l="0" t="0" r="6350" b="4445"/>
            <wp:wrapNone/>
            <wp:docPr id="39" name="IM 13"/>
            <wp:cNvGraphicFramePr/>
            <a:graphic xmlns:a="http://schemas.openxmlformats.org/drawingml/2006/main">
              <a:graphicData uri="http://schemas.openxmlformats.org/drawingml/2006/picture">
                <pic:pic xmlns:pic="http://schemas.openxmlformats.org/drawingml/2006/picture">
                  <pic:nvPicPr>
                    <pic:cNvPr id="39" name="IM 13"/>
                    <pic:cNvPicPr/>
                  </pic:nvPicPr>
                  <pic:blipFill>
                    <a:blip r:embed="rId87"/>
                    <a:stretch>
                      <a:fillRect/>
                    </a:stretch>
                  </pic:blipFill>
                  <pic:spPr>
                    <a:xfrm>
                      <a:off x="0" y="0"/>
                      <a:ext cx="622300" cy="281304"/>
                    </a:xfrm>
                    <a:prstGeom prst="rect">
                      <a:avLst/>
                    </a:prstGeom>
                  </pic:spPr>
                </pic:pic>
              </a:graphicData>
            </a:graphic>
          </wp:anchor>
        </w:drawing>
      </w:r>
      <w:r>
        <w:rPr>
          <w:rFonts w:hint="eastAsia" w:ascii="仿宋_GB2312" w:hAnsi="仿宋_GB2312" w:eastAsia="仿宋_GB2312" w:cs="仿宋_GB2312"/>
          <w:sz w:val="32"/>
          <w:szCs w:val="32"/>
        </w:rPr>
        <mc:AlternateContent>
          <mc:Choice Requires="wps">
            <w:drawing>
              <wp:anchor distT="0" distB="0" distL="114300" distR="114300" simplePos="0" relativeHeight="251751424" behindDoc="0" locked="0" layoutInCell="0" allowOverlap="1">
                <wp:simplePos x="0" y="0"/>
                <wp:positionH relativeFrom="page">
                  <wp:posOffset>4030345</wp:posOffset>
                </wp:positionH>
                <wp:positionV relativeFrom="page">
                  <wp:posOffset>4704080</wp:posOffset>
                </wp:positionV>
                <wp:extent cx="647700" cy="329565"/>
                <wp:effectExtent l="0" t="0" r="0" b="0"/>
                <wp:wrapNone/>
                <wp:docPr id="100" name="文本框 100"/>
                <wp:cNvGraphicFramePr/>
                <a:graphic xmlns:a="http://schemas.openxmlformats.org/drawingml/2006/main">
                  <a:graphicData uri="http://schemas.microsoft.com/office/word/2010/wordprocessingShape">
                    <wps:wsp>
                      <wps:cNvSpPr txBox="1"/>
                      <wps:spPr>
                        <a:xfrm>
                          <a:off x="0" y="0"/>
                          <a:ext cx="647700" cy="329565"/>
                        </a:xfrm>
                        <a:prstGeom prst="rect">
                          <a:avLst/>
                        </a:prstGeom>
                        <a:noFill/>
                        <a:ln>
                          <a:noFill/>
                        </a:ln>
                      </wps:spPr>
                      <wps:txbx>
                        <w:txbxContent>
                          <w:p>
                            <w:pPr>
                              <w:spacing w:before="110" w:line="195" w:lineRule="auto"/>
                              <w:ind w:left="220"/>
                              <w:rPr>
                                <w:rFonts w:ascii="微软雅黑" w:hAnsi="微软雅黑" w:eastAsia="微软雅黑" w:cs="微软雅黑"/>
                                <w:sz w:val="11"/>
                                <w:szCs w:val="11"/>
                              </w:rPr>
                            </w:pPr>
                            <w:r>
                              <w:rPr>
                                <w:rFonts w:ascii="微软雅黑" w:hAnsi="微软雅黑" w:eastAsia="微软雅黑" w:cs="微软雅黑"/>
                                <w:color w:val="191919"/>
                                <w:spacing w:val="10"/>
                                <w:sz w:val="11"/>
                                <w:szCs w:val="11"/>
                              </w:rPr>
                              <w:t>区</w:t>
                            </w:r>
                            <w:r>
                              <w:rPr>
                                <w:rFonts w:ascii="微软雅黑" w:hAnsi="微软雅黑" w:eastAsia="微软雅黑" w:cs="微软雅黑"/>
                                <w:color w:val="191919"/>
                                <w:spacing w:val="7"/>
                                <w:sz w:val="11"/>
                                <w:szCs w:val="11"/>
                              </w:rPr>
                              <w:t>交警大队</w:t>
                            </w:r>
                          </w:p>
                        </w:txbxContent>
                      </wps:txbx>
                      <wps:bodyPr lIns="0" tIns="0" rIns="0" bIns="0" upright="1"/>
                    </wps:wsp>
                  </a:graphicData>
                </a:graphic>
              </wp:anchor>
            </w:drawing>
          </mc:Choice>
          <mc:Fallback>
            <w:pict>
              <v:shape id="_x0000_s1026" o:spid="_x0000_s1026" o:spt="202" type="#_x0000_t202" style="position:absolute;left:0pt;margin-left:317.35pt;margin-top:370.4pt;height:25.95pt;width:51pt;mso-position-horizontal-relative:page;mso-position-vertical-relative:page;z-index:251751424;mso-width-relative:page;mso-height-relative:page;" filled="f" stroked="f" coordsize="21600,21600" o:allowincell="f" o:gfxdata="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6T/fdoAAAALAQAADwAAAAAAAAABACAAAAAiAAAAZHJzL2Rvd25yZXYueG1sUEsB&#10;AhQAFAAAAAgAh07iQOt0Qq26AQAAdQMAAA4AAAAAAAAAAQAgAAAAKQEAAGRycy9lMm9Eb2MueG1s&#10;UEsFBgAAAAAGAAYAWQEAAFUFAAAAAA==&#10;">
                <v:fill on="f" focussize="0,0"/>
                <v:stroke on="f"/>
                <v:imagedata o:title=""/>
                <o:lock v:ext="edit" aspectratio="f"/>
                <v:textbox inset="0mm,0mm,0mm,0mm">
                  <w:txbxContent>
                    <w:p>
                      <w:pPr>
                        <w:spacing w:before="110" w:line="195" w:lineRule="auto"/>
                        <w:ind w:left="220"/>
                        <w:rPr>
                          <w:rFonts w:ascii="微软雅黑" w:hAnsi="微软雅黑" w:eastAsia="微软雅黑" w:cs="微软雅黑"/>
                          <w:sz w:val="11"/>
                          <w:szCs w:val="11"/>
                        </w:rPr>
                      </w:pPr>
                      <w:r>
                        <w:rPr>
                          <w:rFonts w:ascii="微软雅黑" w:hAnsi="微软雅黑" w:eastAsia="微软雅黑" w:cs="微软雅黑"/>
                          <w:color w:val="191919"/>
                          <w:spacing w:val="10"/>
                          <w:sz w:val="11"/>
                          <w:szCs w:val="11"/>
                        </w:rPr>
                        <w:t>区</w:t>
                      </w:r>
                      <w:r>
                        <w:rPr>
                          <w:rFonts w:ascii="微软雅黑" w:hAnsi="微软雅黑" w:eastAsia="微软雅黑" w:cs="微软雅黑"/>
                          <w:color w:val="191919"/>
                          <w:spacing w:val="7"/>
                          <w:sz w:val="11"/>
                          <w:szCs w:val="11"/>
                        </w:rPr>
                        <w:t>交警大队</w:t>
                      </w:r>
                    </w:p>
                  </w:txbxContent>
                </v:textbox>
              </v:shape>
            </w:pict>
          </mc:Fallback>
        </mc:AlternateContent>
      </w:r>
      <w:r>
        <w:rPr>
          <w:rFonts w:hint="eastAsia" w:ascii="仿宋_GB2312" w:hAnsi="仿宋_GB2312" w:eastAsia="仿宋_GB2312" w:cs="仿宋_GB2312"/>
          <w:sz w:val="32"/>
          <w:szCs w:val="32"/>
        </w:rPr>
        <w:drawing>
          <wp:anchor distT="0" distB="0" distL="0" distR="0" simplePos="0" relativeHeight="251722752" behindDoc="1" locked="0" layoutInCell="0" allowOverlap="1">
            <wp:simplePos x="0" y="0"/>
            <wp:positionH relativeFrom="page">
              <wp:posOffset>3268980</wp:posOffset>
            </wp:positionH>
            <wp:positionV relativeFrom="page">
              <wp:posOffset>5069840</wp:posOffset>
            </wp:positionV>
            <wp:extent cx="622300" cy="396875"/>
            <wp:effectExtent l="0" t="0" r="6350" b="3175"/>
            <wp:wrapNone/>
            <wp:docPr id="40" name="IM 14"/>
            <wp:cNvGraphicFramePr/>
            <a:graphic xmlns:a="http://schemas.openxmlformats.org/drawingml/2006/main">
              <a:graphicData uri="http://schemas.openxmlformats.org/drawingml/2006/picture">
                <pic:pic xmlns:pic="http://schemas.openxmlformats.org/drawingml/2006/picture">
                  <pic:nvPicPr>
                    <pic:cNvPr id="40" name="IM 14"/>
                    <pic:cNvPicPr/>
                  </pic:nvPicPr>
                  <pic:blipFill>
                    <a:blip r:embed="rId88"/>
                    <a:stretch>
                      <a:fillRect/>
                    </a:stretch>
                  </pic:blipFill>
                  <pic:spPr>
                    <a:xfrm>
                      <a:off x="0" y="0"/>
                      <a:ext cx="622300" cy="396874"/>
                    </a:xfrm>
                    <a:prstGeom prst="rect">
                      <a:avLst/>
                    </a:prstGeom>
                  </pic:spPr>
                </pic:pic>
              </a:graphicData>
            </a:graphic>
          </wp:anchor>
        </w:drawing>
      </w:r>
      <w:r>
        <w:rPr>
          <w:rFonts w:hint="eastAsia" w:ascii="仿宋_GB2312" w:hAnsi="仿宋_GB2312" w:eastAsia="仿宋_GB2312" w:cs="仿宋_GB2312"/>
          <w:sz w:val="32"/>
          <w:szCs w:val="32"/>
        </w:rPr>
        <mc:AlternateContent>
          <mc:Choice Requires="wps">
            <w:drawing>
              <wp:anchor distT="0" distB="0" distL="114300" distR="114300" simplePos="0" relativeHeight="251749376" behindDoc="0" locked="0" layoutInCell="0" allowOverlap="1">
                <wp:simplePos x="0" y="0"/>
                <wp:positionH relativeFrom="page">
                  <wp:posOffset>3256280</wp:posOffset>
                </wp:positionH>
                <wp:positionV relativeFrom="page">
                  <wp:posOffset>5057140</wp:posOffset>
                </wp:positionV>
                <wp:extent cx="647700" cy="448310"/>
                <wp:effectExtent l="0" t="0" r="0" b="0"/>
                <wp:wrapNone/>
                <wp:docPr id="101" name="文本框 101"/>
                <wp:cNvGraphicFramePr/>
                <a:graphic xmlns:a="http://schemas.openxmlformats.org/drawingml/2006/main">
                  <a:graphicData uri="http://schemas.microsoft.com/office/word/2010/wordprocessingShape">
                    <wps:wsp>
                      <wps:cNvSpPr txBox="1"/>
                      <wps:spPr>
                        <a:xfrm>
                          <a:off x="0" y="0"/>
                          <a:ext cx="647700" cy="448310"/>
                        </a:xfrm>
                        <a:prstGeom prst="rect">
                          <a:avLst/>
                        </a:prstGeom>
                        <a:noFill/>
                        <a:ln>
                          <a:noFill/>
                        </a:ln>
                      </wps:spPr>
                      <wps:txbx>
                        <w:txbxContent>
                          <w:p>
                            <w:pPr>
                              <w:spacing w:before="111" w:line="276" w:lineRule="auto"/>
                              <w:ind w:left="451" w:right="90" w:hanging="351"/>
                              <w:rPr>
                                <w:rFonts w:ascii="微软雅黑" w:hAnsi="微软雅黑" w:eastAsia="微软雅黑" w:cs="微软雅黑"/>
                                <w:sz w:val="11"/>
                                <w:szCs w:val="11"/>
                              </w:rPr>
                            </w:pPr>
                            <w:r>
                              <w:rPr>
                                <w:rFonts w:ascii="微软雅黑" w:hAnsi="微软雅黑" w:eastAsia="微软雅黑" w:cs="微软雅黑"/>
                                <w:color w:val="191919"/>
                                <w:spacing w:val="10"/>
                                <w:sz w:val="11"/>
                                <w:szCs w:val="11"/>
                              </w:rPr>
                              <w:t>区</w:t>
                            </w:r>
                            <w:r>
                              <w:rPr>
                                <w:rFonts w:ascii="微软雅黑" w:hAnsi="微软雅黑" w:eastAsia="微软雅黑" w:cs="微软雅黑"/>
                                <w:color w:val="191919"/>
                                <w:spacing w:val="8"/>
                                <w:sz w:val="11"/>
                                <w:szCs w:val="11"/>
                              </w:rPr>
                              <w:t>卫健管理办公</w:t>
                            </w:r>
                            <w:r>
                              <w:rPr>
                                <w:rFonts w:ascii="微软雅黑" w:hAnsi="微软雅黑" w:eastAsia="微软雅黑" w:cs="微软雅黑"/>
                                <w:color w:val="191919"/>
                                <w:spacing w:val="7"/>
                                <w:sz w:val="11"/>
                                <w:szCs w:val="11"/>
                              </w:rPr>
                              <w:t>室</w:t>
                            </w:r>
                          </w:p>
                        </w:txbxContent>
                      </wps:txbx>
                      <wps:bodyPr lIns="0" tIns="0" rIns="0" bIns="0" upright="1"/>
                    </wps:wsp>
                  </a:graphicData>
                </a:graphic>
              </wp:anchor>
            </w:drawing>
          </mc:Choice>
          <mc:Fallback>
            <w:pict>
              <v:shape id="_x0000_s1026" o:spid="_x0000_s1026" o:spt="202" type="#_x0000_t202" style="position:absolute;left:0pt;margin-left:256.4pt;margin-top:398.2pt;height:35.3pt;width:51pt;mso-position-horizontal-relative:page;mso-position-vertical-relative:page;z-index:251749376;mso-width-relative:page;mso-height-relative:page;" filled="f" stroked="f" coordsize="21600,21600" o:allowincell="f" o:gfxdata="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O51fb2gAAAAsBAAAPAAAAAAAAAAEAIAAAACIAAABkcnMvZG93bnJldi54bWxQ&#10;SwECFAAUAAAACACHTuJAGUBwd7wBAAB1AwAADgAAAAAAAAABACAAAAApAQAAZHJzL2Uyb0RvYy54&#10;bWxQSwUGAAAAAAYABgBZAQAAVwUAAAAA&#10;">
                <v:fill on="f" focussize="0,0"/>
                <v:stroke on="f"/>
                <v:imagedata o:title=""/>
                <o:lock v:ext="edit" aspectratio="f"/>
                <v:textbox inset="0mm,0mm,0mm,0mm">
                  <w:txbxContent>
                    <w:p>
                      <w:pPr>
                        <w:spacing w:before="111" w:line="276" w:lineRule="auto"/>
                        <w:ind w:left="451" w:right="90" w:hanging="351"/>
                        <w:rPr>
                          <w:rFonts w:ascii="微软雅黑" w:hAnsi="微软雅黑" w:eastAsia="微软雅黑" w:cs="微软雅黑"/>
                          <w:sz w:val="11"/>
                          <w:szCs w:val="11"/>
                        </w:rPr>
                      </w:pPr>
                      <w:r>
                        <w:rPr>
                          <w:rFonts w:ascii="微软雅黑" w:hAnsi="微软雅黑" w:eastAsia="微软雅黑" w:cs="微软雅黑"/>
                          <w:color w:val="191919"/>
                          <w:spacing w:val="10"/>
                          <w:sz w:val="11"/>
                          <w:szCs w:val="11"/>
                        </w:rPr>
                        <w:t>区</w:t>
                      </w:r>
                      <w:r>
                        <w:rPr>
                          <w:rFonts w:ascii="微软雅黑" w:hAnsi="微软雅黑" w:eastAsia="微软雅黑" w:cs="微软雅黑"/>
                          <w:color w:val="191919"/>
                          <w:spacing w:val="8"/>
                          <w:sz w:val="11"/>
                          <w:szCs w:val="11"/>
                        </w:rPr>
                        <w:t>卫健管理办公</w:t>
                      </w:r>
                      <w:r>
                        <w:rPr>
                          <w:rFonts w:ascii="微软雅黑" w:hAnsi="微软雅黑" w:eastAsia="微软雅黑" w:cs="微软雅黑"/>
                          <w:color w:val="191919"/>
                          <w:spacing w:val="7"/>
                          <w:sz w:val="11"/>
                          <w:szCs w:val="11"/>
                        </w:rPr>
                        <w:t>室</w:t>
                      </w:r>
                    </w:p>
                  </w:txbxContent>
                </v:textbox>
              </v:shape>
            </w:pict>
          </mc:Fallback>
        </mc:AlternateContent>
      </w:r>
      <w:r>
        <w:rPr>
          <w:rFonts w:hint="eastAsia" w:ascii="仿宋_GB2312" w:hAnsi="仿宋_GB2312" w:eastAsia="仿宋_GB2312" w:cs="仿宋_GB2312"/>
          <w:sz w:val="32"/>
          <w:szCs w:val="32"/>
        </w:rPr>
        <w:drawing>
          <wp:anchor distT="0" distB="0" distL="0" distR="0" simplePos="0" relativeHeight="251723776" behindDoc="1" locked="0" layoutInCell="0" allowOverlap="1">
            <wp:simplePos x="0" y="0"/>
            <wp:positionH relativeFrom="page">
              <wp:posOffset>4043045</wp:posOffset>
            </wp:positionH>
            <wp:positionV relativeFrom="page">
              <wp:posOffset>5069840</wp:posOffset>
            </wp:positionV>
            <wp:extent cx="622300" cy="396875"/>
            <wp:effectExtent l="0" t="0" r="6350" b="3175"/>
            <wp:wrapNone/>
            <wp:docPr id="41" name="IM 15"/>
            <wp:cNvGraphicFramePr/>
            <a:graphic xmlns:a="http://schemas.openxmlformats.org/drawingml/2006/main">
              <a:graphicData uri="http://schemas.openxmlformats.org/drawingml/2006/picture">
                <pic:pic xmlns:pic="http://schemas.openxmlformats.org/drawingml/2006/picture">
                  <pic:nvPicPr>
                    <pic:cNvPr id="41" name="IM 15"/>
                    <pic:cNvPicPr/>
                  </pic:nvPicPr>
                  <pic:blipFill>
                    <a:blip r:embed="rId89"/>
                    <a:stretch>
                      <a:fillRect/>
                    </a:stretch>
                  </pic:blipFill>
                  <pic:spPr>
                    <a:xfrm>
                      <a:off x="0" y="0"/>
                      <a:ext cx="622300" cy="396874"/>
                    </a:xfrm>
                    <a:prstGeom prst="rect">
                      <a:avLst/>
                    </a:prstGeom>
                  </pic:spPr>
                </pic:pic>
              </a:graphicData>
            </a:graphic>
          </wp:anchor>
        </w:drawing>
      </w:r>
      <w:r>
        <w:rPr>
          <w:rFonts w:hint="eastAsia" w:ascii="仿宋_GB2312" w:hAnsi="仿宋_GB2312" w:eastAsia="仿宋_GB2312" w:cs="仿宋_GB2312"/>
          <w:sz w:val="32"/>
          <w:szCs w:val="32"/>
        </w:rPr>
        <mc:AlternateContent>
          <mc:Choice Requires="wps">
            <w:drawing>
              <wp:anchor distT="0" distB="0" distL="114300" distR="114300" simplePos="0" relativeHeight="251743232" behindDoc="0" locked="0" layoutInCell="0" allowOverlap="1">
                <wp:simplePos x="0" y="0"/>
                <wp:positionH relativeFrom="page">
                  <wp:posOffset>4030345</wp:posOffset>
                </wp:positionH>
                <wp:positionV relativeFrom="page">
                  <wp:posOffset>5057140</wp:posOffset>
                </wp:positionV>
                <wp:extent cx="647700" cy="445135"/>
                <wp:effectExtent l="0" t="0" r="0" b="0"/>
                <wp:wrapNone/>
                <wp:docPr id="103" name="文本框 103"/>
                <wp:cNvGraphicFramePr/>
                <a:graphic xmlns:a="http://schemas.openxmlformats.org/drawingml/2006/main">
                  <a:graphicData uri="http://schemas.microsoft.com/office/word/2010/wordprocessingShape">
                    <wps:wsp>
                      <wps:cNvSpPr txBox="1"/>
                      <wps:spPr>
                        <a:xfrm>
                          <a:off x="0" y="0"/>
                          <a:ext cx="647700" cy="445135"/>
                        </a:xfrm>
                        <a:prstGeom prst="rect">
                          <a:avLst/>
                        </a:prstGeom>
                        <a:noFill/>
                        <a:ln>
                          <a:noFill/>
                        </a:ln>
                      </wps:spPr>
                      <wps:txbx>
                        <w:txbxContent>
                          <w:p>
                            <w:pPr>
                              <w:spacing w:before="111" w:line="196" w:lineRule="auto"/>
                              <w:ind w:left="100"/>
                              <w:rPr>
                                <w:rFonts w:ascii="微软雅黑" w:hAnsi="微软雅黑" w:eastAsia="微软雅黑" w:cs="微软雅黑"/>
                                <w:sz w:val="11"/>
                                <w:szCs w:val="11"/>
                              </w:rPr>
                            </w:pPr>
                            <w:r>
                              <w:rPr>
                                <w:rFonts w:ascii="微软雅黑" w:hAnsi="微软雅黑" w:eastAsia="微软雅黑" w:cs="微软雅黑"/>
                                <w:color w:val="191919"/>
                                <w:spacing w:val="10"/>
                                <w:sz w:val="11"/>
                                <w:szCs w:val="11"/>
                              </w:rPr>
                              <w:t>区</w:t>
                            </w:r>
                            <w:r>
                              <w:rPr>
                                <w:rFonts w:ascii="微软雅黑" w:hAnsi="微软雅黑" w:eastAsia="微软雅黑" w:cs="微软雅黑"/>
                                <w:color w:val="191919"/>
                                <w:spacing w:val="8"/>
                                <w:sz w:val="11"/>
                                <w:szCs w:val="11"/>
                              </w:rPr>
                              <w:t>消防救援大队</w:t>
                            </w:r>
                          </w:p>
                        </w:txbxContent>
                      </wps:txbx>
                      <wps:bodyPr lIns="0" tIns="0" rIns="0" bIns="0" upright="1"/>
                    </wps:wsp>
                  </a:graphicData>
                </a:graphic>
              </wp:anchor>
            </w:drawing>
          </mc:Choice>
          <mc:Fallback>
            <w:pict>
              <v:shape id="_x0000_s1026" o:spid="_x0000_s1026" o:spt="202" type="#_x0000_t202" style="position:absolute;left:0pt;margin-left:317.35pt;margin-top:398.2pt;height:35.05pt;width:51pt;mso-position-horizontal-relative:page;mso-position-vertical-relative:page;z-index:251743232;mso-width-relative:page;mso-height-relative:page;" filled="f" stroked="f" coordsize="21600,21600" o:allowincell="f" o:gfxdata="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xUQtI2gAAAAsBAAAPAAAAAAAAAAEAIAAAACIAAABkcnMvZG93bnJldi54bWxQ&#10;SwECFAAUAAAACACHTuJAXTVbU7wBAAB1AwAADgAAAAAAAAABACAAAAApAQAAZHJzL2Uyb0RvYy54&#10;bWxQSwUGAAAAAAYABgBZAQAAVwUAAAAA&#10;">
                <v:fill on="f" focussize="0,0"/>
                <v:stroke on="f"/>
                <v:imagedata o:title=""/>
                <o:lock v:ext="edit" aspectratio="f"/>
                <v:textbox inset="0mm,0mm,0mm,0mm">
                  <w:txbxContent>
                    <w:p>
                      <w:pPr>
                        <w:spacing w:before="111" w:line="196" w:lineRule="auto"/>
                        <w:ind w:left="100"/>
                        <w:rPr>
                          <w:rFonts w:ascii="微软雅黑" w:hAnsi="微软雅黑" w:eastAsia="微软雅黑" w:cs="微软雅黑"/>
                          <w:sz w:val="11"/>
                          <w:szCs w:val="11"/>
                        </w:rPr>
                      </w:pPr>
                      <w:r>
                        <w:rPr>
                          <w:rFonts w:ascii="微软雅黑" w:hAnsi="微软雅黑" w:eastAsia="微软雅黑" w:cs="微软雅黑"/>
                          <w:color w:val="191919"/>
                          <w:spacing w:val="10"/>
                          <w:sz w:val="11"/>
                          <w:szCs w:val="11"/>
                        </w:rPr>
                        <w:t>区</w:t>
                      </w:r>
                      <w:r>
                        <w:rPr>
                          <w:rFonts w:ascii="微软雅黑" w:hAnsi="微软雅黑" w:eastAsia="微软雅黑" w:cs="微软雅黑"/>
                          <w:color w:val="191919"/>
                          <w:spacing w:val="8"/>
                          <w:sz w:val="11"/>
                          <w:szCs w:val="11"/>
                        </w:rPr>
                        <w:t>消防救援大队</w:t>
                      </w:r>
                    </w:p>
                  </w:txbxContent>
                </v:textbox>
              </v:shape>
            </w:pict>
          </mc:Fallback>
        </mc:AlternateContent>
      </w:r>
      <w:r>
        <w:rPr>
          <w:rFonts w:hint="eastAsia" w:ascii="仿宋_GB2312" w:hAnsi="仿宋_GB2312" w:eastAsia="仿宋_GB2312" w:cs="仿宋_GB2312"/>
          <w:sz w:val="32"/>
          <w:szCs w:val="32"/>
        </w:rPr>
        <w:drawing>
          <wp:anchor distT="0" distB="0" distL="0" distR="0" simplePos="0" relativeHeight="251718656" behindDoc="1" locked="0" layoutInCell="0" allowOverlap="1">
            <wp:simplePos x="0" y="0"/>
            <wp:positionH relativeFrom="page">
              <wp:posOffset>3268980</wp:posOffset>
            </wp:positionH>
            <wp:positionV relativeFrom="page">
              <wp:posOffset>5537835</wp:posOffset>
            </wp:positionV>
            <wp:extent cx="622300" cy="281305"/>
            <wp:effectExtent l="0" t="0" r="6350" b="4445"/>
            <wp:wrapNone/>
            <wp:docPr id="42" name="IM 16"/>
            <wp:cNvGraphicFramePr/>
            <a:graphic xmlns:a="http://schemas.openxmlformats.org/drawingml/2006/main">
              <a:graphicData uri="http://schemas.openxmlformats.org/drawingml/2006/picture">
                <pic:pic xmlns:pic="http://schemas.openxmlformats.org/drawingml/2006/picture">
                  <pic:nvPicPr>
                    <pic:cNvPr id="42" name="IM 16"/>
                    <pic:cNvPicPr/>
                  </pic:nvPicPr>
                  <pic:blipFill>
                    <a:blip r:embed="rId90"/>
                    <a:stretch>
                      <a:fillRect/>
                    </a:stretch>
                  </pic:blipFill>
                  <pic:spPr>
                    <a:xfrm>
                      <a:off x="0" y="0"/>
                      <a:ext cx="622300" cy="281305"/>
                    </a:xfrm>
                    <a:prstGeom prst="rect">
                      <a:avLst/>
                    </a:prstGeom>
                  </pic:spPr>
                </pic:pic>
              </a:graphicData>
            </a:graphic>
          </wp:anchor>
        </w:drawing>
      </w:r>
      <w:r>
        <w:rPr>
          <w:rFonts w:hint="eastAsia" w:ascii="仿宋_GB2312" w:hAnsi="仿宋_GB2312" w:eastAsia="仿宋_GB2312" w:cs="仿宋_GB2312"/>
          <w:sz w:val="32"/>
          <w:szCs w:val="32"/>
        </w:rPr>
        <mc:AlternateContent>
          <mc:Choice Requires="wps">
            <w:drawing>
              <wp:anchor distT="0" distB="0" distL="114300" distR="114300" simplePos="0" relativeHeight="251745280" behindDoc="0" locked="0" layoutInCell="0" allowOverlap="1">
                <wp:simplePos x="0" y="0"/>
                <wp:positionH relativeFrom="page">
                  <wp:posOffset>3256280</wp:posOffset>
                </wp:positionH>
                <wp:positionV relativeFrom="page">
                  <wp:posOffset>5525135</wp:posOffset>
                </wp:positionV>
                <wp:extent cx="647700" cy="327025"/>
                <wp:effectExtent l="0" t="0" r="0" b="0"/>
                <wp:wrapNone/>
                <wp:docPr id="102" name="文本框 102"/>
                <wp:cNvGraphicFramePr/>
                <a:graphic xmlns:a="http://schemas.openxmlformats.org/drawingml/2006/main">
                  <a:graphicData uri="http://schemas.microsoft.com/office/word/2010/wordprocessingShape">
                    <wps:wsp>
                      <wps:cNvSpPr txBox="1"/>
                      <wps:spPr>
                        <a:xfrm>
                          <a:off x="0" y="0"/>
                          <a:ext cx="647700" cy="327025"/>
                        </a:xfrm>
                        <a:prstGeom prst="rect">
                          <a:avLst/>
                        </a:prstGeom>
                        <a:noFill/>
                        <a:ln>
                          <a:noFill/>
                        </a:ln>
                      </wps:spPr>
                      <wps:txbx>
                        <w:txbxContent>
                          <w:p>
                            <w:pPr>
                              <w:spacing w:before="101" w:line="184" w:lineRule="auto"/>
                              <w:ind w:left="319"/>
                              <w:rPr>
                                <w:rFonts w:ascii="微软雅黑" w:hAnsi="微软雅黑" w:eastAsia="微软雅黑" w:cs="微软雅黑"/>
                                <w:sz w:val="10"/>
                                <w:szCs w:val="10"/>
                              </w:rPr>
                            </w:pPr>
                            <w:r>
                              <w:rPr>
                                <w:rFonts w:ascii="微软雅黑" w:hAnsi="微软雅黑" w:eastAsia="微软雅黑" w:cs="微软雅黑"/>
                                <w:color w:val="191919"/>
                                <w:spacing w:val="-2"/>
                                <w:sz w:val="10"/>
                                <w:szCs w:val="10"/>
                              </w:rPr>
                              <w:t>区总工</w:t>
                            </w:r>
                            <w:r>
                              <w:rPr>
                                <w:rFonts w:ascii="微软雅黑" w:hAnsi="微软雅黑" w:eastAsia="微软雅黑" w:cs="微软雅黑"/>
                                <w:color w:val="191919"/>
                                <w:spacing w:val="-1"/>
                                <w:sz w:val="10"/>
                                <w:szCs w:val="10"/>
                              </w:rPr>
                              <w:t>会</w:t>
                            </w:r>
                          </w:p>
                        </w:txbxContent>
                      </wps:txbx>
                      <wps:bodyPr lIns="0" tIns="0" rIns="0" bIns="0" upright="1"/>
                    </wps:wsp>
                  </a:graphicData>
                </a:graphic>
              </wp:anchor>
            </w:drawing>
          </mc:Choice>
          <mc:Fallback>
            <w:pict>
              <v:shape id="_x0000_s1026" o:spid="_x0000_s1026" o:spt="202" type="#_x0000_t202" style="position:absolute;left:0pt;margin-left:256.4pt;margin-top:435.05pt;height:25.75pt;width:51pt;mso-position-horizontal-relative:page;mso-position-vertical-relative:page;z-index:251745280;mso-width-relative:page;mso-height-relative:page;" filled="f" stroked="f" coordsize="21600,21600" o:allowincell="f" o:gfxdata="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CUrYV9oAAAALAQAADwAAAAAAAAABACAAAAAiAAAAZHJzL2Rvd25yZXYueG1sUEsB&#10;AhQAFAAAAAgAh07iQKOngn+6AQAAdQMAAA4AAAAAAAAAAQAgAAAAKQEAAGRycy9lMm9Eb2MueG1s&#10;UEsFBgAAAAAGAAYAWQEAAFUFAAAAAA==&#10;">
                <v:fill on="f" focussize="0,0"/>
                <v:stroke on="f"/>
                <v:imagedata o:title=""/>
                <o:lock v:ext="edit" aspectratio="f"/>
                <v:textbox inset="0mm,0mm,0mm,0mm">
                  <w:txbxContent>
                    <w:p>
                      <w:pPr>
                        <w:spacing w:before="101" w:line="184" w:lineRule="auto"/>
                        <w:ind w:left="319"/>
                        <w:rPr>
                          <w:rFonts w:ascii="微软雅黑" w:hAnsi="微软雅黑" w:eastAsia="微软雅黑" w:cs="微软雅黑"/>
                          <w:sz w:val="10"/>
                          <w:szCs w:val="10"/>
                        </w:rPr>
                      </w:pPr>
                      <w:r>
                        <w:rPr>
                          <w:rFonts w:ascii="微软雅黑" w:hAnsi="微软雅黑" w:eastAsia="微软雅黑" w:cs="微软雅黑"/>
                          <w:color w:val="191919"/>
                          <w:spacing w:val="-2"/>
                          <w:sz w:val="10"/>
                          <w:szCs w:val="10"/>
                        </w:rPr>
                        <w:t>区总工</w:t>
                      </w:r>
                      <w:r>
                        <w:rPr>
                          <w:rFonts w:ascii="微软雅黑" w:hAnsi="微软雅黑" w:eastAsia="微软雅黑" w:cs="微软雅黑"/>
                          <w:color w:val="191919"/>
                          <w:spacing w:val="-1"/>
                          <w:sz w:val="10"/>
                          <w:szCs w:val="10"/>
                        </w:rPr>
                        <w:t>会</w:t>
                      </w:r>
                    </w:p>
                  </w:txbxContent>
                </v:textbox>
              </v:shape>
            </w:pict>
          </mc:Fallback>
        </mc:AlternateContent>
      </w:r>
      <w:r>
        <w:rPr>
          <w:rFonts w:hint="eastAsia" w:ascii="仿宋_GB2312" w:hAnsi="仿宋_GB2312" w:eastAsia="仿宋_GB2312" w:cs="仿宋_GB2312"/>
          <w:sz w:val="32"/>
          <w:szCs w:val="32"/>
        </w:rPr>
        <w:drawing>
          <wp:anchor distT="0" distB="0" distL="0" distR="0" simplePos="0" relativeHeight="251719680" behindDoc="1" locked="0" layoutInCell="0" allowOverlap="1">
            <wp:simplePos x="0" y="0"/>
            <wp:positionH relativeFrom="page">
              <wp:posOffset>4043045</wp:posOffset>
            </wp:positionH>
            <wp:positionV relativeFrom="page">
              <wp:posOffset>5537835</wp:posOffset>
            </wp:positionV>
            <wp:extent cx="622300" cy="281305"/>
            <wp:effectExtent l="0" t="0" r="6350" b="4445"/>
            <wp:wrapNone/>
            <wp:docPr id="43" name="IM 17"/>
            <wp:cNvGraphicFramePr/>
            <a:graphic xmlns:a="http://schemas.openxmlformats.org/drawingml/2006/main">
              <a:graphicData uri="http://schemas.openxmlformats.org/drawingml/2006/picture">
                <pic:pic xmlns:pic="http://schemas.openxmlformats.org/drawingml/2006/picture">
                  <pic:nvPicPr>
                    <pic:cNvPr id="43" name="IM 17"/>
                    <pic:cNvPicPr/>
                  </pic:nvPicPr>
                  <pic:blipFill>
                    <a:blip r:embed="rId91"/>
                    <a:stretch>
                      <a:fillRect/>
                    </a:stretch>
                  </pic:blipFill>
                  <pic:spPr>
                    <a:xfrm>
                      <a:off x="0" y="0"/>
                      <a:ext cx="622300" cy="281305"/>
                    </a:xfrm>
                    <a:prstGeom prst="rect">
                      <a:avLst/>
                    </a:prstGeom>
                  </pic:spPr>
                </pic:pic>
              </a:graphicData>
            </a:graphic>
          </wp:anchor>
        </w:drawing>
      </w:r>
      <w:r>
        <w:rPr>
          <w:rFonts w:hint="eastAsia" w:ascii="仿宋_GB2312" w:hAnsi="仿宋_GB2312" w:eastAsia="仿宋_GB2312" w:cs="仿宋_GB2312"/>
          <w:sz w:val="32"/>
          <w:szCs w:val="32"/>
        </w:rPr>
        <mc:AlternateContent>
          <mc:Choice Requires="wps">
            <w:drawing>
              <wp:anchor distT="0" distB="0" distL="114300" distR="114300" simplePos="0" relativeHeight="251746304" behindDoc="0" locked="0" layoutInCell="0" allowOverlap="1">
                <wp:simplePos x="0" y="0"/>
                <wp:positionH relativeFrom="page">
                  <wp:posOffset>4030345</wp:posOffset>
                </wp:positionH>
                <wp:positionV relativeFrom="page">
                  <wp:posOffset>5525135</wp:posOffset>
                </wp:positionV>
                <wp:extent cx="647700" cy="329565"/>
                <wp:effectExtent l="0" t="0" r="0" b="0"/>
                <wp:wrapNone/>
                <wp:docPr id="115" name="文本框 115"/>
                <wp:cNvGraphicFramePr/>
                <a:graphic xmlns:a="http://schemas.openxmlformats.org/drawingml/2006/main">
                  <a:graphicData uri="http://schemas.microsoft.com/office/word/2010/wordprocessingShape">
                    <wps:wsp>
                      <wps:cNvSpPr txBox="1"/>
                      <wps:spPr>
                        <a:xfrm>
                          <a:off x="0" y="0"/>
                          <a:ext cx="647700" cy="329565"/>
                        </a:xfrm>
                        <a:prstGeom prst="rect">
                          <a:avLst/>
                        </a:prstGeom>
                        <a:noFill/>
                        <a:ln>
                          <a:noFill/>
                        </a:ln>
                      </wps:spPr>
                      <wps:txbx>
                        <w:txbxContent>
                          <w:p>
                            <w:pPr>
                              <w:spacing w:before="110" w:line="196" w:lineRule="auto"/>
                              <w:ind w:left="151"/>
                              <w:rPr>
                                <w:rFonts w:ascii="微软雅黑" w:hAnsi="微软雅黑" w:eastAsia="微软雅黑" w:cs="微软雅黑"/>
                                <w:sz w:val="11"/>
                                <w:szCs w:val="11"/>
                              </w:rPr>
                            </w:pPr>
                            <w:r>
                              <w:rPr>
                                <w:rFonts w:ascii="微软雅黑" w:hAnsi="微软雅黑" w:eastAsia="微软雅黑" w:cs="微软雅黑"/>
                                <w:color w:val="191919"/>
                                <w:spacing w:val="13"/>
                                <w:sz w:val="11"/>
                                <w:szCs w:val="11"/>
                              </w:rPr>
                              <w:t>新</w:t>
                            </w:r>
                            <w:r>
                              <w:rPr>
                                <w:rFonts w:ascii="微软雅黑" w:hAnsi="微软雅黑" w:eastAsia="微软雅黑" w:cs="微软雅黑"/>
                                <w:color w:val="191919"/>
                                <w:spacing w:val="9"/>
                                <w:sz w:val="11"/>
                                <w:szCs w:val="11"/>
                              </w:rPr>
                              <w:t>城供电中心</w:t>
                            </w:r>
                          </w:p>
                        </w:txbxContent>
                      </wps:txbx>
                      <wps:bodyPr lIns="0" tIns="0" rIns="0" bIns="0" upright="1"/>
                    </wps:wsp>
                  </a:graphicData>
                </a:graphic>
              </wp:anchor>
            </w:drawing>
          </mc:Choice>
          <mc:Fallback>
            <w:pict>
              <v:shape id="_x0000_s1026" o:spid="_x0000_s1026" o:spt="202" type="#_x0000_t202" style="position:absolute;left:0pt;margin-left:317.35pt;margin-top:435.05pt;height:25.95pt;width:51pt;mso-position-horizontal-relative:page;mso-position-vertical-relative:page;z-index:251746304;mso-width-relative:page;mso-height-relative:page;" filled="f" stroked="f" coordsize="21600,21600" o:allowincell="f" o:gfxdata="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TDByt2gAAAAsBAAAPAAAAAAAAAAEAIAAAACIAAABkcnMvZG93bnJldi54bWxQ&#10;SwECFAAUAAAACACHTuJAJ/bUuLwBAAB1AwAADgAAAAAAAAABACAAAAApAQAAZHJzL2Uyb0RvYy54&#10;bWxQSwUGAAAAAAYABgBZAQAAVwUAAAAA&#10;">
                <v:fill on="f" focussize="0,0"/>
                <v:stroke on="f"/>
                <v:imagedata o:title=""/>
                <o:lock v:ext="edit" aspectratio="f"/>
                <v:textbox inset="0mm,0mm,0mm,0mm">
                  <w:txbxContent>
                    <w:p>
                      <w:pPr>
                        <w:spacing w:before="110" w:line="196" w:lineRule="auto"/>
                        <w:ind w:left="151"/>
                        <w:rPr>
                          <w:rFonts w:ascii="微软雅黑" w:hAnsi="微软雅黑" w:eastAsia="微软雅黑" w:cs="微软雅黑"/>
                          <w:sz w:val="11"/>
                          <w:szCs w:val="11"/>
                        </w:rPr>
                      </w:pPr>
                      <w:r>
                        <w:rPr>
                          <w:rFonts w:ascii="微软雅黑" w:hAnsi="微软雅黑" w:eastAsia="微软雅黑" w:cs="微软雅黑"/>
                          <w:color w:val="191919"/>
                          <w:spacing w:val="13"/>
                          <w:sz w:val="11"/>
                          <w:szCs w:val="11"/>
                        </w:rPr>
                        <w:t>新</w:t>
                      </w:r>
                      <w:r>
                        <w:rPr>
                          <w:rFonts w:ascii="微软雅黑" w:hAnsi="微软雅黑" w:eastAsia="微软雅黑" w:cs="微软雅黑"/>
                          <w:color w:val="191919"/>
                          <w:spacing w:val="9"/>
                          <w:sz w:val="11"/>
                          <w:szCs w:val="11"/>
                        </w:rPr>
                        <w:t>城供电中心</w:t>
                      </w:r>
                    </w:p>
                  </w:txbxContent>
                </v:textbox>
              </v:shape>
            </w:pict>
          </mc:Fallback>
        </mc:AlternateContent>
      </w:r>
      <w:r>
        <w:rPr>
          <w:rFonts w:hint="eastAsia" w:ascii="仿宋_GB2312" w:hAnsi="仿宋_GB2312" w:eastAsia="仿宋_GB2312" w:cs="仿宋_GB2312"/>
          <w:sz w:val="32"/>
          <w:szCs w:val="32"/>
        </w:rPr>
        <w:drawing>
          <wp:anchor distT="0" distB="0" distL="0" distR="0" simplePos="0" relativeHeight="251717632" behindDoc="1" locked="0" layoutInCell="0" allowOverlap="1">
            <wp:simplePos x="0" y="0"/>
            <wp:positionH relativeFrom="page">
              <wp:posOffset>3268980</wp:posOffset>
            </wp:positionH>
            <wp:positionV relativeFrom="page">
              <wp:posOffset>5948045</wp:posOffset>
            </wp:positionV>
            <wp:extent cx="622300" cy="281305"/>
            <wp:effectExtent l="0" t="0" r="6350" b="4445"/>
            <wp:wrapNone/>
            <wp:docPr id="44" name="IM 18"/>
            <wp:cNvGraphicFramePr/>
            <a:graphic xmlns:a="http://schemas.openxmlformats.org/drawingml/2006/main">
              <a:graphicData uri="http://schemas.openxmlformats.org/drawingml/2006/picture">
                <pic:pic xmlns:pic="http://schemas.openxmlformats.org/drawingml/2006/picture">
                  <pic:nvPicPr>
                    <pic:cNvPr id="44" name="IM 18"/>
                    <pic:cNvPicPr/>
                  </pic:nvPicPr>
                  <pic:blipFill>
                    <a:blip r:embed="rId92"/>
                    <a:stretch>
                      <a:fillRect/>
                    </a:stretch>
                  </pic:blipFill>
                  <pic:spPr>
                    <a:xfrm>
                      <a:off x="0" y="0"/>
                      <a:ext cx="622300" cy="281305"/>
                    </a:xfrm>
                    <a:prstGeom prst="rect">
                      <a:avLst/>
                    </a:prstGeom>
                  </pic:spPr>
                </pic:pic>
              </a:graphicData>
            </a:graphic>
          </wp:anchor>
        </w:drawing>
      </w:r>
      <w:r>
        <w:rPr>
          <w:rFonts w:hint="eastAsia" w:ascii="仿宋_GB2312" w:hAnsi="仿宋_GB2312" w:eastAsia="仿宋_GB2312" w:cs="仿宋_GB2312"/>
          <w:sz w:val="32"/>
          <w:szCs w:val="32"/>
        </w:rPr>
        <mc:AlternateContent>
          <mc:Choice Requires="wps">
            <w:drawing>
              <wp:anchor distT="0" distB="0" distL="114300" distR="114300" simplePos="0" relativeHeight="251744256" behindDoc="0" locked="0" layoutInCell="0" allowOverlap="1">
                <wp:simplePos x="0" y="0"/>
                <wp:positionH relativeFrom="page">
                  <wp:posOffset>3256280</wp:posOffset>
                </wp:positionH>
                <wp:positionV relativeFrom="page">
                  <wp:posOffset>5935345</wp:posOffset>
                </wp:positionV>
                <wp:extent cx="647700" cy="329565"/>
                <wp:effectExtent l="0" t="0" r="0" b="0"/>
                <wp:wrapNone/>
                <wp:docPr id="116" name="文本框 116"/>
                <wp:cNvGraphicFramePr/>
                <a:graphic xmlns:a="http://schemas.openxmlformats.org/drawingml/2006/main">
                  <a:graphicData uri="http://schemas.microsoft.com/office/word/2010/wordprocessingShape">
                    <wps:wsp>
                      <wps:cNvSpPr txBox="1"/>
                      <wps:spPr>
                        <a:xfrm>
                          <a:off x="0" y="0"/>
                          <a:ext cx="647700" cy="329565"/>
                        </a:xfrm>
                        <a:prstGeom prst="rect">
                          <a:avLst/>
                        </a:prstGeom>
                        <a:noFill/>
                        <a:ln>
                          <a:noFill/>
                        </a:ln>
                      </wps:spPr>
                      <wps:txbx>
                        <w:txbxContent>
                          <w:p>
                            <w:pPr>
                              <w:spacing w:before="110" w:line="196" w:lineRule="auto"/>
                              <w:ind w:left="212"/>
                              <w:rPr>
                                <w:rFonts w:ascii="微软雅黑" w:hAnsi="微软雅黑" w:eastAsia="微软雅黑" w:cs="微软雅黑"/>
                                <w:sz w:val="11"/>
                                <w:szCs w:val="11"/>
                              </w:rPr>
                            </w:pPr>
                            <w:r>
                              <w:rPr>
                                <w:rFonts w:ascii="微软雅黑" w:hAnsi="微软雅黑" w:eastAsia="微软雅黑" w:cs="微软雅黑"/>
                                <w:color w:val="191919"/>
                                <w:spacing w:val="11"/>
                                <w:sz w:val="11"/>
                                <w:szCs w:val="11"/>
                              </w:rPr>
                              <w:t>蒋</w:t>
                            </w:r>
                            <w:r>
                              <w:rPr>
                                <w:rFonts w:ascii="微软雅黑" w:hAnsi="微软雅黑" w:eastAsia="微软雅黑" w:cs="微软雅黑"/>
                                <w:color w:val="191919"/>
                                <w:spacing w:val="9"/>
                                <w:sz w:val="11"/>
                                <w:szCs w:val="11"/>
                              </w:rPr>
                              <w:t>官屯街道</w:t>
                            </w:r>
                          </w:p>
                        </w:txbxContent>
                      </wps:txbx>
                      <wps:bodyPr lIns="0" tIns="0" rIns="0" bIns="0" upright="1"/>
                    </wps:wsp>
                  </a:graphicData>
                </a:graphic>
              </wp:anchor>
            </w:drawing>
          </mc:Choice>
          <mc:Fallback>
            <w:pict>
              <v:shape id="_x0000_s1026" o:spid="_x0000_s1026" o:spt="202" type="#_x0000_t202" style="position:absolute;left:0pt;margin-left:256.4pt;margin-top:467.35pt;height:25.95pt;width:51pt;mso-position-horizontal-relative:page;mso-position-vertical-relative:page;z-index:251744256;mso-width-relative:page;mso-height-relative:page;" filled="f" stroked="f" coordsize="21600,21600" o:allowincell="f" o:gfxdata="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N3J1tkAAAALAQAADwAAAAAAAAABACAAAAAiAAAAZHJzL2Rvd25yZXYueG1sUEsB&#10;AhQAFAAAAAgAh07iQEocAWC7AQAAdQMAAA4AAAAAAAAAAQAgAAAAKAEAAGRycy9lMm9Eb2MueG1s&#10;UEsFBgAAAAAGAAYAWQEAAFUFAAAAAA==&#10;">
                <v:fill on="f" focussize="0,0"/>
                <v:stroke on="f"/>
                <v:imagedata o:title=""/>
                <o:lock v:ext="edit" aspectratio="f"/>
                <v:textbox inset="0mm,0mm,0mm,0mm">
                  <w:txbxContent>
                    <w:p>
                      <w:pPr>
                        <w:spacing w:before="110" w:line="196" w:lineRule="auto"/>
                        <w:ind w:left="212"/>
                        <w:rPr>
                          <w:rFonts w:ascii="微软雅黑" w:hAnsi="微软雅黑" w:eastAsia="微软雅黑" w:cs="微软雅黑"/>
                          <w:sz w:val="11"/>
                          <w:szCs w:val="11"/>
                        </w:rPr>
                      </w:pPr>
                      <w:r>
                        <w:rPr>
                          <w:rFonts w:ascii="微软雅黑" w:hAnsi="微软雅黑" w:eastAsia="微软雅黑" w:cs="微软雅黑"/>
                          <w:color w:val="191919"/>
                          <w:spacing w:val="11"/>
                          <w:sz w:val="11"/>
                          <w:szCs w:val="11"/>
                        </w:rPr>
                        <w:t>蒋</w:t>
                      </w:r>
                      <w:r>
                        <w:rPr>
                          <w:rFonts w:ascii="微软雅黑" w:hAnsi="微软雅黑" w:eastAsia="微软雅黑" w:cs="微软雅黑"/>
                          <w:color w:val="191919"/>
                          <w:spacing w:val="9"/>
                          <w:sz w:val="11"/>
                          <w:szCs w:val="11"/>
                        </w:rPr>
                        <w:t>官屯街道</w:t>
                      </w:r>
                    </w:p>
                  </w:txbxContent>
                </v:textbox>
              </v:shape>
            </w:pict>
          </mc:Fallback>
        </mc:AlternateContent>
      </w:r>
      <w:r>
        <w:rPr>
          <w:rFonts w:hint="eastAsia" w:ascii="仿宋_GB2312" w:hAnsi="仿宋_GB2312" w:eastAsia="仿宋_GB2312" w:cs="仿宋_GB2312"/>
          <w:sz w:val="32"/>
          <w:szCs w:val="32"/>
        </w:rPr>
        <w:drawing>
          <wp:anchor distT="0" distB="0" distL="0" distR="0" simplePos="0" relativeHeight="251716608" behindDoc="1" locked="0" layoutInCell="0" allowOverlap="1">
            <wp:simplePos x="0" y="0"/>
            <wp:positionH relativeFrom="page">
              <wp:posOffset>4043045</wp:posOffset>
            </wp:positionH>
            <wp:positionV relativeFrom="page">
              <wp:posOffset>5948045</wp:posOffset>
            </wp:positionV>
            <wp:extent cx="622300" cy="281305"/>
            <wp:effectExtent l="0" t="0" r="6350" b="4445"/>
            <wp:wrapNone/>
            <wp:docPr id="45" name="IM 19"/>
            <wp:cNvGraphicFramePr/>
            <a:graphic xmlns:a="http://schemas.openxmlformats.org/drawingml/2006/main">
              <a:graphicData uri="http://schemas.openxmlformats.org/drawingml/2006/picture">
                <pic:pic xmlns:pic="http://schemas.openxmlformats.org/drawingml/2006/picture">
                  <pic:nvPicPr>
                    <pic:cNvPr id="45" name="IM 19"/>
                    <pic:cNvPicPr/>
                  </pic:nvPicPr>
                  <pic:blipFill>
                    <a:blip r:embed="rId93"/>
                    <a:stretch>
                      <a:fillRect/>
                    </a:stretch>
                  </pic:blipFill>
                  <pic:spPr>
                    <a:xfrm>
                      <a:off x="0" y="0"/>
                      <a:ext cx="622300" cy="281305"/>
                    </a:xfrm>
                    <a:prstGeom prst="rect">
                      <a:avLst/>
                    </a:prstGeom>
                  </pic:spPr>
                </pic:pic>
              </a:graphicData>
            </a:graphic>
          </wp:anchor>
        </w:drawing>
      </w:r>
      <w:r>
        <w:rPr>
          <w:rFonts w:hint="eastAsia" w:ascii="仿宋_GB2312" w:hAnsi="仿宋_GB2312" w:eastAsia="仿宋_GB2312" w:cs="仿宋_GB2312"/>
          <w:sz w:val="32"/>
          <w:szCs w:val="32"/>
        </w:rPr>
        <mc:AlternateContent>
          <mc:Choice Requires="wps">
            <w:drawing>
              <wp:anchor distT="0" distB="0" distL="114300" distR="114300" simplePos="0" relativeHeight="251742208" behindDoc="0" locked="0" layoutInCell="0" allowOverlap="1">
                <wp:simplePos x="0" y="0"/>
                <wp:positionH relativeFrom="page">
                  <wp:posOffset>4030345</wp:posOffset>
                </wp:positionH>
                <wp:positionV relativeFrom="page">
                  <wp:posOffset>5935345</wp:posOffset>
                </wp:positionV>
                <wp:extent cx="647700" cy="33020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647700" cy="330200"/>
                        </a:xfrm>
                        <a:prstGeom prst="rect">
                          <a:avLst/>
                        </a:prstGeom>
                        <a:noFill/>
                        <a:ln>
                          <a:noFill/>
                        </a:ln>
                      </wps:spPr>
                      <wps:txbx>
                        <w:txbxContent>
                          <w:p>
                            <w:pPr>
                              <w:spacing w:before="110" w:line="196" w:lineRule="auto"/>
                              <w:ind w:left="271"/>
                              <w:rPr>
                                <w:rFonts w:ascii="微软雅黑" w:hAnsi="微软雅黑" w:eastAsia="微软雅黑" w:cs="微软雅黑"/>
                                <w:sz w:val="11"/>
                                <w:szCs w:val="11"/>
                              </w:rPr>
                            </w:pPr>
                            <w:r>
                              <w:rPr>
                                <w:rFonts w:ascii="微软雅黑" w:hAnsi="微软雅黑" w:eastAsia="微软雅黑" w:cs="微软雅黑"/>
                                <w:color w:val="191919"/>
                                <w:spacing w:val="11"/>
                                <w:sz w:val="11"/>
                                <w:szCs w:val="11"/>
                              </w:rPr>
                              <w:t>北</w:t>
                            </w:r>
                            <w:r>
                              <w:rPr>
                                <w:rFonts w:ascii="微软雅黑" w:hAnsi="微软雅黑" w:eastAsia="微软雅黑" w:cs="微软雅黑"/>
                                <w:color w:val="191919"/>
                                <w:spacing w:val="9"/>
                                <w:sz w:val="11"/>
                                <w:szCs w:val="11"/>
                              </w:rPr>
                              <w:t>城街道</w:t>
                            </w:r>
                          </w:p>
                        </w:txbxContent>
                      </wps:txbx>
                      <wps:bodyPr lIns="0" tIns="0" rIns="0" bIns="0" upright="1"/>
                    </wps:wsp>
                  </a:graphicData>
                </a:graphic>
              </wp:anchor>
            </w:drawing>
          </mc:Choice>
          <mc:Fallback>
            <w:pict>
              <v:shape id="_x0000_s1026" o:spid="_x0000_s1026" o:spt="202" type="#_x0000_t202" style="position:absolute;left:0pt;margin-left:317.35pt;margin-top:467.35pt;height:26pt;width:51pt;mso-position-horizontal-relative:page;mso-position-vertical-relative:page;z-index:251742208;mso-width-relative:page;mso-height-relative:page;" filled="f" stroked="f" coordsize="21600,21600" o:allowincell="f" o:gfxdata="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jXZrJ2AAAAAsBAAAPAAAAAAAAAAEAIAAAACIAAABkcnMvZG93bnJldi54bWxQSwEC&#10;FAAUAAAACACHTuJA5zTG3rsBAABzAwAADgAAAAAAAAABACAAAAAnAQAAZHJzL2Uyb0RvYy54bWxQ&#10;SwUGAAAAAAYABgBZAQAAVAUAAAAA&#10;">
                <v:fill on="f" focussize="0,0"/>
                <v:stroke on="f"/>
                <v:imagedata o:title=""/>
                <o:lock v:ext="edit" aspectratio="f"/>
                <v:textbox inset="0mm,0mm,0mm,0mm">
                  <w:txbxContent>
                    <w:p>
                      <w:pPr>
                        <w:spacing w:before="110" w:line="196" w:lineRule="auto"/>
                        <w:ind w:left="271"/>
                        <w:rPr>
                          <w:rFonts w:ascii="微软雅黑" w:hAnsi="微软雅黑" w:eastAsia="微软雅黑" w:cs="微软雅黑"/>
                          <w:sz w:val="11"/>
                          <w:szCs w:val="11"/>
                        </w:rPr>
                      </w:pPr>
                      <w:r>
                        <w:rPr>
                          <w:rFonts w:ascii="微软雅黑" w:hAnsi="微软雅黑" w:eastAsia="微软雅黑" w:cs="微软雅黑"/>
                          <w:color w:val="191919"/>
                          <w:spacing w:val="11"/>
                          <w:sz w:val="11"/>
                          <w:szCs w:val="11"/>
                        </w:rPr>
                        <w:t>北</w:t>
                      </w:r>
                      <w:r>
                        <w:rPr>
                          <w:rFonts w:ascii="微软雅黑" w:hAnsi="微软雅黑" w:eastAsia="微软雅黑" w:cs="微软雅黑"/>
                          <w:color w:val="191919"/>
                          <w:spacing w:val="9"/>
                          <w:sz w:val="11"/>
                          <w:szCs w:val="11"/>
                        </w:rPr>
                        <w:t>城街道</w:t>
                      </w:r>
                    </w:p>
                  </w:txbxContent>
                </v:textbox>
              </v:shape>
            </w:pict>
          </mc:Fallback>
        </mc:AlternateContent>
      </w:r>
      <w:r>
        <w:rPr>
          <w:rFonts w:hint="eastAsia" w:ascii="仿宋_GB2312" w:hAnsi="仿宋_GB2312" w:eastAsia="仿宋_GB2312" w:cs="仿宋_GB2312"/>
          <w:sz w:val="32"/>
          <w:szCs w:val="32"/>
        </w:rPr>
        <w:drawing>
          <wp:anchor distT="0" distB="0" distL="0" distR="0" simplePos="0" relativeHeight="251711488" behindDoc="1" locked="0" layoutInCell="0" allowOverlap="1">
            <wp:simplePos x="0" y="0"/>
            <wp:positionH relativeFrom="page">
              <wp:posOffset>3268980</wp:posOffset>
            </wp:positionH>
            <wp:positionV relativeFrom="page">
              <wp:posOffset>6358255</wp:posOffset>
            </wp:positionV>
            <wp:extent cx="622300" cy="281305"/>
            <wp:effectExtent l="0" t="0" r="6350" b="4445"/>
            <wp:wrapNone/>
            <wp:docPr id="46" name="IM 20"/>
            <wp:cNvGraphicFramePr/>
            <a:graphic xmlns:a="http://schemas.openxmlformats.org/drawingml/2006/main">
              <a:graphicData uri="http://schemas.openxmlformats.org/drawingml/2006/picture">
                <pic:pic xmlns:pic="http://schemas.openxmlformats.org/drawingml/2006/picture">
                  <pic:nvPicPr>
                    <pic:cNvPr id="46" name="IM 20"/>
                    <pic:cNvPicPr/>
                  </pic:nvPicPr>
                  <pic:blipFill>
                    <a:blip r:embed="rId94"/>
                    <a:stretch>
                      <a:fillRect/>
                    </a:stretch>
                  </pic:blipFill>
                  <pic:spPr>
                    <a:xfrm>
                      <a:off x="0" y="0"/>
                      <a:ext cx="622300" cy="281304"/>
                    </a:xfrm>
                    <a:prstGeom prst="rect">
                      <a:avLst/>
                    </a:prstGeom>
                  </pic:spPr>
                </pic:pic>
              </a:graphicData>
            </a:graphic>
          </wp:anchor>
        </w:drawing>
      </w:r>
      <w:r>
        <w:rPr>
          <w:rFonts w:hint="eastAsia" w:ascii="仿宋_GB2312" w:hAnsi="仿宋_GB2312" w:eastAsia="仿宋_GB2312" w:cs="仿宋_GB2312"/>
          <w:sz w:val="32"/>
          <w:szCs w:val="32"/>
        </w:rPr>
        <mc:AlternateContent>
          <mc:Choice Requires="wps">
            <w:drawing>
              <wp:anchor distT="0" distB="0" distL="114300" distR="114300" simplePos="0" relativeHeight="251741184" behindDoc="0" locked="0" layoutInCell="0" allowOverlap="1">
                <wp:simplePos x="0" y="0"/>
                <wp:positionH relativeFrom="page">
                  <wp:posOffset>3256280</wp:posOffset>
                </wp:positionH>
                <wp:positionV relativeFrom="page">
                  <wp:posOffset>6345555</wp:posOffset>
                </wp:positionV>
                <wp:extent cx="647700" cy="329565"/>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647700" cy="329565"/>
                        </a:xfrm>
                        <a:prstGeom prst="rect">
                          <a:avLst/>
                        </a:prstGeom>
                        <a:noFill/>
                        <a:ln>
                          <a:noFill/>
                        </a:ln>
                      </wps:spPr>
                      <wps:txbx>
                        <w:txbxContent>
                          <w:p>
                            <w:pPr>
                              <w:spacing w:before="108" w:line="197" w:lineRule="auto"/>
                              <w:ind w:firstLine="260" w:firstLineChars="200"/>
                              <w:rPr>
                                <w:rFonts w:hint="default" w:ascii="微软雅黑" w:hAnsi="微软雅黑" w:eastAsia="微软雅黑" w:cs="微软雅黑"/>
                                <w:sz w:val="11"/>
                                <w:szCs w:val="11"/>
                                <w:lang w:val="en-US" w:eastAsia="zh-CN"/>
                              </w:rPr>
                            </w:pPr>
                            <w:r>
                              <w:rPr>
                                <w:rFonts w:hint="eastAsia" w:ascii="微软雅黑" w:hAnsi="微软雅黑" w:eastAsia="微软雅黑" w:cs="微软雅黑"/>
                                <w:color w:val="191919"/>
                                <w:spacing w:val="10"/>
                                <w:sz w:val="11"/>
                                <w:szCs w:val="11"/>
                                <w:lang w:val="en-US" w:eastAsia="zh-CN"/>
                              </w:rPr>
                              <w:t>东城街道</w:t>
                            </w:r>
                          </w:p>
                        </w:txbxContent>
                      </wps:txbx>
                      <wps:bodyPr lIns="0" tIns="0" rIns="0" bIns="0" upright="1"/>
                    </wps:wsp>
                  </a:graphicData>
                </a:graphic>
              </wp:anchor>
            </w:drawing>
          </mc:Choice>
          <mc:Fallback>
            <w:pict>
              <v:shape id="_x0000_s1026" o:spid="_x0000_s1026" o:spt="202" type="#_x0000_t202" style="position:absolute;left:0pt;margin-left:256.4pt;margin-top:499.65pt;height:25.95pt;width:51pt;mso-position-horizontal-relative:page;mso-position-vertical-relative:page;z-index:251741184;mso-width-relative:page;mso-height-relative:page;" filled="f" stroked="f" coordsize="21600,21600" o:allowincell="f" o:gfxdata="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m0bmNkAAAAMAQAADwAAAAAAAAABACAAAAAiAAAAZHJzL2Rvd25yZXYueG1sUEsB&#10;AhQAFAAAAAgAh07iQN3HBh67AQAAcwMAAA4AAAAAAAAAAQAgAAAAKAEAAGRycy9lMm9Eb2MueG1s&#10;UEsFBgAAAAAGAAYAWQEAAFUFAAAAAA==&#10;">
                <v:fill on="f" focussize="0,0"/>
                <v:stroke on="f"/>
                <v:imagedata o:title=""/>
                <o:lock v:ext="edit" aspectratio="f"/>
                <v:textbox inset="0mm,0mm,0mm,0mm">
                  <w:txbxContent>
                    <w:p>
                      <w:pPr>
                        <w:spacing w:before="108" w:line="197" w:lineRule="auto"/>
                        <w:ind w:firstLine="260" w:firstLineChars="200"/>
                        <w:rPr>
                          <w:rFonts w:hint="default" w:ascii="微软雅黑" w:hAnsi="微软雅黑" w:eastAsia="微软雅黑" w:cs="微软雅黑"/>
                          <w:sz w:val="11"/>
                          <w:szCs w:val="11"/>
                          <w:lang w:val="en-US" w:eastAsia="zh-CN"/>
                        </w:rPr>
                      </w:pPr>
                      <w:r>
                        <w:rPr>
                          <w:rFonts w:hint="eastAsia" w:ascii="微软雅黑" w:hAnsi="微软雅黑" w:eastAsia="微软雅黑" w:cs="微软雅黑"/>
                          <w:color w:val="191919"/>
                          <w:spacing w:val="10"/>
                          <w:sz w:val="11"/>
                          <w:szCs w:val="11"/>
                          <w:lang w:val="en-US" w:eastAsia="zh-CN"/>
                        </w:rPr>
                        <w:t>东城街道</w:t>
                      </w:r>
                    </w:p>
                  </w:txbxContent>
                </v:textbox>
              </v:shape>
            </w:pict>
          </mc:Fallback>
        </mc:AlternateContent>
      </w:r>
      <w:r>
        <w:rPr>
          <w:rFonts w:hint="eastAsia" w:ascii="仿宋_GB2312" w:hAnsi="仿宋_GB2312" w:eastAsia="仿宋_GB2312" w:cs="仿宋_GB2312"/>
          <w:sz w:val="32"/>
          <w:szCs w:val="32"/>
        </w:rPr>
        <w:drawing>
          <wp:anchor distT="0" distB="0" distL="0" distR="0" simplePos="0" relativeHeight="251725824" behindDoc="0" locked="0" layoutInCell="0" allowOverlap="1">
            <wp:simplePos x="0" y="0"/>
            <wp:positionH relativeFrom="page">
              <wp:posOffset>1441450</wp:posOffset>
            </wp:positionH>
            <wp:positionV relativeFrom="page">
              <wp:posOffset>2707005</wp:posOffset>
            </wp:positionV>
            <wp:extent cx="2508885" cy="240665"/>
            <wp:effectExtent l="0" t="0" r="5715" b="6985"/>
            <wp:wrapNone/>
            <wp:docPr id="47" name="IM 21"/>
            <wp:cNvGraphicFramePr/>
            <a:graphic xmlns:a="http://schemas.openxmlformats.org/drawingml/2006/main">
              <a:graphicData uri="http://schemas.openxmlformats.org/drawingml/2006/picture">
                <pic:pic xmlns:pic="http://schemas.openxmlformats.org/drawingml/2006/picture">
                  <pic:nvPicPr>
                    <pic:cNvPr id="47" name="IM 21"/>
                    <pic:cNvPicPr/>
                  </pic:nvPicPr>
                  <pic:blipFill>
                    <a:blip r:embed="rId95"/>
                    <a:stretch>
                      <a:fillRect/>
                    </a:stretch>
                  </pic:blipFill>
                  <pic:spPr>
                    <a:xfrm>
                      <a:off x="0" y="0"/>
                      <a:ext cx="2509151" cy="240765"/>
                    </a:xfrm>
                    <a:prstGeom prst="rect">
                      <a:avLst/>
                    </a:prstGeom>
                  </pic:spPr>
                </pic:pic>
              </a:graphicData>
            </a:graphic>
          </wp:anchor>
        </w:drawing>
      </w:r>
      <w:r>
        <w:rPr>
          <w:rFonts w:hint="eastAsia" w:ascii="仿宋_GB2312" w:hAnsi="仿宋_GB2312" w:eastAsia="仿宋_GB2312" w:cs="仿宋_GB2312"/>
          <w:sz w:val="32"/>
          <w:szCs w:val="32"/>
        </w:rPr>
        <mc:AlternateContent>
          <mc:Choice Requires="wps">
            <w:drawing>
              <wp:anchor distT="0" distB="0" distL="114300" distR="114300" simplePos="0" relativeHeight="251756544" behindDoc="0" locked="0" layoutInCell="0" allowOverlap="1">
                <wp:simplePos x="0" y="0"/>
                <wp:positionH relativeFrom="page">
                  <wp:posOffset>4030345</wp:posOffset>
                </wp:positionH>
                <wp:positionV relativeFrom="page">
                  <wp:posOffset>6345555</wp:posOffset>
                </wp:positionV>
                <wp:extent cx="647700" cy="329565"/>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647700" cy="329565"/>
                        </a:xfrm>
                        <a:prstGeom prst="rect">
                          <a:avLst/>
                        </a:prstGeom>
                        <a:noFill/>
                        <a:ln>
                          <a:noFill/>
                        </a:ln>
                      </wps:spPr>
                      <wps:txbx>
                        <w:txbxContent>
                          <w:p>
                            <w:pPr>
                              <w:spacing w:before="109" w:line="196" w:lineRule="auto"/>
                              <w:ind w:left="210"/>
                              <w:rPr>
                                <w:rFonts w:ascii="微软雅黑" w:hAnsi="微软雅黑" w:eastAsia="微软雅黑" w:cs="微软雅黑"/>
                                <w:sz w:val="11"/>
                                <w:szCs w:val="11"/>
                              </w:rPr>
                            </w:pPr>
                            <w:r>
                              <w:rPr>
                                <w:rFonts w:ascii="微软雅黑" w:hAnsi="微软雅黑" w:eastAsia="微软雅黑" w:cs="微软雅黑"/>
                                <w:color w:val="191919"/>
                                <w:spacing w:val="10"/>
                                <w:sz w:val="11"/>
                                <w:szCs w:val="11"/>
                              </w:rPr>
                              <w:t>各水务公</w:t>
                            </w:r>
                            <w:r>
                              <w:rPr>
                                <w:rFonts w:ascii="微软雅黑" w:hAnsi="微软雅黑" w:eastAsia="微软雅黑" w:cs="微软雅黑"/>
                                <w:color w:val="191919"/>
                                <w:spacing w:val="9"/>
                                <w:sz w:val="11"/>
                                <w:szCs w:val="11"/>
                              </w:rPr>
                              <w:t>司</w:t>
                            </w:r>
                          </w:p>
                        </w:txbxContent>
                      </wps:txbx>
                      <wps:bodyPr lIns="0" tIns="0" rIns="0" bIns="0" upright="1"/>
                    </wps:wsp>
                  </a:graphicData>
                </a:graphic>
              </wp:anchor>
            </w:drawing>
          </mc:Choice>
          <mc:Fallback>
            <w:pict>
              <v:shape id="_x0000_s1026" o:spid="_x0000_s1026" o:spt="202" type="#_x0000_t202" style="position:absolute;left:0pt;margin-left:317.35pt;margin-top:499.65pt;height:25.95pt;width:51pt;mso-position-horizontal-relative:page;mso-position-vertical-relative:page;z-index:251756544;mso-width-relative:page;mso-height-relative:page;" filled="f" stroked="f" coordsize="21600,21600" o:allowincell="f" o:gfxdata="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DMBnfaAAAADAEAAA8AAAAAAAAAAQAgAAAAIgAAAGRycy9kb3ducmV2LnhtbFBL&#10;AQIUABQAAAAIAIdO4kBFuy57uwEAAHMDAAAOAAAAAAAAAAEAIAAAACkBAABkcnMvZTJvRG9jLnht&#10;bFBLBQYAAAAABgAGAFkBAABWBQAAAAA=&#10;">
                <v:fill on="f" focussize="0,0"/>
                <v:stroke on="f"/>
                <v:imagedata o:title=""/>
                <o:lock v:ext="edit" aspectratio="f"/>
                <v:textbox inset="0mm,0mm,0mm,0mm">
                  <w:txbxContent>
                    <w:p>
                      <w:pPr>
                        <w:spacing w:before="109" w:line="196" w:lineRule="auto"/>
                        <w:ind w:left="210"/>
                        <w:rPr>
                          <w:rFonts w:ascii="微软雅黑" w:hAnsi="微软雅黑" w:eastAsia="微软雅黑" w:cs="微软雅黑"/>
                          <w:sz w:val="11"/>
                          <w:szCs w:val="11"/>
                        </w:rPr>
                      </w:pPr>
                      <w:r>
                        <w:rPr>
                          <w:rFonts w:ascii="微软雅黑" w:hAnsi="微软雅黑" w:eastAsia="微软雅黑" w:cs="微软雅黑"/>
                          <w:color w:val="191919"/>
                          <w:spacing w:val="10"/>
                          <w:sz w:val="11"/>
                          <w:szCs w:val="11"/>
                        </w:rPr>
                        <w:t>各水务公</w:t>
                      </w:r>
                      <w:r>
                        <w:rPr>
                          <w:rFonts w:ascii="微软雅黑" w:hAnsi="微软雅黑" w:eastAsia="微软雅黑" w:cs="微软雅黑"/>
                          <w:color w:val="191919"/>
                          <w:spacing w:val="9"/>
                          <w:sz w:val="11"/>
                          <w:szCs w:val="11"/>
                        </w:rPr>
                        <w:t>司</w:t>
                      </w:r>
                    </w:p>
                  </w:txbxContent>
                </v:textbox>
              </v:shape>
            </w:pict>
          </mc:Fallback>
        </mc:AlternateContent>
      </w:r>
      <w:r>
        <w:rPr>
          <w:rFonts w:hint="eastAsia" w:ascii="仿宋_GB2312" w:hAnsi="仿宋_GB2312" w:eastAsia="仿宋_GB2312" w:cs="仿宋_GB2312"/>
          <w:spacing w:val="-5"/>
          <w:sz w:val="32"/>
          <w:szCs w:val="32"/>
        </w:rPr>
        <w:t>附</w:t>
      </w:r>
      <w:r>
        <w:rPr>
          <w:rFonts w:hint="eastAsia" w:ascii="仿宋_GB2312" w:hAnsi="仿宋_GB2312" w:eastAsia="仿宋_GB2312" w:cs="仿宋_GB2312"/>
          <w:spacing w:val="-4"/>
          <w:sz w:val="32"/>
          <w:szCs w:val="32"/>
        </w:rPr>
        <w:t>录10.3：供热突发事故应急处置组织机构示意图</w:t>
      </w:r>
    </w:p>
    <w:p>
      <w:pPr>
        <w:spacing w:line="242" w:lineRule="auto"/>
        <w:rPr>
          <w:rFonts w:ascii="Arial"/>
          <w:sz w:val="21"/>
        </w:rPr>
      </w:pPr>
    </w:p>
    <w:p>
      <w:pPr>
        <w:spacing w:line="440" w:lineRule="exact"/>
        <w:ind w:firstLine="2044"/>
        <w:textAlignment w:val="center"/>
      </w:pPr>
      <w:r>
        <mc:AlternateContent>
          <mc:Choice Requires="wpg">
            <w:drawing>
              <wp:inline distT="0" distB="0" distL="114300" distR="114300">
                <wp:extent cx="4189095" cy="281305"/>
                <wp:effectExtent l="12700" t="3175" r="17780" b="20320"/>
                <wp:docPr id="79" name="组合 79"/>
                <wp:cNvGraphicFramePr/>
                <a:graphic xmlns:a="http://schemas.openxmlformats.org/drawingml/2006/main">
                  <a:graphicData uri="http://schemas.microsoft.com/office/word/2010/wordprocessingGroup">
                    <wpg:wgp>
                      <wpg:cNvGrpSpPr/>
                      <wpg:grpSpPr>
                        <a:xfrm>
                          <a:off x="0" y="0"/>
                          <a:ext cx="4189095" cy="281305"/>
                          <a:chOff x="0" y="0"/>
                          <a:chExt cx="6597" cy="442"/>
                        </a:xfrm>
                      </wpg:grpSpPr>
                      <pic:pic xmlns:pic="http://schemas.openxmlformats.org/drawingml/2006/picture">
                        <pic:nvPicPr>
                          <pic:cNvPr id="77" name="图片 115"/>
                          <pic:cNvPicPr>
                            <a:picLocks noChangeAspect="1"/>
                          </pic:cNvPicPr>
                        </pic:nvPicPr>
                        <pic:blipFill>
                          <a:blip r:embed="rId96"/>
                          <a:stretch>
                            <a:fillRect/>
                          </a:stretch>
                        </pic:blipFill>
                        <pic:spPr>
                          <a:xfrm>
                            <a:off x="0" y="0"/>
                            <a:ext cx="6597" cy="442"/>
                          </a:xfrm>
                          <a:prstGeom prst="rect">
                            <a:avLst/>
                          </a:prstGeom>
                          <a:noFill/>
                          <a:ln>
                            <a:noFill/>
                          </a:ln>
                        </pic:spPr>
                      </pic:pic>
                      <wps:wsp>
                        <wps:cNvPr id="78" name="文本框 78"/>
                        <wps:cNvSpPr txBox="1"/>
                        <wps:spPr>
                          <a:xfrm>
                            <a:off x="-20" y="-20"/>
                            <a:ext cx="6637" cy="519"/>
                          </a:xfrm>
                          <a:prstGeom prst="rect">
                            <a:avLst/>
                          </a:prstGeom>
                          <a:noFill/>
                          <a:ln>
                            <a:noFill/>
                          </a:ln>
                        </wps:spPr>
                        <wps:txbx>
                          <w:txbxContent>
                            <w:p>
                              <w:pPr>
                                <w:spacing w:before="110" w:line="196" w:lineRule="auto"/>
                                <w:ind w:left="1939"/>
                                <w:rPr>
                                  <w:rFonts w:ascii="微软雅黑" w:hAnsi="微软雅黑" w:eastAsia="微软雅黑" w:cs="微软雅黑"/>
                                  <w:sz w:val="11"/>
                                  <w:szCs w:val="11"/>
                                </w:rPr>
                              </w:pPr>
                              <w:r>
                                <w:rPr>
                                  <w:rFonts w:ascii="微软雅黑" w:hAnsi="微软雅黑" w:eastAsia="微软雅黑" w:cs="微软雅黑"/>
                                  <w:color w:val="191919"/>
                                  <w:spacing w:val="10"/>
                                  <w:sz w:val="11"/>
                                  <w:szCs w:val="11"/>
                                </w:rPr>
                                <w:t>聊城经济技术开发区突发供热事件应急组织指挥体</w:t>
                              </w:r>
                              <w:r>
                                <w:rPr>
                                  <w:rFonts w:ascii="微软雅黑" w:hAnsi="微软雅黑" w:eastAsia="微软雅黑" w:cs="微软雅黑"/>
                                  <w:color w:val="191919"/>
                                  <w:spacing w:val="8"/>
                                  <w:sz w:val="11"/>
                                  <w:szCs w:val="11"/>
                                </w:rPr>
                                <w:t>系</w:t>
                              </w:r>
                            </w:p>
                          </w:txbxContent>
                        </wps:txbx>
                        <wps:bodyPr lIns="0" tIns="0" rIns="0" bIns="0" upright="1"/>
                      </wps:wsp>
                    </wpg:wgp>
                  </a:graphicData>
                </a:graphic>
              </wp:inline>
            </w:drawing>
          </mc:Choice>
          <mc:Fallback>
            <w:pict>
              <v:group id="_x0000_s1026" o:spid="_x0000_s1026" o:spt="203" style="height:22.15pt;width:329.85pt;" coordsize="6597,442" o:gfxdata="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">
                <o:lock v:ext="edit" aspectratio="f"/>
                <v:shape id="图片 115" o:spid="_x0000_s1026" o:spt="75" type="#_x0000_t75" style="position:absolute;left:0;top:0;height:442;width:6597;" filled="f" o:preferrelative="t" stroked="f" coordsize="21600,21600" o:gfxdata="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xdLf+8AAAA&#10;2wAAAA8AAAAAAAAAAQAgAAAAIgAAAGRycy9kb3ducmV2LnhtbFBLAQIUABQAAAAIAIdO4kAzLwWe&#10;OwAAADkAAAAQAAAAAAAAAAEAIAAAAAsBAABkcnMvc2hhcGV4bWwueG1sUEsFBgAAAAAGAAYAWwEA&#10;ALUDAAAAAA==&#10;">
                  <v:fill on="f" focussize="0,0"/>
                  <v:stroke on="f"/>
                  <v:imagedata r:id="rId96" o:title=""/>
                  <o:lock v:ext="edit" aspectratio="t"/>
                </v:shape>
                <v:shape id="_x0000_s1026" o:spid="_x0000_s1026" o:spt="202" type="#_x0000_t202" style="position:absolute;left:-20;top:-20;height:519;width:6637;" filled="f" stroked="f" coordsize="21600,21600" o:gfxdata="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aMYHr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110" w:line="196" w:lineRule="auto"/>
                          <w:ind w:left="1939"/>
                          <w:rPr>
                            <w:rFonts w:ascii="微软雅黑" w:hAnsi="微软雅黑" w:eastAsia="微软雅黑" w:cs="微软雅黑"/>
                            <w:sz w:val="11"/>
                            <w:szCs w:val="11"/>
                          </w:rPr>
                        </w:pPr>
                        <w:r>
                          <w:rPr>
                            <w:rFonts w:ascii="微软雅黑" w:hAnsi="微软雅黑" w:eastAsia="微软雅黑" w:cs="微软雅黑"/>
                            <w:color w:val="191919"/>
                            <w:spacing w:val="10"/>
                            <w:sz w:val="11"/>
                            <w:szCs w:val="11"/>
                          </w:rPr>
                          <w:t>聊城经济技术开发区突发供热事件应急组织指挥体</w:t>
                        </w:r>
                        <w:r>
                          <w:rPr>
                            <w:rFonts w:ascii="微软雅黑" w:hAnsi="微软雅黑" w:eastAsia="微软雅黑" w:cs="微软雅黑"/>
                            <w:color w:val="191919"/>
                            <w:spacing w:val="8"/>
                            <w:sz w:val="11"/>
                            <w:szCs w:val="11"/>
                          </w:rPr>
                          <w:t>系</w:t>
                        </w:r>
                      </w:p>
                    </w:txbxContent>
                  </v:textbox>
                </v:shape>
                <w10:wrap type="none"/>
                <w10:anchorlock/>
              </v:group>
            </w:pict>
          </mc:Fallback>
        </mc:AlternateContent>
      </w:r>
    </w:p>
    <w:p>
      <w:pPr>
        <w:spacing w:line="471" w:lineRule="exact"/>
        <w:ind w:firstLine="7114"/>
        <w:textAlignment w:val="center"/>
      </w:pPr>
      <w:r>
        <w:drawing>
          <wp:inline distT="0" distB="0" distL="0" distR="0">
            <wp:extent cx="76200" cy="299085"/>
            <wp:effectExtent l="0" t="0" r="0" b="5715"/>
            <wp:docPr id="48" name="IM 22"/>
            <wp:cNvGraphicFramePr/>
            <a:graphic xmlns:a="http://schemas.openxmlformats.org/drawingml/2006/main">
              <a:graphicData uri="http://schemas.openxmlformats.org/drawingml/2006/picture">
                <pic:pic xmlns:pic="http://schemas.openxmlformats.org/drawingml/2006/picture">
                  <pic:nvPicPr>
                    <pic:cNvPr id="48" name="IM 22"/>
                    <pic:cNvPicPr/>
                  </pic:nvPicPr>
                  <pic:blipFill>
                    <a:blip r:embed="rId97"/>
                    <a:stretch>
                      <a:fillRect/>
                    </a:stretch>
                  </pic:blipFill>
                  <pic:spPr>
                    <a:xfrm>
                      <a:off x="0" y="0"/>
                      <a:ext cx="76200" cy="299549"/>
                    </a:xfrm>
                    <a:prstGeom prst="rect">
                      <a:avLst/>
                    </a:prstGeom>
                  </pic:spPr>
                </pic:pic>
              </a:graphicData>
            </a:graphic>
          </wp:inline>
        </w:drawing>
      </w:r>
    </w:p>
    <w:p>
      <w:pPr>
        <w:spacing w:line="437" w:lineRule="exact"/>
        <w:ind w:firstLine="6139"/>
        <w:textAlignment w:val="center"/>
      </w:pPr>
      <w:r>
        <mc:AlternateContent>
          <mc:Choice Requires="wpg">
            <w:drawing>
              <wp:inline distT="0" distB="0" distL="114300" distR="114300">
                <wp:extent cx="1314450" cy="280035"/>
                <wp:effectExtent l="12700" t="4445" r="15875" b="20320"/>
                <wp:docPr id="91" name="组合 91"/>
                <wp:cNvGraphicFramePr/>
                <a:graphic xmlns:a="http://schemas.openxmlformats.org/drawingml/2006/main">
                  <a:graphicData uri="http://schemas.microsoft.com/office/word/2010/wordprocessingGroup">
                    <wpg:wgp>
                      <wpg:cNvGrpSpPr/>
                      <wpg:grpSpPr>
                        <a:xfrm>
                          <a:off x="0" y="0"/>
                          <a:ext cx="1314450" cy="280035"/>
                          <a:chOff x="0" y="0"/>
                          <a:chExt cx="2070" cy="440"/>
                        </a:xfrm>
                      </wpg:grpSpPr>
                      <pic:pic xmlns:pic="http://schemas.openxmlformats.org/drawingml/2006/picture">
                        <pic:nvPicPr>
                          <pic:cNvPr id="89" name="图片 118"/>
                          <pic:cNvPicPr>
                            <a:picLocks noChangeAspect="1"/>
                          </pic:cNvPicPr>
                        </pic:nvPicPr>
                        <pic:blipFill>
                          <a:blip r:embed="rId98"/>
                          <a:stretch>
                            <a:fillRect/>
                          </a:stretch>
                        </pic:blipFill>
                        <pic:spPr>
                          <a:xfrm>
                            <a:off x="0" y="-2"/>
                            <a:ext cx="2070" cy="444"/>
                          </a:xfrm>
                          <a:prstGeom prst="rect">
                            <a:avLst/>
                          </a:prstGeom>
                          <a:noFill/>
                          <a:ln>
                            <a:noFill/>
                          </a:ln>
                        </pic:spPr>
                      </pic:pic>
                      <wps:wsp>
                        <wps:cNvPr id="90" name="文本框 90"/>
                        <wps:cNvSpPr txBox="1"/>
                        <wps:spPr>
                          <a:xfrm>
                            <a:off x="-20" y="-22"/>
                            <a:ext cx="2110" cy="519"/>
                          </a:xfrm>
                          <a:prstGeom prst="rect">
                            <a:avLst/>
                          </a:prstGeom>
                          <a:noFill/>
                          <a:ln>
                            <a:noFill/>
                          </a:ln>
                        </wps:spPr>
                        <wps:txbx>
                          <w:txbxContent>
                            <w:p>
                              <w:pPr>
                                <w:spacing w:before="110" w:line="196" w:lineRule="auto"/>
                                <w:ind w:left="575"/>
                                <w:rPr>
                                  <w:rFonts w:ascii="微软雅黑" w:hAnsi="微软雅黑" w:eastAsia="微软雅黑" w:cs="微软雅黑"/>
                                  <w:sz w:val="11"/>
                                  <w:szCs w:val="11"/>
                                </w:rPr>
                              </w:pPr>
                              <w:r>
                                <w:rPr>
                                  <w:rFonts w:ascii="微软雅黑" w:hAnsi="微软雅黑" w:eastAsia="微软雅黑" w:cs="微软雅黑"/>
                                  <w:color w:val="191919"/>
                                  <w:spacing w:val="10"/>
                                  <w:sz w:val="11"/>
                                  <w:szCs w:val="11"/>
                                </w:rPr>
                                <w:t>应急组织指挥机</w:t>
                              </w:r>
                              <w:r>
                                <w:rPr>
                                  <w:rFonts w:ascii="微软雅黑" w:hAnsi="微软雅黑" w:eastAsia="微软雅黑" w:cs="微软雅黑"/>
                                  <w:color w:val="191919"/>
                                  <w:spacing w:val="9"/>
                                  <w:sz w:val="11"/>
                                  <w:szCs w:val="11"/>
                                </w:rPr>
                                <w:t>构</w:t>
                              </w:r>
                            </w:p>
                          </w:txbxContent>
                        </wps:txbx>
                        <wps:bodyPr lIns="0" tIns="0" rIns="0" bIns="0" upright="1"/>
                      </wps:wsp>
                    </wpg:wgp>
                  </a:graphicData>
                </a:graphic>
              </wp:inline>
            </w:drawing>
          </mc:Choice>
          <mc:Fallback>
            <w:pict>
              <v:group id="_x0000_s1026" o:spid="_x0000_s1026" o:spt="203" style="height:22.05pt;width:103.5pt;" coordsize="2070,440" o:gfxdata="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">
                <o:lock v:ext="edit" aspectratio="f"/>
                <v:shape id="图片 118" o:spid="_x0000_s1026" o:spt="75" type="#_x0000_t75" style="position:absolute;left:0;top:-2;height:444;width:2070;" filled="f" o:preferrelative="t" stroked="f" coordsize="21600,21600" o:gfxdata="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vn9hr4A&#10;AADbAAAADwAAAAAAAAABACAAAAAiAAAAZHJzL2Rvd25yZXYueG1sUEsBAhQAFAAAAAgAh07iQDMv&#10;BZ47AAAAOQAAABAAAAAAAAAAAQAgAAAADQEAAGRycy9zaGFwZXhtbC54bWxQSwUGAAAAAAYABgBb&#10;AQAAtwMAAAAA&#10;">
                  <v:fill on="f" focussize="0,0"/>
                  <v:stroke on="f"/>
                  <v:imagedata r:id="rId98" o:title=""/>
                  <o:lock v:ext="edit" aspectratio="t"/>
                </v:shape>
                <v:shape id="_x0000_s1026" o:spid="_x0000_s1026" o:spt="202" type="#_x0000_t202" style="position:absolute;left:-20;top:-22;height:519;width:2110;" filled="f" stroked="f" coordsize="21600,21600" o:gfxdata="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fZ8uK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before="110" w:line="196" w:lineRule="auto"/>
                          <w:ind w:left="575"/>
                          <w:rPr>
                            <w:rFonts w:ascii="微软雅黑" w:hAnsi="微软雅黑" w:eastAsia="微软雅黑" w:cs="微软雅黑"/>
                            <w:sz w:val="11"/>
                            <w:szCs w:val="11"/>
                          </w:rPr>
                        </w:pPr>
                        <w:r>
                          <w:rPr>
                            <w:rFonts w:ascii="微软雅黑" w:hAnsi="微软雅黑" w:eastAsia="微软雅黑" w:cs="微软雅黑"/>
                            <w:color w:val="191919"/>
                            <w:spacing w:val="10"/>
                            <w:sz w:val="11"/>
                            <w:szCs w:val="11"/>
                          </w:rPr>
                          <w:t>应急组织指挥机</w:t>
                        </w:r>
                        <w:r>
                          <w:rPr>
                            <w:rFonts w:ascii="微软雅黑" w:hAnsi="微软雅黑" w:eastAsia="微软雅黑" w:cs="微软雅黑"/>
                            <w:color w:val="191919"/>
                            <w:spacing w:val="9"/>
                            <w:sz w:val="11"/>
                            <w:szCs w:val="11"/>
                          </w:rPr>
                          <w:t>构</w:t>
                        </w:r>
                      </w:p>
                    </w:txbxContent>
                  </v:textbox>
                </v:shape>
                <w10:wrap type="none"/>
                <w10:anchorlock/>
              </v:group>
            </w:pict>
          </mc:Fallback>
        </mc:AlternateContent>
      </w:r>
    </w:p>
    <w:p>
      <w:pPr>
        <w:spacing w:line="472" w:lineRule="exact"/>
        <w:ind w:firstLine="7114"/>
        <w:textAlignment w:val="center"/>
      </w:pPr>
      <w:r>
        <w:drawing>
          <wp:inline distT="0" distB="0" distL="0" distR="0">
            <wp:extent cx="76200" cy="299085"/>
            <wp:effectExtent l="0" t="0" r="0" b="5715"/>
            <wp:docPr id="49" name="IM 23"/>
            <wp:cNvGraphicFramePr/>
            <a:graphic xmlns:a="http://schemas.openxmlformats.org/drawingml/2006/main">
              <a:graphicData uri="http://schemas.openxmlformats.org/drawingml/2006/picture">
                <pic:pic xmlns:pic="http://schemas.openxmlformats.org/drawingml/2006/picture">
                  <pic:nvPicPr>
                    <pic:cNvPr id="49" name="IM 23"/>
                    <pic:cNvPicPr/>
                  </pic:nvPicPr>
                  <pic:blipFill>
                    <a:blip r:embed="rId99"/>
                    <a:stretch>
                      <a:fillRect/>
                    </a:stretch>
                  </pic:blipFill>
                  <pic:spPr>
                    <a:xfrm>
                      <a:off x="0" y="0"/>
                      <a:ext cx="76200" cy="299542"/>
                    </a:xfrm>
                    <a:prstGeom prst="rect">
                      <a:avLst/>
                    </a:prstGeom>
                  </pic:spPr>
                </pic:pic>
              </a:graphicData>
            </a:graphic>
          </wp:inline>
        </w:drawing>
      </w:r>
    </w:p>
    <w:p>
      <w:pPr>
        <w:spacing w:line="437" w:lineRule="exact"/>
        <w:ind w:firstLine="6139"/>
        <w:textAlignment w:val="center"/>
      </w:pPr>
      <w:r>
        <mc:AlternateContent>
          <mc:Choice Requires="wpg">
            <w:drawing>
              <wp:inline distT="0" distB="0" distL="114300" distR="114300">
                <wp:extent cx="1314450" cy="280035"/>
                <wp:effectExtent l="12700" t="4445" r="15875" b="20320"/>
                <wp:docPr id="82" name="组合 82"/>
                <wp:cNvGraphicFramePr/>
                <a:graphic xmlns:a="http://schemas.openxmlformats.org/drawingml/2006/main">
                  <a:graphicData uri="http://schemas.microsoft.com/office/word/2010/wordprocessingGroup">
                    <wpg:wgp>
                      <wpg:cNvGrpSpPr/>
                      <wpg:grpSpPr>
                        <a:xfrm>
                          <a:off x="0" y="0"/>
                          <a:ext cx="1314450" cy="280035"/>
                          <a:chOff x="0" y="0"/>
                          <a:chExt cx="2070" cy="440"/>
                        </a:xfrm>
                      </wpg:grpSpPr>
                      <pic:pic xmlns:pic="http://schemas.openxmlformats.org/drawingml/2006/picture">
                        <pic:nvPicPr>
                          <pic:cNvPr id="80" name="图片 121"/>
                          <pic:cNvPicPr>
                            <a:picLocks noChangeAspect="1"/>
                          </pic:cNvPicPr>
                        </pic:nvPicPr>
                        <pic:blipFill>
                          <a:blip r:embed="rId100"/>
                          <a:stretch>
                            <a:fillRect/>
                          </a:stretch>
                        </pic:blipFill>
                        <pic:spPr>
                          <a:xfrm>
                            <a:off x="0" y="-2"/>
                            <a:ext cx="2070" cy="444"/>
                          </a:xfrm>
                          <a:prstGeom prst="rect">
                            <a:avLst/>
                          </a:prstGeom>
                          <a:noFill/>
                          <a:ln>
                            <a:noFill/>
                          </a:ln>
                        </pic:spPr>
                      </pic:pic>
                      <wps:wsp>
                        <wps:cNvPr id="81" name="文本框 81"/>
                        <wps:cNvSpPr txBox="1"/>
                        <wps:spPr>
                          <a:xfrm>
                            <a:off x="-20" y="-22"/>
                            <a:ext cx="2110" cy="519"/>
                          </a:xfrm>
                          <a:prstGeom prst="rect">
                            <a:avLst/>
                          </a:prstGeom>
                          <a:noFill/>
                          <a:ln>
                            <a:noFill/>
                          </a:ln>
                        </wps:spPr>
                        <wps:txbx>
                          <w:txbxContent>
                            <w:p>
                              <w:pPr>
                                <w:spacing w:before="110" w:line="196" w:lineRule="auto"/>
                                <w:ind w:left="637"/>
                                <w:rPr>
                                  <w:rFonts w:ascii="微软雅黑" w:hAnsi="微软雅黑" w:eastAsia="微软雅黑" w:cs="微软雅黑"/>
                                  <w:sz w:val="11"/>
                                  <w:szCs w:val="11"/>
                                </w:rPr>
                              </w:pPr>
                              <w:r>
                                <w:rPr>
                                  <w:rFonts w:ascii="微软雅黑" w:hAnsi="微软雅黑" w:eastAsia="微软雅黑" w:cs="微软雅黑"/>
                                  <w:color w:val="191919"/>
                                  <w:spacing w:val="13"/>
                                  <w:sz w:val="11"/>
                                  <w:szCs w:val="11"/>
                                </w:rPr>
                                <w:t>专</w:t>
                              </w:r>
                              <w:r>
                                <w:rPr>
                                  <w:rFonts w:ascii="微软雅黑" w:hAnsi="微软雅黑" w:eastAsia="微软雅黑" w:cs="微软雅黑"/>
                                  <w:color w:val="191919"/>
                                  <w:spacing w:val="9"/>
                                  <w:sz w:val="11"/>
                                  <w:szCs w:val="11"/>
                                </w:rPr>
                                <w:t>业应急工作组</w:t>
                              </w:r>
                            </w:p>
                          </w:txbxContent>
                        </wps:txbx>
                        <wps:bodyPr lIns="0" tIns="0" rIns="0" bIns="0" upright="1"/>
                      </wps:wsp>
                    </wpg:wgp>
                  </a:graphicData>
                </a:graphic>
              </wp:inline>
            </w:drawing>
          </mc:Choice>
          <mc:Fallback>
            <w:pict>
              <v:group id="_x0000_s1026" o:spid="_x0000_s1026" o:spt="203" style="height:22.05pt;width:103.5pt;" coordsize="2070,440" o:gfxdata="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">
                <o:lock v:ext="edit" aspectratio="f"/>
                <v:shape id="图片 121" o:spid="_x0000_s1026" o:spt="75" type="#_x0000_t75" style="position:absolute;left:0;top:-2;height:444;width:2070;" filled="f" o:preferrelative="t" stroked="f" coordsize="21600,21600" o:gfxdata="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mQDpS5AAAA2wAA&#10;AA8AAAAAAAAAAQAgAAAAIgAAAGRycy9kb3ducmV2LnhtbFBLAQIUABQAAAAIAIdO4kAzLwWeOwAA&#10;ADkAAAAQAAAAAAAAAAEAIAAAAAgBAABkcnMvc2hhcGV4bWwueG1sUEsFBgAAAAAGAAYAWwEAALID&#10;AAAAAA==&#10;">
                  <v:fill on="f" focussize="0,0"/>
                  <v:stroke on="f"/>
                  <v:imagedata r:id="rId100" o:title=""/>
                  <o:lock v:ext="edit" aspectratio="t"/>
                </v:shape>
                <v:shape id="_x0000_s1026" o:spid="_x0000_s1026" o:spt="202" type="#_x0000_t202" style="position:absolute;left:-20;top:-22;height:519;width:2110;" filled="f" stroked="f" coordsize="21600,21600" o:gfxdata="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TMGk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10" w:line="196" w:lineRule="auto"/>
                          <w:ind w:left="637"/>
                          <w:rPr>
                            <w:rFonts w:ascii="微软雅黑" w:hAnsi="微软雅黑" w:eastAsia="微软雅黑" w:cs="微软雅黑"/>
                            <w:sz w:val="11"/>
                            <w:szCs w:val="11"/>
                          </w:rPr>
                        </w:pPr>
                        <w:r>
                          <w:rPr>
                            <w:rFonts w:ascii="微软雅黑" w:hAnsi="微软雅黑" w:eastAsia="微软雅黑" w:cs="微软雅黑"/>
                            <w:color w:val="191919"/>
                            <w:spacing w:val="13"/>
                            <w:sz w:val="11"/>
                            <w:szCs w:val="11"/>
                          </w:rPr>
                          <w:t>专</w:t>
                        </w:r>
                        <w:r>
                          <w:rPr>
                            <w:rFonts w:ascii="微软雅黑" w:hAnsi="微软雅黑" w:eastAsia="微软雅黑" w:cs="微软雅黑"/>
                            <w:color w:val="191919"/>
                            <w:spacing w:val="9"/>
                            <w:sz w:val="11"/>
                            <w:szCs w:val="11"/>
                          </w:rPr>
                          <w:t>业应急工作组</w:t>
                        </w:r>
                      </w:p>
                    </w:txbxContent>
                  </v:textbox>
                </v:shape>
                <w10:wrap type="none"/>
                <w10:anchorlock/>
              </v:group>
            </w:pict>
          </mc:Fallback>
        </mc:AlternateContent>
      </w:r>
    </w:p>
    <w:p>
      <w:pPr>
        <w:spacing w:line="324" w:lineRule="exact"/>
        <w:ind w:firstLine="7114"/>
        <w:textAlignment w:val="center"/>
      </w:pPr>
      <w:r>
        <w:drawing>
          <wp:inline distT="0" distB="0" distL="0" distR="0">
            <wp:extent cx="76200" cy="205105"/>
            <wp:effectExtent l="0" t="0" r="0" b="4445"/>
            <wp:docPr id="50" name="IM 24"/>
            <wp:cNvGraphicFramePr/>
            <a:graphic xmlns:a="http://schemas.openxmlformats.org/drawingml/2006/main">
              <a:graphicData uri="http://schemas.openxmlformats.org/drawingml/2006/picture">
                <pic:pic xmlns:pic="http://schemas.openxmlformats.org/drawingml/2006/picture">
                  <pic:nvPicPr>
                    <pic:cNvPr id="50" name="IM 24"/>
                    <pic:cNvPicPr/>
                  </pic:nvPicPr>
                  <pic:blipFill>
                    <a:blip r:embed="rId101"/>
                    <a:stretch>
                      <a:fillRect/>
                    </a:stretch>
                  </pic:blipFill>
                  <pic:spPr>
                    <a:xfrm>
                      <a:off x="0" y="0"/>
                      <a:ext cx="76200" cy="205637"/>
                    </a:xfrm>
                    <a:prstGeom prst="rect">
                      <a:avLst/>
                    </a:prstGeom>
                  </pic:spPr>
                </pic:pic>
              </a:graphicData>
            </a:graphic>
          </wp:inline>
        </w:drawing>
      </w:r>
    </w:p>
    <w:p>
      <w:pPr>
        <w:spacing w:line="4548" w:lineRule="exact"/>
        <w:ind w:firstLine="6553"/>
        <w:textAlignment w:val="center"/>
      </w:pPr>
      <w:r>
        <mc:AlternateContent>
          <mc:Choice Requires="wpg">
            <w:drawing>
              <wp:inline distT="0" distB="0" distL="114300" distR="114300">
                <wp:extent cx="788035" cy="2910840"/>
                <wp:effectExtent l="0" t="1270" r="2540" b="2540"/>
                <wp:docPr id="72" name="组合 72"/>
                <wp:cNvGraphicFramePr/>
                <a:graphic xmlns:a="http://schemas.openxmlformats.org/drawingml/2006/main">
                  <a:graphicData uri="http://schemas.microsoft.com/office/word/2010/wordprocessingGroup">
                    <wpg:wgp>
                      <wpg:cNvGrpSpPr/>
                      <wpg:grpSpPr>
                        <a:xfrm>
                          <a:off x="0" y="0"/>
                          <a:ext cx="788035" cy="2910840"/>
                          <a:chOff x="0" y="0"/>
                          <a:chExt cx="1240" cy="4583"/>
                        </a:xfrm>
                      </wpg:grpSpPr>
                      <pic:pic xmlns:pic="http://schemas.openxmlformats.org/drawingml/2006/picture">
                        <pic:nvPicPr>
                          <pic:cNvPr id="56" name="图片 124"/>
                          <pic:cNvPicPr>
                            <a:picLocks noChangeAspect="1"/>
                          </pic:cNvPicPr>
                        </pic:nvPicPr>
                        <pic:blipFill>
                          <a:blip r:embed="rId102"/>
                          <a:stretch>
                            <a:fillRect/>
                          </a:stretch>
                        </pic:blipFill>
                        <pic:spPr>
                          <a:xfrm>
                            <a:off x="0" y="-2"/>
                            <a:ext cx="1240" cy="4587"/>
                          </a:xfrm>
                          <a:prstGeom prst="rect">
                            <a:avLst/>
                          </a:prstGeom>
                          <a:noFill/>
                          <a:ln>
                            <a:noFill/>
                          </a:ln>
                        </pic:spPr>
                      </pic:pic>
                      <pic:pic xmlns:pic="http://schemas.openxmlformats.org/drawingml/2006/picture">
                        <pic:nvPicPr>
                          <pic:cNvPr id="57" name="图片 125"/>
                          <pic:cNvPicPr>
                            <a:picLocks noChangeAspect="1"/>
                          </pic:cNvPicPr>
                        </pic:nvPicPr>
                        <pic:blipFill>
                          <a:blip r:embed="rId103"/>
                          <a:stretch>
                            <a:fillRect/>
                          </a:stretch>
                        </pic:blipFill>
                        <pic:spPr>
                          <a:xfrm>
                            <a:off x="110" y="145"/>
                            <a:ext cx="980" cy="444"/>
                          </a:xfrm>
                          <a:prstGeom prst="rect">
                            <a:avLst/>
                          </a:prstGeom>
                          <a:noFill/>
                          <a:ln>
                            <a:noFill/>
                          </a:ln>
                        </pic:spPr>
                      </pic:pic>
                      <pic:pic xmlns:pic="http://schemas.openxmlformats.org/drawingml/2006/picture">
                        <pic:nvPicPr>
                          <pic:cNvPr id="58" name="图片 126"/>
                          <pic:cNvPicPr>
                            <a:picLocks noChangeAspect="1"/>
                          </pic:cNvPicPr>
                        </pic:nvPicPr>
                        <pic:blipFill>
                          <a:blip r:embed="rId104"/>
                          <a:stretch>
                            <a:fillRect/>
                          </a:stretch>
                        </pic:blipFill>
                        <pic:spPr>
                          <a:xfrm>
                            <a:off x="130" y="2319"/>
                            <a:ext cx="980" cy="442"/>
                          </a:xfrm>
                          <a:prstGeom prst="rect">
                            <a:avLst/>
                          </a:prstGeom>
                          <a:noFill/>
                          <a:ln>
                            <a:noFill/>
                          </a:ln>
                        </pic:spPr>
                      </pic:pic>
                      <pic:pic xmlns:pic="http://schemas.openxmlformats.org/drawingml/2006/picture">
                        <pic:nvPicPr>
                          <pic:cNvPr id="59" name="图片 127"/>
                          <pic:cNvPicPr>
                            <a:picLocks noChangeAspect="1"/>
                          </pic:cNvPicPr>
                        </pic:nvPicPr>
                        <pic:blipFill>
                          <a:blip r:embed="rId105"/>
                          <a:stretch>
                            <a:fillRect/>
                          </a:stretch>
                        </pic:blipFill>
                        <pic:spPr>
                          <a:xfrm>
                            <a:off x="110" y="849"/>
                            <a:ext cx="980" cy="442"/>
                          </a:xfrm>
                          <a:prstGeom prst="rect">
                            <a:avLst/>
                          </a:prstGeom>
                          <a:noFill/>
                          <a:ln>
                            <a:noFill/>
                          </a:ln>
                        </pic:spPr>
                      </pic:pic>
                      <pic:pic xmlns:pic="http://schemas.openxmlformats.org/drawingml/2006/picture">
                        <pic:nvPicPr>
                          <pic:cNvPr id="60" name="图片 128"/>
                          <pic:cNvPicPr>
                            <a:picLocks noChangeAspect="1"/>
                          </pic:cNvPicPr>
                        </pic:nvPicPr>
                        <pic:blipFill>
                          <a:blip r:embed="rId106"/>
                          <a:stretch>
                            <a:fillRect/>
                          </a:stretch>
                        </pic:blipFill>
                        <pic:spPr>
                          <a:xfrm>
                            <a:off x="110" y="1528"/>
                            <a:ext cx="980" cy="557"/>
                          </a:xfrm>
                          <a:prstGeom prst="rect">
                            <a:avLst/>
                          </a:prstGeom>
                          <a:noFill/>
                          <a:ln>
                            <a:noFill/>
                          </a:ln>
                        </pic:spPr>
                      </pic:pic>
                      <pic:pic xmlns:pic="http://schemas.openxmlformats.org/drawingml/2006/picture">
                        <pic:nvPicPr>
                          <pic:cNvPr id="61" name="图片 129"/>
                          <pic:cNvPicPr>
                            <a:picLocks noChangeAspect="1"/>
                          </pic:cNvPicPr>
                        </pic:nvPicPr>
                        <pic:blipFill>
                          <a:blip r:embed="rId107"/>
                          <a:stretch>
                            <a:fillRect/>
                          </a:stretch>
                        </pic:blipFill>
                        <pic:spPr>
                          <a:xfrm>
                            <a:off x="142" y="3831"/>
                            <a:ext cx="980" cy="442"/>
                          </a:xfrm>
                          <a:prstGeom prst="rect">
                            <a:avLst/>
                          </a:prstGeom>
                          <a:noFill/>
                          <a:ln>
                            <a:noFill/>
                          </a:ln>
                        </pic:spPr>
                      </pic:pic>
                      <pic:pic xmlns:pic="http://schemas.openxmlformats.org/drawingml/2006/picture">
                        <pic:nvPicPr>
                          <pic:cNvPr id="62" name="图片 130"/>
                          <pic:cNvPicPr>
                            <a:picLocks noChangeAspect="1"/>
                          </pic:cNvPicPr>
                        </pic:nvPicPr>
                        <pic:blipFill>
                          <a:blip r:embed="rId108"/>
                          <a:stretch>
                            <a:fillRect/>
                          </a:stretch>
                        </pic:blipFill>
                        <pic:spPr>
                          <a:xfrm>
                            <a:off x="130" y="3054"/>
                            <a:ext cx="980" cy="444"/>
                          </a:xfrm>
                          <a:prstGeom prst="rect">
                            <a:avLst/>
                          </a:prstGeom>
                          <a:noFill/>
                          <a:ln>
                            <a:noFill/>
                          </a:ln>
                        </pic:spPr>
                      </pic:pic>
                      <wps:wsp>
                        <wps:cNvPr id="69" name="文本框 69"/>
                        <wps:cNvSpPr txBox="1"/>
                        <wps:spPr>
                          <a:xfrm>
                            <a:off x="283" y="207"/>
                            <a:ext cx="658" cy="3860"/>
                          </a:xfrm>
                          <a:prstGeom prst="rect">
                            <a:avLst/>
                          </a:prstGeom>
                          <a:noFill/>
                          <a:ln>
                            <a:noFill/>
                          </a:ln>
                        </wps:spPr>
                        <wps:txbx>
                          <w:txbxContent>
                            <w:p>
                              <w:pPr>
                                <w:spacing w:before="20" w:line="185" w:lineRule="auto"/>
                                <w:ind w:left="67"/>
                                <w:rPr>
                                  <w:rFonts w:ascii="微软雅黑" w:hAnsi="微软雅黑" w:eastAsia="微软雅黑" w:cs="微软雅黑"/>
                                  <w:sz w:val="10"/>
                                  <w:szCs w:val="10"/>
                                </w:rPr>
                              </w:pPr>
                              <w:r>
                                <w:rPr>
                                  <w:rFonts w:ascii="微软雅黑" w:hAnsi="微软雅黑" w:eastAsia="微软雅黑" w:cs="微软雅黑"/>
                                  <w:color w:val="191919"/>
                                  <w:spacing w:val="-1"/>
                                  <w:sz w:val="10"/>
                                  <w:szCs w:val="10"/>
                                </w:rPr>
                                <w:t>综</w:t>
                              </w:r>
                              <w:r>
                                <w:rPr>
                                  <w:rFonts w:ascii="微软雅黑" w:hAnsi="微软雅黑" w:eastAsia="微软雅黑" w:cs="微软雅黑"/>
                                  <w:color w:val="191919"/>
                                  <w:sz w:val="10"/>
                                  <w:szCs w:val="10"/>
                                </w:rPr>
                                <w:t>合协调组</w:t>
                              </w:r>
                            </w:p>
                            <w:p>
                              <w:pPr>
                                <w:spacing w:line="265" w:lineRule="auto"/>
                                <w:rPr>
                                  <w:rFonts w:ascii="Arial"/>
                                  <w:sz w:val="21"/>
                                </w:rPr>
                              </w:pPr>
                            </w:p>
                            <w:p>
                              <w:pPr>
                                <w:spacing w:line="265" w:lineRule="auto"/>
                                <w:rPr>
                                  <w:rFonts w:ascii="Arial"/>
                                  <w:sz w:val="21"/>
                                </w:rPr>
                              </w:pPr>
                            </w:p>
                            <w:p>
                              <w:pPr>
                                <w:spacing w:before="47" w:line="196" w:lineRule="auto"/>
                                <w:ind w:left="20"/>
                                <w:rPr>
                                  <w:rFonts w:ascii="微软雅黑" w:hAnsi="微软雅黑" w:eastAsia="微软雅黑" w:cs="微软雅黑"/>
                                  <w:sz w:val="11"/>
                                  <w:szCs w:val="11"/>
                                </w:rPr>
                              </w:pPr>
                              <w:r>
                                <w:rPr>
                                  <w:rFonts w:ascii="微软雅黑" w:hAnsi="微软雅黑" w:eastAsia="微软雅黑" w:cs="微软雅黑"/>
                                  <w:color w:val="191919"/>
                                  <w:spacing w:val="12"/>
                                  <w:sz w:val="11"/>
                                  <w:szCs w:val="11"/>
                                </w:rPr>
                                <w:t>治</w:t>
                              </w:r>
                              <w:r>
                                <w:rPr>
                                  <w:rFonts w:ascii="微软雅黑" w:hAnsi="微软雅黑" w:eastAsia="微软雅黑" w:cs="微软雅黑"/>
                                  <w:color w:val="191919"/>
                                  <w:spacing w:val="9"/>
                                  <w:sz w:val="11"/>
                                  <w:szCs w:val="11"/>
                                </w:rPr>
                                <w:t>安警戒组</w:t>
                              </w:r>
                            </w:p>
                            <w:p>
                              <w:pPr>
                                <w:spacing w:line="473" w:lineRule="auto"/>
                                <w:rPr>
                                  <w:rFonts w:ascii="Arial"/>
                                  <w:sz w:val="21"/>
                                </w:rPr>
                              </w:pPr>
                            </w:p>
                            <w:p>
                              <w:pPr>
                                <w:spacing w:before="47" w:line="195" w:lineRule="auto"/>
                                <w:ind w:left="20"/>
                                <w:rPr>
                                  <w:rFonts w:ascii="微软雅黑" w:hAnsi="微软雅黑" w:eastAsia="微软雅黑" w:cs="微软雅黑"/>
                                  <w:sz w:val="11"/>
                                  <w:szCs w:val="11"/>
                                </w:rPr>
                              </w:pPr>
                              <w:r>
                                <w:rPr>
                                  <w:rFonts w:ascii="微软雅黑" w:hAnsi="微软雅黑" w:eastAsia="微软雅黑" w:cs="微软雅黑"/>
                                  <w:color w:val="191919"/>
                                  <w:spacing w:val="11"/>
                                  <w:sz w:val="11"/>
                                  <w:szCs w:val="11"/>
                                </w:rPr>
                                <w:t>设</w:t>
                              </w:r>
                              <w:r>
                                <w:rPr>
                                  <w:rFonts w:ascii="微软雅黑" w:hAnsi="微软雅黑" w:eastAsia="微软雅黑" w:cs="微软雅黑"/>
                                  <w:color w:val="191919"/>
                                  <w:spacing w:val="9"/>
                                  <w:sz w:val="11"/>
                                  <w:szCs w:val="11"/>
                                </w:rPr>
                                <w:t>施抢修组</w:t>
                              </w:r>
                            </w:p>
                            <w:p>
                              <w:pPr>
                                <w:spacing w:line="293" w:lineRule="auto"/>
                                <w:rPr>
                                  <w:rFonts w:ascii="Arial"/>
                                  <w:sz w:val="21"/>
                                </w:rPr>
                              </w:pPr>
                            </w:p>
                            <w:p>
                              <w:pPr>
                                <w:spacing w:line="294" w:lineRule="auto"/>
                                <w:rPr>
                                  <w:rFonts w:ascii="Arial"/>
                                  <w:sz w:val="21"/>
                                </w:rPr>
                              </w:pPr>
                            </w:p>
                            <w:p>
                              <w:pPr>
                                <w:spacing w:before="48" w:line="195" w:lineRule="auto"/>
                                <w:ind w:left="48"/>
                                <w:rPr>
                                  <w:rFonts w:ascii="微软雅黑" w:hAnsi="微软雅黑" w:eastAsia="微软雅黑" w:cs="微软雅黑"/>
                                  <w:sz w:val="11"/>
                                  <w:szCs w:val="11"/>
                                </w:rPr>
                              </w:pPr>
                              <w:r>
                                <w:rPr>
                                  <w:rFonts w:ascii="微软雅黑" w:hAnsi="微软雅黑" w:eastAsia="微软雅黑" w:cs="微软雅黑"/>
                                  <w:color w:val="191919"/>
                                  <w:spacing w:val="8"/>
                                  <w:sz w:val="11"/>
                                  <w:szCs w:val="11"/>
                                </w:rPr>
                                <w:t>医疗救护</w:t>
                              </w:r>
                              <w:r>
                                <w:rPr>
                                  <w:rFonts w:ascii="微软雅黑" w:hAnsi="微软雅黑" w:eastAsia="微软雅黑" w:cs="微软雅黑"/>
                                  <w:color w:val="191919"/>
                                  <w:spacing w:val="7"/>
                                  <w:sz w:val="11"/>
                                  <w:szCs w:val="11"/>
                                </w:rPr>
                                <w:t>组</w:t>
                              </w:r>
                            </w:p>
                            <w:p>
                              <w:pPr>
                                <w:spacing w:line="264" w:lineRule="auto"/>
                                <w:rPr>
                                  <w:rFonts w:ascii="Arial"/>
                                  <w:sz w:val="21"/>
                                </w:rPr>
                              </w:pPr>
                            </w:p>
                            <w:p>
                              <w:pPr>
                                <w:spacing w:line="265" w:lineRule="auto"/>
                                <w:rPr>
                                  <w:rFonts w:ascii="Arial"/>
                                  <w:sz w:val="21"/>
                                </w:rPr>
                              </w:pPr>
                            </w:p>
                            <w:p>
                              <w:pPr>
                                <w:spacing w:before="48" w:line="196" w:lineRule="auto"/>
                                <w:ind w:left="39"/>
                                <w:rPr>
                                  <w:rFonts w:ascii="微软雅黑" w:hAnsi="微软雅黑" w:eastAsia="微软雅黑" w:cs="微软雅黑"/>
                                  <w:sz w:val="11"/>
                                  <w:szCs w:val="11"/>
                                </w:rPr>
                              </w:pPr>
                              <w:r>
                                <w:rPr>
                                  <w:rFonts w:ascii="微软雅黑" w:hAnsi="微软雅黑" w:eastAsia="微软雅黑" w:cs="微软雅黑"/>
                                  <w:color w:val="191919"/>
                                  <w:spacing w:val="11"/>
                                  <w:sz w:val="11"/>
                                  <w:szCs w:val="11"/>
                                </w:rPr>
                                <w:t>事</w:t>
                              </w:r>
                              <w:r>
                                <w:rPr>
                                  <w:rFonts w:ascii="微软雅黑" w:hAnsi="微软雅黑" w:eastAsia="微软雅黑" w:cs="微软雅黑"/>
                                  <w:color w:val="191919"/>
                                  <w:spacing w:val="9"/>
                                  <w:sz w:val="11"/>
                                  <w:szCs w:val="11"/>
                                </w:rPr>
                                <w:t>故调查组</w:t>
                              </w:r>
                            </w:p>
                            <w:p>
                              <w:pPr>
                                <w:spacing w:line="271" w:lineRule="auto"/>
                                <w:rPr>
                                  <w:rFonts w:ascii="Arial"/>
                                  <w:sz w:val="21"/>
                                </w:rPr>
                              </w:pPr>
                            </w:p>
                            <w:p>
                              <w:pPr>
                                <w:spacing w:line="272" w:lineRule="auto"/>
                                <w:rPr>
                                  <w:rFonts w:ascii="Arial"/>
                                  <w:sz w:val="21"/>
                                </w:rPr>
                              </w:pPr>
                            </w:p>
                            <w:p>
                              <w:pPr>
                                <w:spacing w:before="47" w:line="197" w:lineRule="auto"/>
                                <w:ind w:left="38"/>
                                <w:rPr>
                                  <w:rFonts w:ascii="微软雅黑" w:hAnsi="微软雅黑" w:eastAsia="微软雅黑" w:cs="微软雅黑"/>
                                  <w:sz w:val="11"/>
                                  <w:szCs w:val="11"/>
                                </w:rPr>
                              </w:pPr>
                              <w:r>
                                <w:rPr>
                                  <w:rFonts w:ascii="微软雅黑" w:hAnsi="微软雅黑" w:eastAsia="微软雅黑" w:cs="微软雅黑"/>
                                  <w:color w:val="191919"/>
                                  <w:spacing w:val="10"/>
                                  <w:sz w:val="11"/>
                                  <w:szCs w:val="11"/>
                                </w:rPr>
                                <w:t>后勤保障</w:t>
                              </w:r>
                              <w:r>
                                <w:rPr>
                                  <w:rFonts w:ascii="微软雅黑" w:hAnsi="微软雅黑" w:eastAsia="微软雅黑" w:cs="微软雅黑"/>
                                  <w:color w:val="191919"/>
                                  <w:spacing w:val="9"/>
                                  <w:sz w:val="11"/>
                                  <w:szCs w:val="11"/>
                                </w:rPr>
                                <w:t>组</w:t>
                              </w:r>
                            </w:p>
                          </w:txbxContent>
                        </wps:txbx>
                        <wps:bodyPr lIns="0" tIns="0" rIns="0" bIns="0" upright="1"/>
                      </wps:wsp>
                    </wpg:wgp>
                  </a:graphicData>
                </a:graphic>
              </wp:inline>
            </w:drawing>
          </mc:Choice>
          <mc:Fallback>
            <w:pict>
              <v:group id="_x0000_s1026" o:spid="_x0000_s1026" o:spt="203" style="height:229.2pt;width:62.05pt;" coordsize="1240,4583" o:gfxdata="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">
                <o:lock v:ext="edit" aspectratio="f"/>
                <v:shape id="图片 124" o:spid="_x0000_s1026" o:spt="75" type="#_x0000_t75" style="position:absolute;left:0;top:-2;height:4587;width:1240;" filled="f" o:preferrelative="t" stroked="f" coordsize="21600,21600" o:gfxdata="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8wvYvQAA&#10;ANsAAAAPAAAAAAAAAAEAIAAAACIAAABkcnMvZG93bnJldi54bWxQSwECFAAUAAAACACHTuJAMy8F&#10;njsAAAA5AAAAEAAAAAAAAAABACAAAAAMAQAAZHJzL3NoYXBleG1sLnhtbFBLBQYAAAAABgAGAFsB&#10;AAC2AwAAAAA=&#10;">
                  <v:fill on="f" focussize="0,0"/>
                  <v:stroke on="f"/>
                  <v:imagedata r:id="rId102" o:title=""/>
                  <o:lock v:ext="edit" aspectratio="t"/>
                </v:shape>
                <v:shape id="图片 125" o:spid="_x0000_s1026" o:spt="75" type="#_x0000_t75" style="position:absolute;left:110;top:145;height:444;width:980;" filled="f" o:preferrelative="t" stroked="f" coordsize="21600,21600" o:gfxdata="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82a7vQAA&#10;ANsAAAAPAAAAAAAAAAEAIAAAACIAAABkcnMvZG93bnJldi54bWxQSwECFAAUAAAACACHTuJAMy8F&#10;njsAAAA5AAAAEAAAAAAAAAABACAAAAAMAQAAZHJzL3NoYXBleG1sLnhtbFBLBQYAAAAABgAGAFsB&#10;AAC2AwAAAAA=&#10;">
                  <v:fill on="f" focussize="0,0"/>
                  <v:stroke on="f"/>
                  <v:imagedata r:id="rId103" o:title=""/>
                  <o:lock v:ext="edit" aspectratio="t"/>
                </v:shape>
                <v:shape id="图片 126" o:spid="_x0000_s1026" o:spt="75" type="#_x0000_t75" style="position:absolute;left:130;top:2319;height:442;width:980;" filled="f" o:preferrelative="t" stroked="f" coordsize="21600,21600" o:gfxdata="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kssOLgAAADbAAAA&#10;DwAAAAAAAAABACAAAAAiAAAAZHJzL2Rvd25yZXYueG1sUEsBAhQAFAAAAAgAh07iQDMvBZ47AAAA&#10;OQAAABAAAAAAAAAAAQAgAAAABwEAAGRycy9zaGFwZXhtbC54bWxQSwUGAAAAAAYABgBbAQAAsQMA&#10;AAAA&#10;">
                  <v:fill on="f" focussize="0,0"/>
                  <v:stroke on="f"/>
                  <v:imagedata r:id="rId104" o:title=""/>
                  <o:lock v:ext="edit" aspectratio="t"/>
                </v:shape>
                <v:shape id="图片 127" o:spid="_x0000_s1026" o:spt="75" type="#_x0000_t75" style="position:absolute;left:110;top:849;height:442;width:980;" filled="f" o:preferrelative="t" stroked="f" coordsize="21600,21600" o:gfxdata="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iEr6vQAA&#10;ANsAAAAPAAAAAAAAAAEAIAAAACIAAABkcnMvZG93bnJldi54bWxQSwECFAAUAAAACACHTuJAMy8F&#10;njsAAAA5AAAAEAAAAAAAAAABACAAAAAMAQAAZHJzL3NoYXBleG1sLnhtbFBLBQYAAAAABgAGAFsB&#10;AAC2AwAAAAA=&#10;">
                  <v:fill on="f" focussize="0,0"/>
                  <v:stroke on="f"/>
                  <v:imagedata r:id="rId105" o:title=""/>
                  <o:lock v:ext="edit" aspectratio="t"/>
                </v:shape>
                <v:shape id="图片 128" o:spid="_x0000_s1026" o:spt="75" type="#_x0000_t75" style="position:absolute;left:110;top:1528;height:557;width:980;" filled="f" o:preferrelative="t" stroked="f" coordsize="21600,21600" o:gfxdata="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nfQougAAANsA&#10;AAAPAAAAAAAAAAEAIAAAACIAAABkcnMvZG93bnJldi54bWxQSwECFAAUAAAACACHTuJAMy8FnjsA&#10;AAA5AAAAEAAAAAAAAAABACAAAAAJAQAAZHJzL3NoYXBleG1sLnhtbFBLBQYAAAAABgAGAFsBAACz&#10;AwAAAAA=&#10;">
                  <v:fill on="f" focussize="0,0"/>
                  <v:stroke on="f"/>
                  <v:imagedata r:id="rId106" o:title=""/>
                  <o:lock v:ext="edit" aspectratio="t"/>
                </v:shape>
                <v:shape id="图片 129" o:spid="_x0000_s1026" o:spt="75" type="#_x0000_t75" style="position:absolute;left:142;top:3831;height:442;width:980;" filled="f" o:preferrelative="t" stroked="f" coordsize="21600,21600" o:gfxdata="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eWtBL4A&#10;AADbAAAADwAAAAAAAAABACAAAAAiAAAAZHJzL2Rvd25yZXYueG1sUEsBAhQAFAAAAAgAh07iQDMv&#10;BZ47AAAAOQAAABAAAAAAAAAAAQAgAAAADQEAAGRycy9zaGFwZXhtbC54bWxQSwUGAAAAAAYABgBb&#10;AQAAtwMAAAAA&#10;">
                  <v:fill on="f" focussize="0,0"/>
                  <v:stroke on="f"/>
                  <v:imagedata r:id="rId107" o:title=""/>
                  <o:lock v:ext="edit" aspectratio="t"/>
                </v:shape>
                <v:shape id="图片 130" o:spid="_x0000_s1026" o:spt="75" type="#_x0000_t75" style="position:absolute;left:130;top:3054;height:444;width:980;" filled="f" o:preferrelative="t" stroked="f" coordsize="21600,21600" o:gfxdata="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TbG28AAAA&#10;2wAAAA8AAAAAAAAAAQAgAAAAIgAAAGRycy9kb3ducmV2LnhtbFBLAQIUABQAAAAIAIdO4kAzLwWe&#10;OwAAADkAAAAQAAAAAAAAAAEAIAAAAAsBAABkcnMvc2hhcGV4bWwueG1sUEsFBgAAAAAGAAYAWwEA&#10;ALUDAAAAAA==&#10;">
                  <v:fill on="f" focussize="0,0"/>
                  <v:stroke on="f"/>
                  <v:imagedata r:id="rId108" o:title=""/>
                  <o:lock v:ext="edit" aspectratio="t"/>
                </v:shape>
                <v:shape id="_x0000_s1026" o:spid="_x0000_s1026" o:spt="202" type="#_x0000_t202" style="position:absolute;left:283;top:207;height:3860;width:658;" filled="f" stroked="f" coordsize="21600,21600" o:gfxdata="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zYrW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20" w:line="185" w:lineRule="auto"/>
                          <w:ind w:left="67"/>
                          <w:rPr>
                            <w:rFonts w:ascii="微软雅黑" w:hAnsi="微软雅黑" w:eastAsia="微软雅黑" w:cs="微软雅黑"/>
                            <w:sz w:val="10"/>
                            <w:szCs w:val="10"/>
                          </w:rPr>
                        </w:pPr>
                        <w:r>
                          <w:rPr>
                            <w:rFonts w:ascii="微软雅黑" w:hAnsi="微软雅黑" w:eastAsia="微软雅黑" w:cs="微软雅黑"/>
                            <w:color w:val="191919"/>
                            <w:spacing w:val="-1"/>
                            <w:sz w:val="10"/>
                            <w:szCs w:val="10"/>
                          </w:rPr>
                          <w:t>综</w:t>
                        </w:r>
                        <w:r>
                          <w:rPr>
                            <w:rFonts w:ascii="微软雅黑" w:hAnsi="微软雅黑" w:eastAsia="微软雅黑" w:cs="微软雅黑"/>
                            <w:color w:val="191919"/>
                            <w:sz w:val="10"/>
                            <w:szCs w:val="10"/>
                          </w:rPr>
                          <w:t>合协调组</w:t>
                        </w:r>
                      </w:p>
                      <w:p>
                        <w:pPr>
                          <w:spacing w:line="265" w:lineRule="auto"/>
                          <w:rPr>
                            <w:rFonts w:ascii="Arial"/>
                            <w:sz w:val="21"/>
                          </w:rPr>
                        </w:pPr>
                      </w:p>
                      <w:p>
                        <w:pPr>
                          <w:spacing w:line="265" w:lineRule="auto"/>
                          <w:rPr>
                            <w:rFonts w:ascii="Arial"/>
                            <w:sz w:val="21"/>
                          </w:rPr>
                        </w:pPr>
                      </w:p>
                      <w:p>
                        <w:pPr>
                          <w:spacing w:before="47" w:line="196" w:lineRule="auto"/>
                          <w:ind w:left="20"/>
                          <w:rPr>
                            <w:rFonts w:ascii="微软雅黑" w:hAnsi="微软雅黑" w:eastAsia="微软雅黑" w:cs="微软雅黑"/>
                            <w:sz w:val="11"/>
                            <w:szCs w:val="11"/>
                          </w:rPr>
                        </w:pPr>
                        <w:r>
                          <w:rPr>
                            <w:rFonts w:ascii="微软雅黑" w:hAnsi="微软雅黑" w:eastAsia="微软雅黑" w:cs="微软雅黑"/>
                            <w:color w:val="191919"/>
                            <w:spacing w:val="12"/>
                            <w:sz w:val="11"/>
                            <w:szCs w:val="11"/>
                          </w:rPr>
                          <w:t>治</w:t>
                        </w:r>
                        <w:r>
                          <w:rPr>
                            <w:rFonts w:ascii="微软雅黑" w:hAnsi="微软雅黑" w:eastAsia="微软雅黑" w:cs="微软雅黑"/>
                            <w:color w:val="191919"/>
                            <w:spacing w:val="9"/>
                            <w:sz w:val="11"/>
                            <w:szCs w:val="11"/>
                          </w:rPr>
                          <w:t>安警戒组</w:t>
                        </w:r>
                      </w:p>
                      <w:p>
                        <w:pPr>
                          <w:spacing w:line="473" w:lineRule="auto"/>
                          <w:rPr>
                            <w:rFonts w:ascii="Arial"/>
                            <w:sz w:val="21"/>
                          </w:rPr>
                        </w:pPr>
                      </w:p>
                      <w:p>
                        <w:pPr>
                          <w:spacing w:before="47" w:line="195" w:lineRule="auto"/>
                          <w:ind w:left="20"/>
                          <w:rPr>
                            <w:rFonts w:ascii="微软雅黑" w:hAnsi="微软雅黑" w:eastAsia="微软雅黑" w:cs="微软雅黑"/>
                            <w:sz w:val="11"/>
                            <w:szCs w:val="11"/>
                          </w:rPr>
                        </w:pPr>
                        <w:r>
                          <w:rPr>
                            <w:rFonts w:ascii="微软雅黑" w:hAnsi="微软雅黑" w:eastAsia="微软雅黑" w:cs="微软雅黑"/>
                            <w:color w:val="191919"/>
                            <w:spacing w:val="11"/>
                            <w:sz w:val="11"/>
                            <w:szCs w:val="11"/>
                          </w:rPr>
                          <w:t>设</w:t>
                        </w:r>
                        <w:r>
                          <w:rPr>
                            <w:rFonts w:ascii="微软雅黑" w:hAnsi="微软雅黑" w:eastAsia="微软雅黑" w:cs="微软雅黑"/>
                            <w:color w:val="191919"/>
                            <w:spacing w:val="9"/>
                            <w:sz w:val="11"/>
                            <w:szCs w:val="11"/>
                          </w:rPr>
                          <w:t>施抢修组</w:t>
                        </w:r>
                      </w:p>
                      <w:p>
                        <w:pPr>
                          <w:spacing w:line="293" w:lineRule="auto"/>
                          <w:rPr>
                            <w:rFonts w:ascii="Arial"/>
                            <w:sz w:val="21"/>
                          </w:rPr>
                        </w:pPr>
                      </w:p>
                      <w:p>
                        <w:pPr>
                          <w:spacing w:line="294" w:lineRule="auto"/>
                          <w:rPr>
                            <w:rFonts w:ascii="Arial"/>
                            <w:sz w:val="21"/>
                          </w:rPr>
                        </w:pPr>
                      </w:p>
                      <w:p>
                        <w:pPr>
                          <w:spacing w:before="48" w:line="195" w:lineRule="auto"/>
                          <w:ind w:left="48"/>
                          <w:rPr>
                            <w:rFonts w:ascii="微软雅黑" w:hAnsi="微软雅黑" w:eastAsia="微软雅黑" w:cs="微软雅黑"/>
                            <w:sz w:val="11"/>
                            <w:szCs w:val="11"/>
                          </w:rPr>
                        </w:pPr>
                        <w:r>
                          <w:rPr>
                            <w:rFonts w:ascii="微软雅黑" w:hAnsi="微软雅黑" w:eastAsia="微软雅黑" w:cs="微软雅黑"/>
                            <w:color w:val="191919"/>
                            <w:spacing w:val="8"/>
                            <w:sz w:val="11"/>
                            <w:szCs w:val="11"/>
                          </w:rPr>
                          <w:t>医疗救护</w:t>
                        </w:r>
                        <w:r>
                          <w:rPr>
                            <w:rFonts w:ascii="微软雅黑" w:hAnsi="微软雅黑" w:eastAsia="微软雅黑" w:cs="微软雅黑"/>
                            <w:color w:val="191919"/>
                            <w:spacing w:val="7"/>
                            <w:sz w:val="11"/>
                            <w:szCs w:val="11"/>
                          </w:rPr>
                          <w:t>组</w:t>
                        </w:r>
                      </w:p>
                      <w:p>
                        <w:pPr>
                          <w:spacing w:line="264" w:lineRule="auto"/>
                          <w:rPr>
                            <w:rFonts w:ascii="Arial"/>
                            <w:sz w:val="21"/>
                          </w:rPr>
                        </w:pPr>
                      </w:p>
                      <w:p>
                        <w:pPr>
                          <w:spacing w:line="265" w:lineRule="auto"/>
                          <w:rPr>
                            <w:rFonts w:ascii="Arial"/>
                            <w:sz w:val="21"/>
                          </w:rPr>
                        </w:pPr>
                      </w:p>
                      <w:p>
                        <w:pPr>
                          <w:spacing w:before="48" w:line="196" w:lineRule="auto"/>
                          <w:ind w:left="39"/>
                          <w:rPr>
                            <w:rFonts w:ascii="微软雅黑" w:hAnsi="微软雅黑" w:eastAsia="微软雅黑" w:cs="微软雅黑"/>
                            <w:sz w:val="11"/>
                            <w:szCs w:val="11"/>
                          </w:rPr>
                        </w:pPr>
                        <w:r>
                          <w:rPr>
                            <w:rFonts w:ascii="微软雅黑" w:hAnsi="微软雅黑" w:eastAsia="微软雅黑" w:cs="微软雅黑"/>
                            <w:color w:val="191919"/>
                            <w:spacing w:val="11"/>
                            <w:sz w:val="11"/>
                            <w:szCs w:val="11"/>
                          </w:rPr>
                          <w:t>事</w:t>
                        </w:r>
                        <w:r>
                          <w:rPr>
                            <w:rFonts w:ascii="微软雅黑" w:hAnsi="微软雅黑" w:eastAsia="微软雅黑" w:cs="微软雅黑"/>
                            <w:color w:val="191919"/>
                            <w:spacing w:val="9"/>
                            <w:sz w:val="11"/>
                            <w:szCs w:val="11"/>
                          </w:rPr>
                          <w:t>故调查组</w:t>
                        </w:r>
                      </w:p>
                      <w:p>
                        <w:pPr>
                          <w:spacing w:line="271" w:lineRule="auto"/>
                          <w:rPr>
                            <w:rFonts w:ascii="Arial"/>
                            <w:sz w:val="21"/>
                          </w:rPr>
                        </w:pPr>
                      </w:p>
                      <w:p>
                        <w:pPr>
                          <w:spacing w:line="272" w:lineRule="auto"/>
                          <w:rPr>
                            <w:rFonts w:ascii="Arial"/>
                            <w:sz w:val="21"/>
                          </w:rPr>
                        </w:pPr>
                      </w:p>
                      <w:p>
                        <w:pPr>
                          <w:spacing w:before="47" w:line="197" w:lineRule="auto"/>
                          <w:ind w:left="38"/>
                          <w:rPr>
                            <w:rFonts w:ascii="微软雅黑" w:hAnsi="微软雅黑" w:eastAsia="微软雅黑" w:cs="微软雅黑"/>
                            <w:sz w:val="11"/>
                            <w:szCs w:val="11"/>
                          </w:rPr>
                        </w:pPr>
                        <w:r>
                          <w:rPr>
                            <w:rFonts w:ascii="微软雅黑" w:hAnsi="微软雅黑" w:eastAsia="微软雅黑" w:cs="微软雅黑"/>
                            <w:color w:val="191919"/>
                            <w:spacing w:val="10"/>
                            <w:sz w:val="11"/>
                            <w:szCs w:val="11"/>
                          </w:rPr>
                          <w:t>后勤保障</w:t>
                        </w:r>
                        <w:r>
                          <w:rPr>
                            <w:rFonts w:ascii="微软雅黑" w:hAnsi="微软雅黑" w:eastAsia="微软雅黑" w:cs="微软雅黑"/>
                            <w:color w:val="191919"/>
                            <w:spacing w:val="9"/>
                            <w:sz w:val="11"/>
                            <w:szCs w:val="11"/>
                          </w:rPr>
                          <w:t>组</w:t>
                        </w:r>
                      </w:p>
                    </w:txbxContent>
                  </v:textbox>
                </v:shape>
                <w10:wrap type="none"/>
                <w10:anchorlock/>
              </v:group>
            </w:pict>
          </mc:Fallback>
        </mc:AlternateContent>
      </w:r>
    </w:p>
    <w:p>
      <w:pPr>
        <w:spacing w:line="407" w:lineRule="exact"/>
        <w:ind w:firstLine="4918"/>
        <w:textAlignment w:val="center"/>
      </w:pPr>
      <w:r>
        <w:drawing>
          <wp:inline distT="0" distB="0" distL="0" distR="0">
            <wp:extent cx="622300" cy="258445"/>
            <wp:effectExtent l="0" t="0" r="6350" b="8255"/>
            <wp:docPr id="51" name="IM 25"/>
            <wp:cNvGraphicFramePr/>
            <a:graphic xmlns:a="http://schemas.openxmlformats.org/drawingml/2006/main">
              <a:graphicData uri="http://schemas.openxmlformats.org/drawingml/2006/picture">
                <pic:pic xmlns:pic="http://schemas.openxmlformats.org/drawingml/2006/picture">
                  <pic:nvPicPr>
                    <pic:cNvPr id="51" name="IM 25"/>
                    <pic:cNvPicPr/>
                  </pic:nvPicPr>
                  <pic:blipFill>
                    <a:blip r:embed="rId109"/>
                    <a:stretch>
                      <a:fillRect/>
                    </a:stretch>
                  </pic:blipFill>
                  <pic:spPr>
                    <a:xfrm>
                      <a:off x="0" y="0"/>
                      <a:ext cx="622300" cy="258546"/>
                    </a:xfrm>
                    <a:prstGeom prst="rect">
                      <a:avLst/>
                    </a:prstGeom>
                  </pic:spPr>
                </pic:pic>
              </a:graphicData>
            </a:graphic>
          </wp:inline>
        </w:drawing>
      </w:r>
    </w:p>
    <w:p>
      <w:pPr>
        <w:sectPr>
          <w:footerReference r:id="rId15" w:type="default"/>
          <w:pgSz w:w="11905" w:h="16838"/>
          <w:pgMar w:top="2041" w:right="1531" w:bottom="2041" w:left="1531" w:header="850" w:footer="1701" w:gutter="0"/>
          <w:pgNumType w:fmt="decimal"/>
          <w:cols w:space="0" w:num="1"/>
          <w:rtlGutter w:val="0"/>
          <w:docGrid w:linePitch="0" w:charSpace="0"/>
        </w:sectPr>
      </w:pPr>
    </w:p>
    <w:p>
      <w:pPr>
        <w:spacing w:before="266" w:line="219" w:lineRule="auto"/>
        <w:ind w:left="32"/>
        <w:outlineLvl w:val="0"/>
        <w:rPr>
          <w:rFonts w:hint="eastAsia" w:ascii="仿宋_GB2312" w:hAnsi="仿宋_GB2312" w:eastAsia="仿宋_GB2312" w:cs="仿宋_GB2312"/>
          <w:sz w:val="32"/>
          <w:szCs w:val="32"/>
        </w:rPr>
      </w:pPr>
      <w:bookmarkStart w:id="57" w:name="_bookmark58"/>
      <w:bookmarkEnd w:id="57"/>
      <w:r>
        <w:rPr>
          <w:rFonts w:hint="eastAsia" w:ascii="仿宋_GB2312" w:hAnsi="仿宋_GB2312" w:eastAsia="仿宋_GB2312" w:cs="仿宋_GB2312"/>
          <w:color w:val="3D3D3D"/>
          <w:spacing w:val="-8"/>
          <w:sz w:val="32"/>
          <w:szCs w:val="32"/>
        </w:rPr>
        <w:t>附录</w:t>
      </w:r>
      <w:r>
        <w:rPr>
          <w:rFonts w:hint="eastAsia" w:ascii="仿宋_GB2312" w:hAnsi="仿宋_GB2312" w:eastAsia="仿宋_GB2312" w:cs="仿宋_GB2312"/>
          <w:color w:val="3D3D3D"/>
          <w:spacing w:val="-4"/>
          <w:sz w:val="32"/>
          <w:szCs w:val="32"/>
        </w:rPr>
        <w:t>10.4：供热突发事故应急处置工作流程图</w:t>
      </w:r>
    </w:p>
    <w:p>
      <w:pPr>
        <w:spacing w:line="259" w:lineRule="auto"/>
        <w:rPr>
          <w:rFonts w:ascii="Arial"/>
          <w:sz w:val="21"/>
        </w:rPr>
      </w:pPr>
    </w:p>
    <w:p>
      <w:pPr>
        <w:spacing w:line="11263" w:lineRule="exact"/>
        <w:textAlignment w:val="center"/>
      </w:pPr>
      <w:r>
        <w:drawing>
          <wp:inline distT="0" distB="0" distL="0" distR="0">
            <wp:extent cx="6150610" cy="7152005"/>
            <wp:effectExtent l="0" t="0" r="2540" b="1270"/>
            <wp:docPr id="52" name="IM 26"/>
            <wp:cNvGraphicFramePr/>
            <a:graphic xmlns:a="http://schemas.openxmlformats.org/drawingml/2006/main">
              <a:graphicData uri="http://schemas.openxmlformats.org/drawingml/2006/picture">
                <pic:pic xmlns:pic="http://schemas.openxmlformats.org/drawingml/2006/picture">
                  <pic:nvPicPr>
                    <pic:cNvPr id="52" name="IM 26"/>
                    <pic:cNvPicPr/>
                  </pic:nvPicPr>
                  <pic:blipFill>
                    <a:blip r:embed="rId110"/>
                    <a:stretch>
                      <a:fillRect/>
                    </a:stretch>
                  </pic:blipFill>
                  <pic:spPr>
                    <a:xfrm>
                      <a:off x="0" y="0"/>
                      <a:ext cx="6150864" cy="7152131"/>
                    </a:xfrm>
                    <a:prstGeom prst="rect">
                      <a:avLst/>
                    </a:prstGeom>
                  </pic:spPr>
                </pic:pic>
              </a:graphicData>
            </a:graphic>
          </wp:inline>
        </w:drawing>
      </w:r>
    </w:p>
    <w:p>
      <w:pPr>
        <w:sectPr>
          <w:footerReference r:id="rId16" w:type="default"/>
          <w:pgSz w:w="11905" w:h="16838"/>
          <w:pgMar w:top="2041" w:right="1531" w:bottom="2041" w:left="1531" w:header="850" w:footer="1701" w:gutter="0"/>
          <w:pgNumType w:fmt="decimal"/>
          <w:cols w:space="0" w:num="1"/>
          <w:rtlGutter w:val="0"/>
          <w:docGrid w:linePitch="0" w:charSpace="0"/>
        </w:sectPr>
      </w:pPr>
    </w:p>
    <w:p>
      <w:pPr>
        <w:spacing w:before="246" w:line="229" w:lineRule="auto"/>
        <w:ind w:left="53"/>
        <w:outlineLvl w:val="0"/>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附录1</w:t>
      </w:r>
      <w:r>
        <w:rPr>
          <w:rFonts w:hint="eastAsia" w:ascii="仿宋_GB2312" w:hAnsi="仿宋_GB2312" w:eastAsia="仿宋_GB2312" w:cs="仿宋_GB2312"/>
          <w:spacing w:val="1"/>
          <w:sz w:val="32"/>
          <w:szCs w:val="32"/>
        </w:rPr>
        <w:t>0.5：应急物资装备清单</w:t>
      </w:r>
    </w:p>
    <w:p>
      <w:pPr>
        <w:spacing w:line="86" w:lineRule="exact"/>
      </w:pPr>
    </w:p>
    <w:tbl>
      <w:tblPr>
        <w:tblStyle w:val="8"/>
        <w:tblW w:w="868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3"/>
        <w:gridCol w:w="1162"/>
        <w:gridCol w:w="690"/>
        <w:gridCol w:w="1356"/>
        <w:gridCol w:w="620"/>
        <w:gridCol w:w="1956"/>
        <w:gridCol w:w="944"/>
        <w:gridCol w:w="14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543" w:type="dxa"/>
            <w:vAlign w:val="center"/>
          </w:tcPr>
          <w:p>
            <w:pPr>
              <w:keepNext w:val="0"/>
              <w:keepLines w:val="0"/>
              <w:pageBreakBefore w:val="0"/>
              <w:widowControl/>
              <w:kinsoku w:val="0"/>
              <w:wordWrap/>
              <w:overflowPunct/>
              <w:topLinePunct w:val="0"/>
              <w:autoSpaceDE w:val="0"/>
              <w:autoSpaceDN w:val="0"/>
              <w:bidi w:val="0"/>
              <w:adjustRightInd w:val="0"/>
              <w:snapToGrid w:val="0"/>
              <w:spacing w:line="576" w:lineRule="exact"/>
              <w:ind w:right="0"/>
              <w:jc w:val="center"/>
              <w:textAlignment w:val="baseline"/>
              <w:outlineLvl w:val="0"/>
              <w:rPr>
                <w:rFonts w:hint="eastAsia" w:ascii="黑体" w:hAnsi="黑体" w:eastAsia="黑体" w:cs="黑体"/>
                <w:spacing w:val="8"/>
                <w:sz w:val="24"/>
                <w:szCs w:val="24"/>
              </w:rPr>
            </w:pPr>
            <w:bookmarkStart w:id="58" w:name="_bookmark59"/>
            <w:bookmarkEnd w:id="58"/>
            <w:r>
              <w:rPr>
                <w:rFonts w:hint="eastAsia" w:ascii="黑体" w:hAnsi="黑体" w:eastAsia="黑体" w:cs="黑体"/>
                <w:spacing w:val="8"/>
                <w:sz w:val="24"/>
                <w:szCs w:val="24"/>
              </w:rPr>
              <w:t>序号</w:t>
            </w:r>
          </w:p>
        </w:tc>
        <w:tc>
          <w:tcPr>
            <w:tcW w:w="1162" w:type="dxa"/>
            <w:vAlign w:val="center"/>
          </w:tcPr>
          <w:p>
            <w:pPr>
              <w:keepNext w:val="0"/>
              <w:keepLines w:val="0"/>
              <w:pageBreakBefore w:val="0"/>
              <w:widowControl/>
              <w:kinsoku w:val="0"/>
              <w:wordWrap/>
              <w:overflowPunct/>
              <w:topLinePunct w:val="0"/>
              <w:autoSpaceDE w:val="0"/>
              <w:autoSpaceDN w:val="0"/>
              <w:bidi w:val="0"/>
              <w:adjustRightInd w:val="0"/>
              <w:snapToGrid w:val="0"/>
              <w:spacing w:line="576" w:lineRule="exact"/>
              <w:ind w:right="0"/>
              <w:jc w:val="center"/>
              <w:textAlignment w:val="baseline"/>
              <w:outlineLvl w:val="0"/>
              <w:rPr>
                <w:rFonts w:hint="eastAsia" w:ascii="黑体" w:hAnsi="黑体" w:eastAsia="黑体" w:cs="黑体"/>
                <w:spacing w:val="8"/>
                <w:sz w:val="24"/>
                <w:szCs w:val="24"/>
              </w:rPr>
            </w:pPr>
            <w:r>
              <w:rPr>
                <w:rFonts w:hint="eastAsia" w:ascii="黑体" w:hAnsi="黑体" w:eastAsia="黑体" w:cs="黑体"/>
                <w:spacing w:val="8"/>
                <w:sz w:val="24"/>
                <w:szCs w:val="24"/>
              </w:rPr>
              <w:t>装备名称</w:t>
            </w:r>
          </w:p>
        </w:tc>
        <w:tc>
          <w:tcPr>
            <w:tcW w:w="690" w:type="dxa"/>
            <w:vAlign w:val="center"/>
          </w:tcPr>
          <w:p>
            <w:pPr>
              <w:keepNext w:val="0"/>
              <w:keepLines w:val="0"/>
              <w:pageBreakBefore w:val="0"/>
              <w:widowControl/>
              <w:kinsoku w:val="0"/>
              <w:wordWrap/>
              <w:overflowPunct/>
              <w:topLinePunct w:val="0"/>
              <w:autoSpaceDE w:val="0"/>
              <w:autoSpaceDN w:val="0"/>
              <w:bidi w:val="0"/>
              <w:adjustRightInd w:val="0"/>
              <w:snapToGrid w:val="0"/>
              <w:spacing w:line="576" w:lineRule="exact"/>
              <w:ind w:right="0"/>
              <w:jc w:val="center"/>
              <w:textAlignment w:val="baseline"/>
              <w:outlineLvl w:val="0"/>
              <w:rPr>
                <w:rFonts w:hint="eastAsia" w:ascii="黑体" w:hAnsi="黑体" w:eastAsia="黑体" w:cs="黑体"/>
                <w:spacing w:val="8"/>
                <w:sz w:val="24"/>
                <w:szCs w:val="24"/>
              </w:rPr>
            </w:pPr>
            <w:r>
              <w:rPr>
                <w:rFonts w:hint="eastAsia" w:ascii="黑体" w:hAnsi="黑体" w:eastAsia="黑体" w:cs="黑体"/>
                <w:spacing w:val="8"/>
                <w:sz w:val="24"/>
                <w:szCs w:val="24"/>
              </w:rPr>
              <w:t>型号</w:t>
            </w:r>
          </w:p>
        </w:tc>
        <w:tc>
          <w:tcPr>
            <w:tcW w:w="1356" w:type="dxa"/>
            <w:vAlign w:val="center"/>
          </w:tcPr>
          <w:p>
            <w:pPr>
              <w:keepNext w:val="0"/>
              <w:keepLines w:val="0"/>
              <w:pageBreakBefore w:val="0"/>
              <w:widowControl/>
              <w:kinsoku w:val="0"/>
              <w:wordWrap/>
              <w:overflowPunct/>
              <w:topLinePunct w:val="0"/>
              <w:autoSpaceDE w:val="0"/>
              <w:autoSpaceDN w:val="0"/>
              <w:bidi w:val="0"/>
              <w:adjustRightInd w:val="0"/>
              <w:snapToGrid w:val="0"/>
              <w:spacing w:line="576" w:lineRule="exact"/>
              <w:ind w:right="0"/>
              <w:jc w:val="center"/>
              <w:textAlignment w:val="baseline"/>
              <w:outlineLvl w:val="0"/>
              <w:rPr>
                <w:rFonts w:hint="eastAsia" w:ascii="黑体" w:hAnsi="黑体" w:eastAsia="黑体" w:cs="黑体"/>
                <w:spacing w:val="8"/>
                <w:sz w:val="24"/>
                <w:szCs w:val="24"/>
              </w:rPr>
            </w:pPr>
            <w:r>
              <w:rPr>
                <w:rFonts w:hint="eastAsia" w:ascii="黑体" w:hAnsi="黑体" w:eastAsia="黑体" w:cs="黑体"/>
                <w:spacing w:val="8"/>
                <w:sz w:val="24"/>
                <w:szCs w:val="24"/>
              </w:rPr>
              <w:t>存放位置</w:t>
            </w:r>
          </w:p>
        </w:tc>
        <w:tc>
          <w:tcPr>
            <w:tcW w:w="620" w:type="dxa"/>
            <w:vAlign w:val="center"/>
          </w:tcPr>
          <w:p>
            <w:pPr>
              <w:keepNext w:val="0"/>
              <w:keepLines w:val="0"/>
              <w:pageBreakBefore w:val="0"/>
              <w:widowControl/>
              <w:kinsoku w:val="0"/>
              <w:wordWrap/>
              <w:overflowPunct/>
              <w:topLinePunct w:val="0"/>
              <w:autoSpaceDE w:val="0"/>
              <w:autoSpaceDN w:val="0"/>
              <w:bidi w:val="0"/>
              <w:adjustRightInd w:val="0"/>
              <w:snapToGrid w:val="0"/>
              <w:spacing w:line="576" w:lineRule="exact"/>
              <w:ind w:right="0"/>
              <w:jc w:val="center"/>
              <w:textAlignment w:val="baseline"/>
              <w:outlineLvl w:val="0"/>
              <w:rPr>
                <w:rFonts w:hint="eastAsia" w:ascii="黑体" w:hAnsi="黑体" w:eastAsia="黑体" w:cs="黑体"/>
                <w:spacing w:val="8"/>
                <w:sz w:val="24"/>
                <w:szCs w:val="24"/>
              </w:rPr>
            </w:pPr>
            <w:r>
              <w:rPr>
                <w:rFonts w:hint="eastAsia" w:ascii="黑体" w:hAnsi="黑体" w:eastAsia="黑体" w:cs="黑体"/>
                <w:spacing w:val="8"/>
                <w:sz w:val="24"/>
                <w:szCs w:val="24"/>
              </w:rPr>
              <w:t>数量</w:t>
            </w:r>
          </w:p>
        </w:tc>
        <w:tc>
          <w:tcPr>
            <w:tcW w:w="1956" w:type="dxa"/>
            <w:vAlign w:val="center"/>
          </w:tcPr>
          <w:p>
            <w:pPr>
              <w:keepNext w:val="0"/>
              <w:keepLines w:val="0"/>
              <w:pageBreakBefore w:val="0"/>
              <w:widowControl/>
              <w:kinsoku w:val="0"/>
              <w:wordWrap/>
              <w:overflowPunct/>
              <w:topLinePunct w:val="0"/>
              <w:autoSpaceDE w:val="0"/>
              <w:autoSpaceDN w:val="0"/>
              <w:bidi w:val="0"/>
              <w:adjustRightInd w:val="0"/>
              <w:snapToGrid w:val="0"/>
              <w:spacing w:line="576" w:lineRule="exact"/>
              <w:ind w:right="0"/>
              <w:jc w:val="center"/>
              <w:textAlignment w:val="baseline"/>
              <w:outlineLvl w:val="0"/>
              <w:rPr>
                <w:rFonts w:hint="eastAsia" w:ascii="黑体" w:hAnsi="黑体" w:eastAsia="黑体" w:cs="黑体"/>
                <w:spacing w:val="8"/>
                <w:sz w:val="24"/>
                <w:szCs w:val="24"/>
              </w:rPr>
            </w:pPr>
            <w:r>
              <w:rPr>
                <w:rFonts w:hint="eastAsia" w:ascii="黑体" w:hAnsi="黑体" w:eastAsia="黑体" w:cs="黑体"/>
                <w:spacing w:val="8"/>
                <w:sz w:val="24"/>
                <w:szCs w:val="24"/>
              </w:rPr>
              <w:t>所属单位</w:t>
            </w:r>
          </w:p>
        </w:tc>
        <w:tc>
          <w:tcPr>
            <w:tcW w:w="944" w:type="dxa"/>
            <w:vAlign w:val="center"/>
          </w:tcPr>
          <w:p>
            <w:pPr>
              <w:keepNext w:val="0"/>
              <w:keepLines w:val="0"/>
              <w:pageBreakBefore w:val="0"/>
              <w:widowControl/>
              <w:kinsoku w:val="0"/>
              <w:wordWrap/>
              <w:overflowPunct/>
              <w:topLinePunct w:val="0"/>
              <w:autoSpaceDE w:val="0"/>
              <w:autoSpaceDN w:val="0"/>
              <w:bidi w:val="0"/>
              <w:adjustRightInd w:val="0"/>
              <w:snapToGrid w:val="0"/>
              <w:spacing w:line="576" w:lineRule="exact"/>
              <w:ind w:right="0"/>
              <w:jc w:val="center"/>
              <w:textAlignment w:val="baseline"/>
              <w:outlineLvl w:val="0"/>
              <w:rPr>
                <w:rFonts w:hint="eastAsia" w:ascii="黑体" w:hAnsi="黑体" w:eastAsia="黑体" w:cs="黑体"/>
                <w:spacing w:val="8"/>
                <w:sz w:val="24"/>
                <w:szCs w:val="24"/>
              </w:rPr>
            </w:pPr>
            <w:r>
              <w:rPr>
                <w:rFonts w:hint="eastAsia" w:ascii="黑体" w:hAnsi="黑体" w:eastAsia="黑体" w:cs="黑体"/>
                <w:spacing w:val="8"/>
                <w:sz w:val="24"/>
                <w:szCs w:val="24"/>
              </w:rPr>
              <w:t>负责人</w:t>
            </w:r>
          </w:p>
        </w:tc>
        <w:tc>
          <w:tcPr>
            <w:tcW w:w="1416" w:type="dxa"/>
            <w:vAlign w:val="center"/>
          </w:tcPr>
          <w:p>
            <w:pPr>
              <w:keepNext w:val="0"/>
              <w:keepLines w:val="0"/>
              <w:pageBreakBefore w:val="0"/>
              <w:widowControl/>
              <w:kinsoku w:val="0"/>
              <w:wordWrap/>
              <w:overflowPunct/>
              <w:topLinePunct w:val="0"/>
              <w:autoSpaceDE w:val="0"/>
              <w:autoSpaceDN w:val="0"/>
              <w:bidi w:val="0"/>
              <w:adjustRightInd w:val="0"/>
              <w:snapToGrid w:val="0"/>
              <w:spacing w:line="576" w:lineRule="exact"/>
              <w:ind w:right="0"/>
              <w:jc w:val="center"/>
              <w:textAlignment w:val="baseline"/>
              <w:outlineLvl w:val="0"/>
              <w:rPr>
                <w:rFonts w:hint="eastAsia" w:ascii="黑体" w:hAnsi="黑体" w:eastAsia="黑体" w:cs="黑体"/>
                <w:spacing w:val="8"/>
                <w:sz w:val="24"/>
                <w:szCs w:val="24"/>
              </w:rPr>
            </w:pPr>
            <w:r>
              <w:rPr>
                <w:rFonts w:hint="eastAsia" w:ascii="黑体" w:hAnsi="黑体" w:eastAsia="黑体" w:cs="黑体"/>
                <w:spacing w:val="8"/>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6" w:hRule="atLeast"/>
        </w:trPr>
        <w:tc>
          <w:tcPr>
            <w:tcW w:w="543" w:type="dxa"/>
            <w:vAlign w:val="center"/>
          </w:tcPr>
          <w:p>
            <w:pPr>
              <w:keepNext w:val="0"/>
              <w:keepLines w:val="0"/>
              <w:pageBreakBefore w:val="0"/>
              <w:widowControl/>
              <w:kinsoku w:val="0"/>
              <w:wordWrap/>
              <w:overflowPunct/>
              <w:topLinePunct w:val="0"/>
              <w:autoSpaceDE w:val="0"/>
              <w:autoSpaceDN w:val="0"/>
              <w:bidi w:val="0"/>
              <w:adjustRightInd w:val="0"/>
              <w:snapToGrid w:val="0"/>
              <w:spacing w:line="576" w:lineRule="exact"/>
              <w:ind w:right="0"/>
              <w:jc w:val="center"/>
              <w:textAlignment w:val="baseline"/>
              <w:outlineLvl w:val="0"/>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1</w:t>
            </w:r>
          </w:p>
        </w:tc>
        <w:tc>
          <w:tcPr>
            <w:tcW w:w="1162" w:type="dxa"/>
            <w:vAlign w:val="center"/>
          </w:tcPr>
          <w:p>
            <w:pPr>
              <w:keepNext w:val="0"/>
              <w:keepLines w:val="0"/>
              <w:pageBreakBefore w:val="0"/>
              <w:widowControl/>
              <w:kinsoku w:val="0"/>
              <w:wordWrap/>
              <w:overflowPunct/>
              <w:topLinePunct w:val="0"/>
              <w:autoSpaceDE w:val="0"/>
              <w:autoSpaceDN w:val="0"/>
              <w:bidi w:val="0"/>
              <w:adjustRightInd w:val="0"/>
              <w:snapToGrid w:val="0"/>
              <w:spacing w:line="576" w:lineRule="exact"/>
              <w:ind w:right="0"/>
              <w:jc w:val="center"/>
              <w:textAlignment w:val="baseline"/>
              <w:outlineLvl w:val="0"/>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抢修车</w:t>
            </w:r>
          </w:p>
        </w:tc>
        <w:tc>
          <w:tcPr>
            <w:tcW w:w="690" w:type="dxa"/>
            <w:vAlign w:val="center"/>
          </w:tcPr>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576" w:firstLineChars="200"/>
              <w:jc w:val="center"/>
              <w:textAlignment w:val="baseline"/>
              <w:outlineLvl w:val="0"/>
              <w:rPr>
                <w:rFonts w:hint="eastAsia" w:ascii="仿宋_GB2312" w:hAnsi="仿宋_GB2312" w:eastAsia="仿宋_GB2312" w:cs="仿宋_GB2312"/>
                <w:spacing w:val="4"/>
                <w:sz w:val="28"/>
                <w:szCs w:val="28"/>
              </w:rPr>
            </w:pPr>
          </w:p>
        </w:tc>
        <w:tc>
          <w:tcPr>
            <w:tcW w:w="1356" w:type="dxa"/>
            <w:vAlign w:val="center"/>
          </w:tcPr>
          <w:p>
            <w:pPr>
              <w:keepNext w:val="0"/>
              <w:keepLines w:val="0"/>
              <w:pageBreakBefore w:val="0"/>
              <w:widowControl/>
              <w:kinsoku w:val="0"/>
              <w:wordWrap/>
              <w:overflowPunct/>
              <w:topLinePunct w:val="0"/>
              <w:autoSpaceDE w:val="0"/>
              <w:autoSpaceDN w:val="0"/>
              <w:bidi w:val="0"/>
              <w:adjustRightInd w:val="0"/>
              <w:snapToGrid w:val="0"/>
              <w:spacing w:line="576" w:lineRule="exact"/>
              <w:ind w:right="0"/>
              <w:jc w:val="center"/>
              <w:textAlignment w:val="baseline"/>
              <w:outlineLvl w:val="0"/>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恒润热力</w:t>
            </w:r>
          </w:p>
        </w:tc>
        <w:tc>
          <w:tcPr>
            <w:tcW w:w="620" w:type="dxa"/>
            <w:vAlign w:val="center"/>
          </w:tcPr>
          <w:p>
            <w:pPr>
              <w:keepNext w:val="0"/>
              <w:keepLines w:val="0"/>
              <w:pageBreakBefore w:val="0"/>
              <w:widowControl/>
              <w:kinsoku w:val="0"/>
              <w:wordWrap/>
              <w:overflowPunct/>
              <w:topLinePunct w:val="0"/>
              <w:autoSpaceDE w:val="0"/>
              <w:autoSpaceDN w:val="0"/>
              <w:bidi w:val="0"/>
              <w:adjustRightInd w:val="0"/>
              <w:snapToGrid w:val="0"/>
              <w:spacing w:line="576" w:lineRule="exact"/>
              <w:ind w:right="0"/>
              <w:jc w:val="center"/>
              <w:textAlignment w:val="baseline"/>
              <w:outlineLvl w:val="0"/>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4</w:t>
            </w:r>
          </w:p>
        </w:tc>
        <w:tc>
          <w:tcPr>
            <w:tcW w:w="1956" w:type="dxa"/>
            <w:vAlign w:val="center"/>
          </w:tcPr>
          <w:p>
            <w:pPr>
              <w:keepNext w:val="0"/>
              <w:keepLines w:val="0"/>
              <w:pageBreakBefore w:val="0"/>
              <w:widowControl/>
              <w:kinsoku w:val="0"/>
              <w:wordWrap/>
              <w:overflowPunct/>
              <w:topLinePunct w:val="0"/>
              <w:autoSpaceDE w:val="0"/>
              <w:autoSpaceDN w:val="0"/>
              <w:bidi w:val="0"/>
              <w:adjustRightInd w:val="0"/>
              <w:snapToGrid w:val="0"/>
              <w:spacing w:line="576" w:lineRule="exact"/>
              <w:ind w:right="0"/>
              <w:jc w:val="center"/>
              <w:textAlignment w:val="baseline"/>
              <w:outlineLvl w:val="0"/>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恒润热力</w:t>
            </w:r>
          </w:p>
        </w:tc>
        <w:tc>
          <w:tcPr>
            <w:tcW w:w="944" w:type="dxa"/>
            <w:vAlign w:val="center"/>
          </w:tcPr>
          <w:p>
            <w:pPr>
              <w:keepNext w:val="0"/>
              <w:keepLines w:val="0"/>
              <w:pageBreakBefore w:val="0"/>
              <w:widowControl/>
              <w:kinsoku w:val="0"/>
              <w:wordWrap/>
              <w:overflowPunct/>
              <w:topLinePunct w:val="0"/>
              <w:autoSpaceDE w:val="0"/>
              <w:autoSpaceDN w:val="0"/>
              <w:bidi w:val="0"/>
              <w:adjustRightInd w:val="0"/>
              <w:snapToGrid w:val="0"/>
              <w:spacing w:line="576" w:lineRule="exact"/>
              <w:ind w:right="0"/>
              <w:jc w:val="center"/>
              <w:textAlignment w:val="baseline"/>
              <w:outlineLvl w:val="0"/>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杜丽娟</w:t>
            </w:r>
          </w:p>
        </w:tc>
        <w:tc>
          <w:tcPr>
            <w:tcW w:w="1416" w:type="dxa"/>
            <w:vAlign w:val="center"/>
          </w:tcPr>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576" w:firstLineChars="200"/>
              <w:jc w:val="center"/>
              <w:textAlignment w:val="baseline"/>
              <w:outlineLvl w:val="0"/>
              <w:rPr>
                <w:rFonts w:hint="eastAsia" w:ascii="仿宋_GB2312" w:hAnsi="仿宋_GB2312" w:eastAsia="仿宋_GB2312" w:cs="仿宋_GB2312"/>
                <w:spacing w:val="4"/>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543" w:type="dxa"/>
            <w:vAlign w:val="center"/>
          </w:tcPr>
          <w:p>
            <w:pPr>
              <w:keepNext w:val="0"/>
              <w:keepLines w:val="0"/>
              <w:pageBreakBefore w:val="0"/>
              <w:widowControl/>
              <w:kinsoku w:val="0"/>
              <w:wordWrap/>
              <w:overflowPunct/>
              <w:topLinePunct w:val="0"/>
              <w:autoSpaceDE w:val="0"/>
              <w:autoSpaceDN w:val="0"/>
              <w:bidi w:val="0"/>
              <w:adjustRightInd w:val="0"/>
              <w:snapToGrid w:val="0"/>
              <w:spacing w:line="576" w:lineRule="exact"/>
              <w:ind w:right="0"/>
              <w:jc w:val="center"/>
              <w:textAlignment w:val="baseline"/>
              <w:outlineLvl w:val="0"/>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2</w:t>
            </w:r>
          </w:p>
        </w:tc>
        <w:tc>
          <w:tcPr>
            <w:tcW w:w="1162" w:type="dxa"/>
            <w:vAlign w:val="center"/>
          </w:tcPr>
          <w:p>
            <w:pPr>
              <w:keepNext w:val="0"/>
              <w:keepLines w:val="0"/>
              <w:pageBreakBefore w:val="0"/>
              <w:widowControl/>
              <w:kinsoku w:val="0"/>
              <w:wordWrap/>
              <w:overflowPunct/>
              <w:topLinePunct w:val="0"/>
              <w:autoSpaceDE w:val="0"/>
              <w:autoSpaceDN w:val="0"/>
              <w:bidi w:val="0"/>
              <w:adjustRightInd w:val="0"/>
              <w:snapToGrid w:val="0"/>
              <w:spacing w:line="576" w:lineRule="exact"/>
              <w:ind w:right="0"/>
              <w:jc w:val="center"/>
              <w:textAlignment w:val="baseline"/>
              <w:outlineLvl w:val="0"/>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潜水泵</w:t>
            </w:r>
          </w:p>
        </w:tc>
        <w:tc>
          <w:tcPr>
            <w:tcW w:w="690" w:type="dxa"/>
            <w:vAlign w:val="center"/>
          </w:tcPr>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576" w:firstLineChars="200"/>
              <w:jc w:val="center"/>
              <w:textAlignment w:val="baseline"/>
              <w:outlineLvl w:val="0"/>
              <w:rPr>
                <w:rFonts w:hint="eastAsia" w:ascii="仿宋_GB2312" w:hAnsi="仿宋_GB2312" w:eastAsia="仿宋_GB2312" w:cs="仿宋_GB2312"/>
                <w:spacing w:val="4"/>
                <w:sz w:val="28"/>
                <w:szCs w:val="28"/>
              </w:rPr>
            </w:pPr>
          </w:p>
        </w:tc>
        <w:tc>
          <w:tcPr>
            <w:tcW w:w="1356" w:type="dxa"/>
            <w:vAlign w:val="center"/>
          </w:tcPr>
          <w:p>
            <w:pPr>
              <w:keepNext w:val="0"/>
              <w:keepLines w:val="0"/>
              <w:pageBreakBefore w:val="0"/>
              <w:widowControl/>
              <w:kinsoku w:val="0"/>
              <w:wordWrap/>
              <w:overflowPunct/>
              <w:topLinePunct w:val="0"/>
              <w:autoSpaceDE w:val="0"/>
              <w:autoSpaceDN w:val="0"/>
              <w:bidi w:val="0"/>
              <w:adjustRightInd w:val="0"/>
              <w:snapToGrid w:val="0"/>
              <w:spacing w:line="576" w:lineRule="exact"/>
              <w:ind w:right="0"/>
              <w:jc w:val="center"/>
              <w:textAlignment w:val="baseline"/>
              <w:outlineLvl w:val="0"/>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恒润热力</w:t>
            </w:r>
            <w:r>
              <w:rPr>
                <w:rFonts w:hint="eastAsia" w:ascii="仿宋_GB2312" w:hAnsi="仿宋_GB2312" w:eastAsia="仿宋_GB2312" w:cs="仿宋_GB2312"/>
                <w:spacing w:val="4"/>
                <w:sz w:val="28"/>
                <w:szCs w:val="28"/>
                <w:lang w:val="en-US" w:eastAsia="zh-CN"/>
              </w:rPr>
              <w:t>供</w:t>
            </w:r>
            <w:r>
              <w:rPr>
                <w:rFonts w:hint="eastAsia" w:ascii="仿宋_GB2312" w:hAnsi="仿宋_GB2312" w:eastAsia="仿宋_GB2312" w:cs="仿宋_GB2312"/>
                <w:spacing w:val="4"/>
                <w:sz w:val="28"/>
                <w:szCs w:val="28"/>
              </w:rPr>
              <w:t>热首站</w:t>
            </w:r>
          </w:p>
        </w:tc>
        <w:tc>
          <w:tcPr>
            <w:tcW w:w="620" w:type="dxa"/>
            <w:vAlign w:val="center"/>
          </w:tcPr>
          <w:p>
            <w:pPr>
              <w:keepNext w:val="0"/>
              <w:keepLines w:val="0"/>
              <w:pageBreakBefore w:val="0"/>
              <w:widowControl/>
              <w:kinsoku w:val="0"/>
              <w:wordWrap/>
              <w:overflowPunct/>
              <w:topLinePunct w:val="0"/>
              <w:autoSpaceDE w:val="0"/>
              <w:autoSpaceDN w:val="0"/>
              <w:bidi w:val="0"/>
              <w:adjustRightInd w:val="0"/>
              <w:snapToGrid w:val="0"/>
              <w:spacing w:line="576" w:lineRule="exact"/>
              <w:ind w:right="0"/>
              <w:jc w:val="center"/>
              <w:textAlignment w:val="baseline"/>
              <w:outlineLvl w:val="0"/>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6</w:t>
            </w:r>
          </w:p>
        </w:tc>
        <w:tc>
          <w:tcPr>
            <w:tcW w:w="1956" w:type="dxa"/>
            <w:vAlign w:val="center"/>
          </w:tcPr>
          <w:p>
            <w:pPr>
              <w:keepNext w:val="0"/>
              <w:keepLines w:val="0"/>
              <w:pageBreakBefore w:val="0"/>
              <w:widowControl/>
              <w:kinsoku w:val="0"/>
              <w:wordWrap/>
              <w:overflowPunct/>
              <w:topLinePunct w:val="0"/>
              <w:autoSpaceDE w:val="0"/>
              <w:autoSpaceDN w:val="0"/>
              <w:bidi w:val="0"/>
              <w:adjustRightInd w:val="0"/>
              <w:snapToGrid w:val="0"/>
              <w:spacing w:line="576" w:lineRule="exact"/>
              <w:ind w:right="0"/>
              <w:jc w:val="center"/>
              <w:textAlignment w:val="baseline"/>
              <w:outlineLvl w:val="0"/>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恒润热力</w:t>
            </w:r>
          </w:p>
        </w:tc>
        <w:tc>
          <w:tcPr>
            <w:tcW w:w="944" w:type="dxa"/>
            <w:vAlign w:val="center"/>
          </w:tcPr>
          <w:p>
            <w:pPr>
              <w:keepNext w:val="0"/>
              <w:keepLines w:val="0"/>
              <w:pageBreakBefore w:val="0"/>
              <w:widowControl/>
              <w:kinsoku w:val="0"/>
              <w:wordWrap/>
              <w:overflowPunct/>
              <w:topLinePunct w:val="0"/>
              <w:autoSpaceDE w:val="0"/>
              <w:autoSpaceDN w:val="0"/>
              <w:bidi w:val="0"/>
              <w:adjustRightInd w:val="0"/>
              <w:snapToGrid w:val="0"/>
              <w:spacing w:line="576" w:lineRule="exact"/>
              <w:ind w:right="0"/>
              <w:jc w:val="center"/>
              <w:textAlignment w:val="baseline"/>
              <w:outlineLvl w:val="0"/>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王民</w:t>
            </w:r>
          </w:p>
        </w:tc>
        <w:tc>
          <w:tcPr>
            <w:tcW w:w="1416" w:type="dxa"/>
            <w:vAlign w:val="center"/>
          </w:tcPr>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576" w:firstLineChars="200"/>
              <w:jc w:val="center"/>
              <w:textAlignment w:val="baseline"/>
              <w:outlineLvl w:val="0"/>
              <w:rPr>
                <w:rFonts w:hint="eastAsia" w:ascii="仿宋_GB2312" w:hAnsi="仿宋_GB2312" w:eastAsia="仿宋_GB2312" w:cs="仿宋_GB2312"/>
                <w:spacing w:val="4"/>
                <w:sz w:val="28"/>
                <w:szCs w:val="28"/>
              </w:rPr>
            </w:pPr>
          </w:p>
        </w:tc>
      </w:tr>
    </w:tbl>
    <w:p>
      <w:pPr>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32" w:firstLineChars="200"/>
        <w:jc w:val="both"/>
        <w:textAlignment w:val="baseline"/>
        <w:outlineLvl w:val="0"/>
        <w:rPr>
          <w:rFonts w:hint="eastAsia" w:ascii="仿宋" w:hAnsi="仿宋" w:eastAsia="仿宋" w:cs="仿宋"/>
          <w:color w:val="auto"/>
          <w:spacing w:val="-2"/>
          <w:sz w:val="32"/>
          <w:szCs w:val="32"/>
        </w:rPr>
      </w:pPr>
    </w:p>
    <w:p>
      <w:pPr>
        <w:pStyle w:val="3"/>
        <w:rPr>
          <w:rFonts w:hint="eastAsia" w:ascii="仿宋" w:hAnsi="仿宋" w:eastAsia="仿宋" w:cs="仿宋"/>
          <w:color w:val="auto"/>
          <w:spacing w:val="-2"/>
          <w:sz w:val="32"/>
          <w:szCs w:val="32"/>
        </w:rPr>
      </w:pPr>
    </w:p>
    <w:p>
      <w:pPr>
        <w:pStyle w:val="3"/>
        <w:rPr>
          <w:rFonts w:hint="eastAsia" w:ascii="仿宋" w:hAnsi="仿宋" w:eastAsia="仿宋" w:cs="仿宋"/>
          <w:color w:val="auto"/>
          <w:spacing w:val="-2"/>
          <w:sz w:val="32"/>
          <w:szCs w:val="32"/>
        </w:rPr>
      </w:pPr>
    </w:p>
    <w:p>
      <w:pPr>
        <w:pStyle w:val="3"/>
        <w:rPr>
          <w:rFonts w:hint="eastAsia" w:ascii="仿宋" w:hAnsi="仿宋" w:eastAsia="仿宋" w:cs="仿宋"/>
          <w:color w:val="auto"/>
          <w:spacing w:val="-2"/>
          <w:sz w:val="32"/>
          <w:szCs w:val="32"/>
        </w:rPr>
      </w:pPr>
    </w:p>
    <w:p>
      <w:pPr>
        <w:pStyle w:val="3"/>
        <w:rPr>
          <w:rFonts w:hint="eastAsia" w:ascii="仿宋" w:hAnsi="仿宋" w:eastAsia="仿宋" w:cs="仿宋"/>
          <w:color w:val="auto"/>
          <w:spacing w:val="-2"/>
          <w:sz w:val="32"/>
          <w:szCs w:val="32"/>
        </w:rPr>
      </w:pPr>
    </w:p>
    <w:p>
      <w:pPr>
        <w:pStyle w:val="3"/>
        <w:rPr>
          <w:rFonts w:hint="eastAsia" w:ascii="仿宋" w:hAnsi="仿宋" w:eastAsia="仿宋" w:cs="仿宋"/>
          <w:color w:val="auto"/>
          <w:spacing w:val="-2"/>
          <w:sz w:val="32"/>
          <w:szCs w:val="32"/>
        </w:rPr>
      </w:pPr>
    </w:p>
    <w:p>
      <w:pPr>
        <w:pStyle w:val="3"/>
        <w:rPr>
          <w:rFonts w:hint="eastAsia" w:ascii="仿宋" w:hAnsi="仿宋" w:eastAsia="仿宋" w:cs="仿宋"/>
          <w:color w:val="auto"/>
          <w:spacing w:val="-2"/>
          <w:sz w:val="32"/>
          <w:szCs w:val="32"/>
        </w:rPr>
      </w:pPr>
    </w:p>
    <w:p>
      <w:pPr>
        <w:pStyle w:val="3"/>
        <w:rPr>
          <w:rFonts w:hint="eastAsia" w:ascii="仿宋" w:hAnsi="仿宋" w:eastAsia="仿宋" w:cs="仿宋"/>
          <w:color w:val="auto"/>
          <w:spacing w:val="-2"/>
          <w:sz w:val="32"/>
          <w:szCs w:val="32"/>
        </w:rPr>
      </w:pPr>
    </w:p>
    <w:p>
      <w:pPr>
        <w:pStyle w:val="3"/>
        <w:rPr>
          <w:rFonts w:hint="eastAsia" w:ascii="仿宋" w:hAnsi="仿宋" w:eastAsia="仿宋" w:cs="仿宋"/>
          <w:color w:val="auto"/>
          <w:spacing w:val="-2"/>
          <w:sz w:val="32"/>
          <w:szCs w:val="32"/>
        </w:rPr>
      </w:pPr>
    </w:p>
    <w:p>
      <w:pPr>
        <w:pStyle w:val="3"/>
        <w:rPr>
          <w:rFonts w:hint="eastAsia" w:ascii="仿宋" w:hAnsi="仿宋" w:eastAsia="仿宋" w:cs="仿宋"/>
          <w:color w:val="auto"/>
          <w:spacing w:val="-2"/>
          <w:sz w:val="32"/>
          <w:szCs w:val="32"/>
        </w:rPr>
      </w:pPr>
    </w:p>
    <w:p>
      <w:pPr>
        <w:pStyle w:val="3"/>
        <w:rPr>
          <w:rFonts w:hint="eastAsia" w:ascii="仿宋" w:hAnsi="仿宋" w:eastAsia="仿宋" w:cs="仿宋"/>
          <w:color w:val="auto"/>
          <w:spacing w:val="-2"/>
          <w:sz w:val="32"/>
          <w:szCs w:val="32"/>
        </w:rPr>
      </w:pPr>
    </w:p>
    <w:p>
      <w:pPr>
        <w:pStyle w:val="3"/>
        <w:rPr>
          <w:rFonts w:hint="eastAsia" w:ascii="仿宋" w:hAnsi="仿宋" w:eastAsia="仿宋" w:cs="仿宋"/>
          <w:color w:val="auto"/>
          <w:spacing w:val="-2"/>
          <w:sz w:val="32"/>
          <w:szCs w:val="32"/>
        </w:rPr>
      </w:pPr>
    </w:p>
    <w:p>
      <w:pPr>
        <w:pStyle w:val="3"/>
        <w:rPr>
          <w:rFonts w:hint="eastAsia" w:ascii="仿宋" w:hAnsi="仿宋" w:eastAsia="仿宋" w:cs="仿宋"/>
          <w:color w:val="auto"/>
          <w:spacing w:val="-2"/>
          <w:sz w:val="32"/>
          <w:szCs w:val="32"/>
        </w:rPr>
      </w:pPr>
    </w:p>
    <w:p>
      <w:pPr>
        <w:pStyle w:val="3"/>
        <w:rPr>
          <w:rFonts w:hint="eastAsia" w:ascii="仿宋" w:hAnsi="仿宋" w:eastAsia="仿宋" w:cs="仿宋"/>
          <w:color w:val="auto"/>
          <w:spacing w:val="-2"/>
          <w:sz w:val="32"/>
          <w:szCs w:val="32"/>
        </w:rPr>
      </w:pPr>
    </w:p>
    <w:p>
      <w:pPr>
        <w:pStyle w:val="3"/>
        <w:rPr>
          <w:rFonts w:hint="eastAsia" w:ascii="仿宋" w:hAnsi="仿宋" w:eastAsia="仿宋" w:cs="仿宋"/>
          <w:color w:val="auto"/>
          <w:spacing w:val="-2"/>
          <w:sz w:val="32"/>
          <w:szCs w:val="32"/>
        </w:rPr>
      </w:pPr>
    </w:p>
    <w:p>
      <w:pPr>
        <w:pStyle w:val="3"/>
        <w:rPr>
          <w:rFonts w:hint="eastAsia" w:ascii="仿宋" w:hAnsi="仿宋" w:eastAsia="仿宋" w:cs="仿宋"/>
          <w:color w:val="auto"/>
          <w:spacing w:val="-2"/>
          <w:sz w:val="32"/>
          <w:szCs w:val="32"/>
        </w:rPr>
      </w:pPr>
    </w:p>
    <w:p>
      <w:pPr>
        <w:pStyle w:val="3"/>
        <w:rPr>
          <w:rFonts w:hint="eastAsia" w:ascii="仿宋" w:hAnsi="仿宋" w:eastAsia="仿宋" w:cs="仿宋"/>
          <w:color w:val="auto"/>
          <w:spacing w:val="-2"/>
          <w:sz w:val="32"/>
          <w:szCs w:val="32"/>
        </w:rPr>
      </w:pPr>
    </w:p>
    <w:p>
      <w:pPr>
        <w:pStyle w:val="3"/>
        <w:rPr>
          <w:rFonts w:hint="eastAsia" w:ascii="仿宋" w:hAnsi="仿宋" w:eastAsia="仿宋" w:cs="仿宋"/>
          <w:color w:val="auto"/>
          <w:spacing w:val="-2"/>
          <w:sz w:val="32"/>
          <w:szCs w:val="32"/>
        </w:rPr>
      </w:pPr>
    </w:p>
    <w:p>
      <w:pPr>
        <w:pStyle w:val="3"/>
        <w:rPr>
          <w:rFonts w:hint="eastAsia" w:ascii="仿宋" w:hAnsi="仿宋" w:eastAsia="仿宋" w:cs="仿宋"/>
          <w:color w:val="auto"/>
          <w:spacing w:val="-2"/>
          <w:sz w:val="32"/>
          <w:szCs w:val="32"/>
        </w:rPr>
      </w:pPr>
    </w:p>
    <w:p>
      <w:pPr>
        <w:pStyle w:val="3"/>
        <w:rPr>
          <w:rFonts w:hint="eastAsia" w:ascii="仿宋" w:hAnsi="仿宋" w:eastAsia="仿宋" w:cs="仿宋"/>
          <w:color w:val="auto"/>
          <w:spacing w:val="-2"/>
          <w:sz w:val="32"/>
          <w:szCs w:val="32"/>
        </w:rPr>
      </w:pPr>
    </w:p>
    <w:p>
      <w:pPr>
        <w:pStyle w:val="3"/>
        <w:rPr>
          <w:rFonts w:hint="eastAsia" w:ascii="仿宋" w:hAnsi="仿宋" w:eastAsia="仿宋" w:cs="仿宋"/>
          <w:color w:val="auto"/>
          <w:spacing w:val="-2"/>
          <w:sz w:val="32"/>
          <w:szCs w:val="32"/>
        </w:rPr>
      </w:pPr>
    </w:p>
    <w:p>
      <w:pPr>
        <w:pStyle w:val="3"/>
        <w:rPr>
          <w:rFonts w:hint="eastAsia" w:ascii="仿宋" w:hAnsi="仿宋" w:eastAsia="仿宋" w:cs="仿宋"/>
          <w:color w:val="auto"/>
          <w:spacing w:val="-2"/>
          <w:sz w:val="32"/>
          <w:szCs w:val="32"/>
        </w:rPr>
      </w:pPr>
    </w:p>
    <w:p>
      <w:pPr>
        <w:pStyle w:val="3"/>
        <w:rPr>
          <w:rFonts w:hint="eastAsia" w:ascii="仿宋" w:hAnsi="仿宋" w:eastAsia="仿宋" w:cs="仿宋"/>
          <w:color w:val="auto"/>
          <w:spacing w:val="-2"/>
          <w:sz w:val="32"/>
          <w:szCs w:val="32"/>
        </w:rPr>
        <w:sectPr>
          <w:pgSz w:w="11905" w:h="16838"/>
          <w:pgMar w:top="2041" w:right="1531" w:bottom="2041" w:left="1531" w:header="850" w:footer="1701" w:gutter="0"/>
          <w:pgNumType w:fmt="decimal"/>
          <w:cols w:space="0" w:num="1"/>
          <w:rtlGutter w:val="0"/>
          <w:docGrid w:linePitch="0" w:charSpace="0"/>
        </w:sectPr>
      </w:pPr>
    </w:p>
    <w:p>
      <w:pPr>
        <w:pStyle w:val="3"/>
        <w:rPr>
          <w:rFonts w:hint="eastAsia" w:ascii="仿宋" w:hAnsi="仿宋" w:eastAsia="仿宋" w:cs="仿宋"/>
          <w:color w:val="auto"/>
          <w:spacing w:val="-2"/>
          <w:sz w:val="32"/>
          <w:szCs w:val="32"/>
        </w:rPr>
      </w:pPr>
    </w:p>
    <w:p>
      <w:pPr>
        <w:pStyle w:val="3"/>
        <w:rPr>
          <w:rFonts w:hint="eastAsia" w:ascii="仿宋" w:hAnsi="仿宋" w:eastAsia="仿宋" w:cs="仿宋"/>
          <w:color w:val="auto"/>
          <w:spacing w:val="-2"/>
          <w:sz w:val="32"/>
          <w:szCs w:val="32"/>
        </w:rPr>
      </w:pPr>
    </w:p>
    <w:p>
      <w:pPr>
        <w:pStyle w:val="3"/>
        <w:rPr>
          <w:rFonts w:hint="eastAsia" w:ascii="仿宋" w:hAnsi="仿宋" w:eastAsia="仿宋" w:cs="仿宋"/>
          <w:color w:val="auto"/>
          <w:spacing w:val="-2"/>
          <w:sz w:val="32"/>
          <w:szCs w:val="32"/>
        </w:rPr>
      </w:pP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0"/>
        <w:jc w:val="center"/>
        <w:rPr>
          <w:rFonts w:hint="eastAsia" w:ascii="方正小标宋简体" w:hAnsi="方正小标宋简体" w:eastAsia="方正小标宋简体" w:cs="方正小标宋简体"/>
          <w:spacing w:val="-1"/>
          <w:sz w:val="52"/>
          <w:szCs w:val="52"/>
          <w14:textOutline w14:w="9461" w14:cap="sq" w14:cmpd="sng">
            <w14:solidFill>
              <w14:srgbClr w14:val="000000"/>
            </w14:solidFill>
            <w14:prstDash w14:val="solid"/>
            <w14:bevel/>
          </w14:textOutline>
        </w:rPr>
      </w:pPr>
    </w:p>
    <w:p>
      <w:pPr>
        <w:pStyle w:val="3"/>
        <w:rPr>
          <w:rFonts w:hint="eastAsia"/>
        </w:rPr>
      </w:pPr>
    </w:p>
    <w:p>
      <w:pPr>
        <w:pStyle w:val="3"/>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聊城经济技术开发区</w:t>
      </w:r>
    </w:p>
    <w:p>
      <w:pPr>
        <w:pStyle w:val="3"/>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城镇燃气重特大事故应急预案</w:t>
      </w:r>
    </w:p>
    <w:p>
      <w:pPr>
        <w:keepNext w:val="0"/>
        <w:keepLines w:val="0"/>
        <w:pageBreakBefore w:val="0"/>
        <w:widowControl/>
        <w:kinsoku/>
        <w:wordWrap/>
        <w:overflowPunct/>
        <w:topLinePunct w:val="0"/>
        <w:autoSpaceDE w:val="0"/>
        <w:autoSpaceDN w:val="0"/>
        <w:bidi w:val="0"/>
        <w:adjustRightInd w:val="0"/>
        <w:snapToGrid w:val="0"/>
        <w:spacing w:line="241" w:lineRule="auto"/>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line="241" w:lineRule="auto"/>
        <w:rPr>
          <w:rFonts w:ascii="Arial"/>
          <w:sz w:val="21"/>
        </w:rPr>
      </w:pPr>
    </w:p>
    <w:p>
      <w:pPr>
        <w:pStyle w:val="3"/>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line="241" w:lineRule="auto"/>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line="242" w:lineRule="auto"/>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line="242" w:lineRule="auto"/>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line="242" w:lineRule="auto"/>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line="242" w:lineRule="auto"/>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line="242" w:lineRule="auto"/>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line="242" w:lineRule="auto"/>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line="242" w:lineRule="auto"/>
        <w:rPr>
          <w:rFonts w:ascii="Arial"/>
          <w:sz w:val="21"/>
        </w:rPr>
      </w:pPr>
    </w:p>
    <w:p>
      <w:pPr>
        <w:pStyle w:val="3"/>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Arial"/>
          <w:sz w:val="21"/>
        </w:rPr>
      </w:pPr>
    </w:p>
    <w:p>
      <w:pPr>
        <w:pStyle w:val="3"/>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Arial"/>
          <w:sz w:val="21"/>
        </w:rPr>
      </w:pPr>
    </w:p>
    <w:p>
      <w:pPr>
        <w:pStyle w:val="3"/>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Arial"/>
          <w:sz w:val="21"/>
        </w:rPr>
      </w:pPr>
    </w:p>
    <w:p>
      <w:pPr>
        <w:pStyle w:val="3"/>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Arial"/>
          <w:sz w:val="21"/>
        </w:rPr>
      </w:pPr>
    </w:p>
    <w:p>
      <w:pPr>
        <w:pStyle w:val="3"/>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Arial"/>
          <w:sz w:val="21"/>
        </w:rPr>
      </w:pPr>
    </w:p>
    <w:p>
      <w:pPr>
        <w:pStyle w:val="3"/>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Arial"/>
          <w:sz w:val="21"/>
        </w:rPr>
      </w:pPr>
    </w:p>
    <w:p>
      <w:pPr>
        <w:pStyle w:val="3"/>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line="242" w:lineRule="auto"/>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line="242" w:lineRule="auto"/>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before="101" w:line="225" w:lineRule="auto"/>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2023年9月</w:t>
      </w:r>
    </w:p>
    <w:p>
      <w:pPr>
        <w:keepNext w:val="0"/>
        <w:keepLines w:val="0"/>
        <w:pageBreakBefore w:val="0"/>
        <w:widowControl/>
        <w:kinsoku/>
        <w:wordWrap/>
        <w:overflowPunct/>
        <w:topLinePunct w:val="0"/>
        <w:autoSpaceDE w:val="0"/>
        <w:autoSpaceDN w:val="0"/>
        <w:bidi w:val="0"/>
        <w:adjustRightInd w:val="0"/>
        <w:snapToGrid w:val="0"/>
        <w:sectPr>
          <w:footerReference r:id="rId17" w:type="default"/>
          <w:pgSz w:w="11905" w:h="16838"/>
          <w:pgMar w:top="2041" w:right="1531" w:bottom="2041" w:left="1531" w:header="850" w:footer="1701" w:gutter="0"/>
          <w:pgNumType w:fmt="decimal" w:start="1"/>
          <w:cols w:space="0" w:num="1"/>
          <w:rtlGutter w:val="0"/>
          <w:docGrid w:linePitch="0" w:charSpace="0"/>
        </w:sectPr>
      </w:pPr>
    </w:p>
    <w:sdt>
      <w:sdtPr>
        <w:rPr>
          <w:rFonts w:hint="eastAsia" w:ascii="黑体" w:hAnsi="黑体" w:eastAsia="黑体" w:cs="黑体"/>
          <w:spacing w:val="-1"/>
          <w:sz w:val="44"/>
          <w:szCs w:val="44"/>
        </w:rPr>
        <w:id w:val="3"/>
        <w:docPartObj>
          <w:docPartGallery w:val="Table of Contents"/>
          <w:docPartUnique/>
        </w:docPartObj>
      </w:sdtPr>
      <w:sdtEndPr>
        <w:rPr>
          <w:rFonts w:hint="eastAsia" w:ascii="仿宋_GB2312" w:hAnsi="仿宋_GB2312" w:eastAsia="仿宋_GB2312" w:cs="仿宋_GB2312"/>
          <w:spacing w:val="-1"/>
          <w:sz w:val="32"/>
          <w:szCs w:val="32"/>
        </w:rPr>
      </w:sdtEndPr>
      <w:sdtContent>
        <w:p>
          <w:pPr>
            <w:keepNext w:val="0"/>
            <w:keepLines w:val="0"/>
            <w:pageBreakBefore w:val="0"/>
            <w:widowControl/>
            <w:tabs>
              <w:tab w:val="right" w:leader="dot" w:pos="9349"/>
            </w:tabs>
            <w:kinsoku/>
            <w:wordWrap/>
            <w:overflowPunct/>
            <w:topLinePunct w:val="0"/>
            <w:autoSpaceDE w:val="0"/>
            <w:autoSpaceDN w:val="0"/>
            <w:bidi w:val="0"/>
            <w:adjustRightInd w:val="0"/>
            <w:snapToGrid w:val="0"/>
            <w:spacing w:before="184" w:line="227" w:lineRule="auto"/>
            <w:jc w:val="center"/>
            <w:rPr>
              <w:rFonts w:hint="eastAsia" w:ascii="黑体" w:hAnsi="黑体" w:eastAsia="黑体" w:cs="黑体"/>
              <w:spacing w:val="-1"/>
              <w:sz w:val="44"/>
              <w:szCs w:val="44"/>
            </w:rPr>
          </w:pPr>
          <w:r>
            <w:rPr>
              <w:rFonts w:hint="eastAsia" w:ascii="黑体" w:hAnsi="黑体" w:eastAsia="黑体" w:cs="黑体"/>
              <w:spacing w:val="-1"/>
              <w:sz w:val="44"/>
              <w:szCs w:val="44"/>
            </w:rPr>
            <w:t>目</w:t>
          </w:r>
          <w:r>
            <w:rPr>
              <w:rFonts w:hint="eastAsia" w:ascii="黑体" w:hAnsi="黑体" w:eastAsia="黑体" w:cs="黑体"/>
              <w:spacing w:val="-1"/>
              <w:sz w:val="44"/>
              <w:szCs w:val="44"/>
              <w:lang w:val="en-US" w:eastAsia="zh-CN"/>
            </w:rPr>
            <w:t xml:space="preserve">  </w:t>
          </w:r>
          <w:r>
            <w:rPr>
              <w:rFonts w:hint="eastAsia" w:ascii="黑体" w:hAnsi="黑体" w:eastAsia="黑体" w:cs="黑体"/>
              <w:spacing w:val="-1"/>
              <w:sz w:val="44"/>
              <w:szCs w:val="44"/>
            </w:rPr>
            <w:t>录</w:t>
          </w:r>
        </w:p>
        <w:p>
          <w:pPr>
            <w:keepNext w:val="0"/>
            <w:keepLines w:val="0"/>
            <w:pageBreakBefore w:val="0"/>
            <w:widowControl/>
            <w:kinsoku/>
            <w:wordWrap/>
            <w:overflowPunct/>
            <w:topLinePunct w:val="0"/>
            <w:autoSpaceDE w:val="0"/>
            <w:autoSpaceDN w:val="0"/>
            <w:bidi w:val="0"/>
            <w:adjustRightInd w:val="0"/>
            <w:snapToGrid w:val="0"/>
            <w:spacing w:line="437" w:lineRule="auto"/>
            <w:rPr>
              <w:rFonts w:ascii="Arial"/>
              <w:sz w:val="21"/>
            </w:rPr>
          </w:pPr>
        </w:p>
        <w:p>
          <w:pPr>
            <w:keepNext w:val="0"/>
            <w:keepLines w:val="0"/>
            <w:pageBreakBefore w:val="0"/>
            <w:widowControl/>
            <w:tabs>
              <w:tab w:val="right" w:leader="dot" w:pos="9349"/>
            </w:tabs>
            <w:kinsoku/>
            <w:wordWrap/>
            <w:overflowPunct/>
            <w:topLinePunct w:val="0"/>
            <w:autoSpaceDE w:val="0"/>
            <w:autoSpaceDN w:val="0"/>
            <w:bidi w:val="0"/>
            <w:adjustRightInd w:val="0"/>
            <w:snapToGrid w:val="0"/>
            <w:spacing w:before="75" w:line="228" w:lineRule="auto"/>
            <w:ind w:left="1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"_bookmark1" </w:instrText>
          </w:r>
          <w:r>
            <w:rPr>
              <w:rFonts w:hint="eastAsia" w:ascii="仿宋_GB2312" w:hAnsi="仿宋_GB2312" w:eastAsia="仿宋_GB2312" w:cs="仿宋_GB2312"/>
              <w:sz w:val="32"/>
              <w:szCs w:val="32"/>
            </w:rPr>
            <w:fldChar w:fldCharType="separate"/>
          </w:r>
          <w:r>
            <w:rPr>
              <w:rFonts w:hint="eastAsia" w:ascii="黑体" w:hAnsi="黑体" w:eastAsia="黑体" w:cs="黑体"/>
              <w:spacing w:val="-1"/>
              <w:sz w:val="32"/>
              <w:szCs w:val="32"/>
            </w:rPr>
            <w:t>1</w:t>
          </w:r>
          <w:r>
            <w:rPr>
              <w:rFonts w:hint="eastAsia" w:ascii="黑体" w:hAnsi="黑体" w:eastAsia="黑体" w:cs="黑体"/>
              <w:spacing w:val="-1"/>
              <w:sz w:val="32"/>
              <w:szCs w:val="32"/>
              <w:lang w:val="en-US" w:eastAsia="zh-CN"/>
            </w:rPr>
            <w:t>.</w:t>
          </w:r>
          <w:r>
            <w:rPr>
              <w:rFonts w:hint="eastAsia" w:ascii="黑体" w:hAnsi="黑体" w:eastAsia="黑体" w:cs="黑体"/>
              <w:spacing w:val="-1"/>
              <w:sz w:val="32"/>
              <w:szCs w:val="32"/>
            </w:rPr>
            <w:t>总则</w:t>
          </w:r>
          <w:r>
            <w:rPr>
              <w:rFonts w:hint="eastAsia" w:ascii="仿宋_GB2312" w:hAnsi="仿宋_GB2312" w:eastAsia="仿宋_GB2312" w:cs="仿宋_GB2312"/>
              <w:b/>
              <w:bCs/>
              <w:spacing w:val="-3"/>
              <w:sz w:val="32"/>
              <w:szCs w:val="32"/>
            </w:rPr>
            <w:fldChar w:fldCharType="end"/>
          </w:r>
        </w:p>
        <w:p>
          <w:pPr>
            <w:keepNext w:val="0"/>
            <w:keepLines w:val="0"/>
            <w:pageBreakBefore w:val="0"/>
            <w:widowControl/>
            <w:tabs>
              <w:tab w:val="right" w:leader="dot" w:pos="9349"/>
            </w:tabs>
            <w:kinsoku/>
            <w:wordWrap/>
            <w:overflowPunct/>
            <w:topLinePunct w:val="0"/>
            <w:autoSpaceDE w:val="0"/>
            <w:autoSpaceDN w:val="0"/>
            <w:bidi w:val="0"/>
            <w:adjustRightInd w:val="0"/>
            <w:snapToGrid w:val="0"/>
            <w:spacing w:before="184" w:line="227" w:lineRule="auto"/>
            <w:ind w:left="58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2"/>
              <w:sz w:val="32"/>
              <w:szCs w:val="32"/>
            </w:rPr>
            <w:t>1.</w:t>
          </w:r>
          <w:r>
            <w:rPr>
              <w:rFonts w:hint="eastAsia" w:ascii="仿宋_GB2312" w:hAnsi="仿宋_GB2312" w:eastAsia="仿宋_GB2312" w:cs="仿宋_GB2312"/>
              <w:spacing w:val="-1"/>
              <w:sz w:val="32"/>
              <w:szCs w:val="32"/>
            </w:rPr>
            <w:t>1编制目的</w:t>
          </w:r>
          <w:r>
            <w:rPr>
              <w:rFonts w:hint="eastAsia" w:ascii="仿宋_GB2312" w:hAnsi="仿宋_GB2312" w:eastAsia="仿宋_GB2312" w:cs="仿宋_GB2312"/>
              <w:spacing w:val="-1"/>
              <w:sz w:val="32"/>
              <w:szCs w:val="32"/>
            </w:rPr>
            <w:fldChar w:fldCharType="end"/>
          </w:r>
        </w:p>
        <w:p>
          <w:pPr>
            <w:keepNext w:val="0"/>
            <w:keepLines w:val="0"/>
            <w:pageBreakBefore w:val="0"/>
            <w:widowControl/>
            <w:tabs>
              <w:tab w:val="right" w:leader="dot" w:pos="9349"/>
            </w:tabs>
            <w:kinsoku/>
            <w:wordWrap/>
            <w:overflowPunct/>
            <w:topLinePunct w:val="0"/>
            <w:autoSpaceDE w:val="0"/>
            <w:autoSpaceDN w:val="0"/>
            <w:bidi w:val="0"/>
            <w:adjustRightInd w:val="0"/>
            <w:snapToGrid w:val="0"/>
            <w:spacing w:before="184" w:line="227" w:lineRule="auto"/>
            <w:ind w:left="58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2"/>
              <w:sz w:val="32"/>
              <w:szCs w:val="32"/>
            </w:rPr>
            <w:t>1.</w:t>
          </w:r>
          <w:r>
            <w:rPr>
              <w:rFonts w:hint="eastAsia" w:ascii="仿宋_GB2312" w:hAnsi="仿宋_GB2312" w:eastAsia="仿宋_GB2312" w:cs="仿宋_GB2312"/>
              <w:spacing w:val="-1"/>
              <w:sz w:val="32"/>
              <w:szCs w:val="32"/>
            </w:rPr>
            <w:t>2编制依据</w:t>
          </w:r>
          <w:r>
            <w:rPr>
              <w:rFonts w:hint="eastAsia" w:ascii="仿宋_GB2312" w:hAnsi="仿宋_GB2312" w:eastAsia="仿宋_GB2312" w:cs="仿宋_GB2312"/>
              <w:spacing w:val="-1"/>
              <w:sz w:val="32"/>
              <w:szCs w:val="32"/>
            </w:rPr>
            <w:fldChar w:fldCharType="end"/>
          </w:r>
        </w:p>
        <w:p>
          <w:pPr>
            <w:keepNext w:val="0"/>
            <w:keepLines w:val="0"/>
            <w:pageBreakBefore w:val="0"/>
            <w:widowControl/>
            <w:tabs>
              <w:tab w:val="right" w:leader="dot" w:pos="9349"/>
            </w:tabs>
            <w:kinsoku/>
            <w:wordWrap/>
            <w:overflowPunct/>
            <w:topLinePunct w:val="0"/>
            <w:autoSpaceDE w:val="0"/>
            <w:autoSpaceDN w:val="0"/>
            <w:bidi w:val="0"/>
            <w:adjustRightInd w:val="0"/>
            <w:snapToGrid w:val="0"/>
            <w:spacing w:before="185" w:line="228" w:lineRule="auto"/>
            <w:ind w:left="58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2"/>
              <w:sz w:val="32"/>
              <w:szCs w:val="32"/>
            </w:rPr>
            <w:t>1.</w:t>
          </w:r>
          <w:r>
            <w:rPr>
              <w:rFonts w:hint="eastAsia" w:ascii="仿宋_GB2312" w:hAnsi="仿宋_GB2312" w:eastAsia="仿宋_GB2312" w:cs="仿宋_GB2312"/>
              <w:spacing w:val="-1"/>
              <w:sz w:val="32"/>
              <w:szCs w:val="32"/>
            </w:rPr>
            <w:t>3适用范围</w:t>
          </w:r>
          <w:r>
            <w:rPr>
              <w:rFonts w:hint="eastAsia" w:ascii="仿宋_GB2312" w:hAnsi="仿宋_GB2312" w:eastAsia="仿宋_GB2312" w:cs="仿宋_GB2312"/>
              <w:spacing w:val="-1"/>
              <w:sz w:val="32"/>
              <w:szCs w:val="32"/>
            </w:rPr>
            <w:fldChar w:fldCharType="end"/>
          </w:r>
        </w:p>
        <w:p>
          <w:pPr>
            <w:keepNext w:val="0"/>
            <w:keepLines w:val="0"/>
            <w:pageBreakBefore w:val="0"/>
            <w:widowControl/>
            <w:tabs>
              <w:tab w:val="right" w:leader="dot" w:pos="9349"/>
            </w:tabs>
            <w:kinsoku/>
            <w:wordWrap/>
            <w:overflowPunct/>
            <w:topLinePunct w:val="0"/>
            <w:autoSpaceDE w:val="0"/>
            <w:autoSpaceDN w:val="0"/>
            <w:bidi w:val="0"/>
            <w:adjustRightInd w:val="0"/>
            <w:snapToGrid w:val="0"/>
            <w:spacing w:before="184" w:line="228" w:lineRule="auto"/>
            <w:ind w:left="58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2"/>
              <w:sz w:val="32"/>
              <w:szCs w:val="32"/>
            </w:rPr>
            <w:t>1.</w:t>
          </w:r>
          <w:r>
            <w:rPr>
              <w:rFonts w:hint="eastAsia" w:ascii="仿宋_GB2312" w:hAnsi="仿宋_GB2312" w:eastAsia="仿宋_GB2312" w:cs="仿宋_GB2312"/>
              <w:spacing w:val="-1"/>
              <w:sz w:val="32"/>
              <w:szCs w:val="32"/>
            </w:rPr>
            <w:t>4工作原则</w:t>
          </w:r>
          <w:r>
            <w:rPr>
              <w:rFonts w:hint="eastAsia" w:ascii="仿宋_GB2312" w:hAnsi="仿宋_GB2312" w:eastAsia="仿宋_GB2312" w:cs="仿宋_GB2312"/>
              <w:spacing w:val="-1"/>
              <w:sz w:val="32"/>
              <w:szCs w:val="32"/>
            </w:rPr>
            <w:fldChar w:fldCharType="end"/>
          </w:r>
        </w:p>
        <w:p>
          <w:pPr>
            <w:keepNext w:val="0"/>
            <w:keepLines w:val="0"/>
            <w:pageBreakBefore w:val="0"/>
            <w:widowControl/>
            <w:tabs>
              <w:tab w:val="right" w:leader="dot" w:pos="9349"/>
            </w:tabs>
            <w:kinsoku/>
            <w:wordWrap/>
            <w:overflowPunct/>
            <w:topLinePunct w:val="0"/>
            <w:autoSpaceDE w:val="0"/>
            <w:autoSpaceDN w:val="0"/>
            <w:bidi w:val="0"/>
            <w:adjustRightInd w:val="0"/>
            <w:snapToGrid w:val="0"/>
            <w:spacing w:before="184" w:line="226" w:lineRule="auto"/>
            <w:ind w:left="58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2"/>
              <w:sz w:val="32"/>
              <w:szCs w:val="32"/>
            </w:rPr>
            <w:t>1.</w:t>
          </w:r>
          <w:r>
            <w:rPr>
              <w:rFonts w:hint="eastAsia" w:ascii="仿宋_GB2312" w:hAnsi="仿宋_GB2312" w:eastAsia="仿宋_GB2312" w:cs="仿宋_GB2312"/>
              <w:spacing w:val="-1"/>
              <w:sz w:val="32"/>
              <w:szCs w:val="32"/>
            </w:rPr>
            <w:t>5风险评估</w:t>
          </w:r>
          <w:r>
            <w:rPr>
              <w:rFonts w:hint="eastAsia" w:ascii="仿宋_GB2312" w:hAnsi="仿宋_GB2312" w:eastAsia="仿宋_GB2312" w:cs="仿宋_GB2312"/>
              <w:spacing w:val="-1"/>
              <w:sz w:val="32"/>
              <w:szCs w:val="32"/>
            </w:rPr>
            <w:fldChar w:fldCharType="end"/>
          </w:r>
        </w:p>
        <w:p>
          <w:pPr>
            <w:keepNext w:val="0"/>
            <w:keepLines w:val="0"/>
            <w:pageBreakBefore w:val="0"/>
            <w:widowControl/>
            <w:tabs>
              <w:tab w:val="right" w:leader="dot" w:pos="9349"/>
            </w:tabs>
            <w:kinsoku/>
            <w:wordWrap/>
            <w:overflowPunct/>
            <w:topLinePunct w:val="0"/>
            <w:autoSpaceDE w:val="0"/>
            <w:autoSpaceDN w:val="0"/>
            <w:bidi w:val="0"/>
            <w:adjustRightInd w:val="0"/>
            <w:snapToGrid w:val="0"/>
            <w:spacing w:before="187" w:line="227" w:lineRule="auto"/>
            <w:ind w:left="58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2"/>
              <w:sz w:val="32"/>
              <w:szCs w:val="32"/>
            </w:rPr>
            <w:t>1.</w:t>
          </w:r>
          <w:r>
            <w:rPr>
              <w:rFonts w:hint="eastAsia" w:ascii="仿宋_GB2312" w:hAnsi="仿宋_GB2312" w:eastAsia="仿宋_GB2312" w:cs="仿宋_GB2312"/>
              <w:spacing w:val="-1"/>
              <w:sz w:val="32"/>
              <w:szCs w:val="32"/>
            </w:rPr>
            <w:t>6事件分级</w:t>
          </w:r>
          <w:r>
            <w:rPr>
              <w:rFonts w:hint="eastAsia" w:ascii="仿宋_GB2312" w:hAnsi="仿宋_GB2312" w:eastAsia="仿宋_GB2312" w:cs="仿宋_GB2312"/>
              <w:spacing w:val="-1"/>
              <w:sz w:val="32"/>
              <w:szCs w:val="32"/>
            </w:rPr>
            <w:fldChar w:fldCharType="end"/>
          </w:r>
        </w:p>
        <w:p>
          <w:pPr>
            <w:keepNext w:val="0"/>
            <w:keepLines w:val="0"/>
            <w:pageBreakBefore w:val="0"/>
            <w:widowControl/>
            <w:tabs>
              <w:tab w:val="right" w:leader="dot" w:pos="9349"/>
            </w:tabs>
            <w:kinsoku/>
            <w:wordWrap/>
            <w:overflowPunct/>
            <w:topLinePunct w:val="0"/>
            <w:autoSpaceDE w:val="0"/>
            <w:autoSpaceDN w:val="0"/>
            <w:bidi w:val="0"/>
            <w:adjustRightInd w:val="0"/>
            <w:snapToGrid w:val="0"/>
            <w:spacing w:before="184" w:line="227" w:lineRule="auto"/>
            <w:ind w:left="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"_bookmark8" </w:instrText>
          </w:r>
          <w:r>
            <w:rPr>
              <w:rFonts w:hint="eastAsia" w:ascii="仿宋_GB2312" w:hAnsi="仿宋_GB2312" w:eastAsia="仿宋_GB2312" w:cs="仿宋_GB2312"/>
              <w:sz w:val="32"/>
              <w:szCs w:val="32"/>
            </w:rPr>
            <w:fldChar w:fldCharType="separate"/>
          </w:r>
          <w:r>
            <w:rPr>
              <w:rFonts w:hint="eastAsia" w:ascii="黑体" w:hAnsi="黑体" w:eastAsia="黑体" w:cs="黑体"/>
              <w:spacing w:val="-1"/>
              <w:sz w:val="32"/>
              <w:szCs w:val="32"/>
            </w:rPr>
            <w:t>2</w:t>
          </w:r>
          <w:r>
            <w:rPr>
              <w:rFonts w:hint="eastAsia" w:ascii="黑体" w:hAnsi="黑体" w:eastAsia="黑体" w:cs="黑体"/>
              <w:spacing w:val="-1"/>
              <w:sz w:val="32"/>
              <w:szCs w:val="32"/>
              <w:lang w:val="en-US" w:eastAsia="zh-CN"/>
            </w:rPr>
            <w:t>.</w:t>
          </w:r>
          <w:r>
            <w:rPr>
              <w:rFonts w:hint="eastAsia" w:ascii="黑体" w:hAnsi="黑体" w:eastAsia="黑体" w:cs="黑体"/>
              <w:spacing w:val="-1"/>
              <w:sz w:val="32"/>
              <w:szCs w:val="32"/>
            </w:rPr>
            <w:t>组织指挥机制</w:t>
          </w:r>
          <w:r>
            <w:rPr>
              <w:rFonts w:hint="eastAsia" w:ascii="仿宋_GB2312" w:hAnsi="仿宋_GB2312" w:eastAsia="仿宋_GB2312" w:cs="仿宋_GB2312"/>
              <w:b/>
              <w:bCs/>
              <w:spacing w:val="2"/>
              <w:sz w:val="32"/>
              <w:szCs w:val="32"/>
            </w:rPr>
            <w:fldChar w:fldCharType="end"/>
          </w:r>
        </w:p>
        <w:p>
          <w:pPr>
            <w:keepNext w:val="0"/>
            <w:keepLines w:val="0"/>
            <w:pageBreakBefore w:val="0"/>
            <w:widowControl/>
            <w:tabs>
              <w:tab w:val="right" w:leader="dot" w:pos="9352"/>
            </w:tabs>
            <w:kinsoku/>
            <w:wordWrap/>
            <w:overflowPunct/>
            <w:topLinePunct w:val="0"/>
            <w:autoSpaceDE w:val="0"/>
            <w:autoSpaceDN w:val="0"/>
            <w:bidi w:val="0"/>
            <w:adjustRightInd w:val="0"/>
            <w:snapToGrid w:val="0"/>
            <w:spacing w:before="186" w:line="227" w:lineRule="auto"/>
            <w:ind w:left="570"/>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2.</w:t>
          </w:r>
          <w:r>
            <w:rPr>
              <w:rFonts w:hint="eastAsia" w:ascii="仿宋_GB2312" w:hAnsi="仿宋_GB2312" w:eastAsia="仿宋_GB2312" w:cs="仿宋_GB2312"/>
              <w:spacing w:val="1"/>
              <w:sz w:val="32"/>
              <w:szCs w:val="32"/>
            </w:rPr>
            <w:t>1区燃气事故应急指挥部及职责</w:t>
          </w:r>
        </w:p>
        <w:p>
          <w:pPr>
            <w:keepNext w:val="0"/>
            <w:keepLines w:val="0"/>
            <w:pageBreakBefore w:val="0"/>
            <w:widowControl/>
            <w:tabs>
              <w:tab w:val="right" w:leader="dot" w:pos="9352"/>
            </w:tabs>
            <w:kinsoku/>
            <w:wordWrap/>
            <w:overflowPunct/>
            <w:topLinePunct w:val="0"/>
            <w:autoSpaceDE w:val="0"/>
            <w:autoSpaceDN w:val="0"/>
            <w:bidi w:val="0"/>
            <w:adjustRightInd w:val="0"/>
            <w:snapToGrid w:val="0"/>
            <w:spacing w:before="185" w:line="227" w:lineRule="auto"/>
            <w:ind w:left="56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"_bookmark10"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8"/>
              <w:sz w:val="32"/>
              <w:szCs w:val="32"/>
            </w:rPr>
            <w:t>2</w:t>
          </w:r>
          <w:r>
            <w:rPr>
              <w:rFonts w:hint="eastAsia" w:ascii="仿宋_GB2312" w:hAnsi="仿宋_GB2312" w:eastAsia="仿宋_GB2312" w:cs="仿宋_GB2312"/>
              <w:spacing w:val="5"/>
              <w:sz w:val="32"/>
              <w:szCs w:val="32"/>
            </w:rPr>
            <w:t>.</w:t>
          </w:r>
          <w:r>
            <w:rPr>
              <w:rFonts w:hint="eastAsia" w:ascii="仿宋_GB2312" w:hAnsi="仿宋_GB2312" w:eastAsia="仿宋_GB2312" w:cs="仿宋_GB2312"/>
              <w:spacing w:val="4"/>
              <w:sz w:val="32"/>
              <w:szCs w:val="32"/>
            </w:rPr>
            <w:t>2区指挥部办公室及职责</w:t>
          </w:r>
          <w:r>
            <w:rPr>
              <w:rFonts w:hint="eastAsia" w:ascii="仿宋_GB2312" w:hAnsi="仿宋_GB2312" w:eastAsia="仿宋_GB2312" w:cs="仿宋_GB2312"/>
              <w:spacing w:val="4"/>
              <w:sz w:val="32"/>
              <w:szCs w:val="32"/>
            </w:rPr>
            <w:fldChar w:fldCharType="end"/>
          </w:r>
        </w:p>
        <w:p>
          <w:pPr>
            <w:keepNext w:val="0"/>
            <w:keepLines w:val="0"/>
            <w:pageBreakBefore w:val="0"/>
            <w:widowControl/>
            <w:tabs>
              <w:tab w:val="right" w:leader="dot" w:pos="9352"/>
            </w:tabs>
            <w:kinsoku/>
            <w:wordWrap/>
            <w:overflowPunct/>
            <w:topLinePunct w:val="0"/>
            <w:autoSpaceDE w:val="0"/>
            <w:autoSpaceDN w:val="0"/>
            <w:bidi w:val="0"/>
            <w:adjustRightInd w:val="0"/>
            <w:snapToGrid w:val="0"/>
            <w:spacing w:before="185" w:line="228" w:lineRule="auto"/>
            <w:ind w:left="56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"_bookmark11"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4"/>
              <w:sz w:val="32"/>
              <w:szCs w:val="32"/>
            </w:rPr>
            <w:t>2.3</w:t>
          </w:r>
          <w:r>
            <w:rPr>
              <w:rFonts w:hint="eastAsia" w:ascii="仿宋_GB2312" w:hAnsi="仿宋_GB2312" w:eastAsia="仿宋_GB2312" w:cs="仿宋_GB2312"/>
              <w:spacing w:val="2"/>
              <w:sz w:val="32"/>
              <w:szCs w:val="32"/>
            </w:rPr>
            <w:t>成员单位职责</w:t>
          </w:r>
          <w:r>
            <w:rPr>
              <w:rFonts w:hint="eastAsia" w:ascii="仿宋_GB2312" w:hAnsi="仿宋_GB2312" w:eastAsia="仿宋_GB2312" w:cs="仿宋_GB2312"/>
              <w:spacing w:val="2"/>
              <w:sz w:val="32"/>
              <w:szCs w:val="32"/>
            </w:rPr>
            <w:fldChar w:fldCharType="end"/>
          </w:r>
        </w:p>
        <w:p>
          <w:pPr>
            <w:keepNext w:val="0"/>
            <w:keepLines w:val="0"/>
            <w:pageBreakBefore w:val="0"/>
            <w:widowControl/>
            <w:tabs>
              <w:tab w:val="right" w:leader="dot" w:pos="9352"/>
            </w:tabs>
            <w:kinsoku/>
            <w:wordWrap/>
            <w:overflowPunct/>
            <w:topLinePunct w:val="0"/>
            <w:autoSpaceDE w:val="0"/>
            <w:autoSpaceDN w:val="0"/>
            <w:bidi w:val="0"/>
            <w:adjustRightInd w:val="0"/>
            <w:snapToGrid w:val="0"/>
            <w:spacing w:before="184" w:line="227" w:lineRule="auto"/>
            <w:ind w:left="56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"_bookmark12"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2"/>
              <w:sz w:val="32"/>
              <w:szCs w:val="32"/>
            </w:rPr>
            <w:t>2.4现场指挥部</w:t>
          </w:r>
          <w:r>
            <w:rPr>
              <w:rFonts w:hint="eastAsia" w:ascii="仿宋_GB2312" w:hAnsi="仿宋_GB2312" w:eastAsia="仿宋_GB2312" w:cs="仿宋_GB2312"/>
              <w:spacing w:val="1"/>
              <w:sz w:val="32"/>
              <w:szCs w:val="32"/>
            </w:rPr>
            <w:fldChar w:fldCharType="end"/>
          </w:r>
        </w:p>
        <w:p>
          <w:pPr>
            <w:keepNext w:val="0"/>
            <w:keepLines w:val="0"/>
            <w:pageBreakBefore w:val="0"/>
            <w:widowControl/>
            <w:tabs>
              <w:tab w:val="right" w:leader="dot" w:pos="9352"/>
            </w:tabs>
            <w:kinsoku/>
            <w:wordWrap/>
            <w:overflowPunct/>
            <w:topLinePunct w:val="0"/>
            <w:autoSpaceDE w:val="0"/>
            <w:autoSpaceDN w:val="0"/>
            <w:bidi w:val="0"/>
            <w:adjustRightInd w:val="0"/>
            <w:snapToGrid w:val="0"/>
            <w:spacing w:before="185" w:line="228" w:lineRule="auto"/>
            <w:ind w:left="56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"_bookmark13"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1"/>
              <w:sz w:val="32"/>
              <w:szCs w:val="32"/>
            </w:rPr>
            <w:t>2.5</w:t>
          </w:r>
          <w:r>
            <w:rPr>
              <w:rFonts w:hint="eastAsia" w:ascii="仿宋_GB2312" w:hAnsi="仿宋_GB2312" w:eastAsia="仿宋_GB2312" w:cs="仿宋_GB2312"/>
              <w:sz w:val="32"/>
              <w:szCs w:val="32"/>
            </w:rPr>
            <w:t>专家组</w:t>
          </w:r>
          <w:r>
            <w:rPr>
              <w:rFonts w:hint="eastAsia" w:ascii="仿宋_GB2312" w:hAnsi="仿宋_GB2312" w:eastAsia="仿宋_GB2312" w:cs="仿宋_GB2312"/>
              <w:sz w:val="32"/>
              <w:szCs w:val="32"/>
            </w:rPr>
            <w:fldChar w:fldCharType="end"/>
          </w:r>
        </w:p>
        <w:p>
          <w:pPr>
            <w:keepNext w:val="0"/>
            <w:keepLines w:val="0"/>
            <w:pageBreakBefore w:val="0"/>
            <w:widowControl/>
            <w:tabs>
              <w:tab w:val="right" w:leader="dot" w:pos="9352"/>
            </w:tabs>
            <w:kinsoku/>
            <w:wordWrap/>
            <w:overflowPunct/>
            <w:topLinePunct w:val="0"/>
            <w:autoSpaceDE w:val="0"/>
            <w:autoSpaceDN w:val="0"/>
            <w:bidi w:val="0"/>
            <w:adjustRightInd w:val="0"/>
            <w:snapToGrid w:val="0"/>
            <w:spacing w:before="184" w:line="228" w:lineRule="auto"/>
            <w:ind w:left="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"_bookmark14" </w:instrText>
          </w:r>
          <w:r>
            <w:rPr>
              <w:rFonts w:hint="eastAsia" w:ascii="仿宋_GB2312" w:hAnsi="仿宋_GB2312" w:eastAsia="仿宋_GB2312" w:cs="仿宋_GB2312"/>
              <w:sz w:val="32"/>
              <w:szCs w:val="32"/>
            </w:rPr>
            <w:fldChar w:fldCharType="separate"/>
          </w:r>
          <w:r>
            <w:rPr>
              <w:rFonts w:hint="eastAsia" w:ascii="黑体" w:hAnsi="黑体" w:eastAsia="黑体" w:cs="黑体"/>
              <w:spacing w:val="-1"/>
              <w:sz w:val="32"/>
              <w:szCs w:val="32"/>
            </w:rPr>
            <w:t>3</w:t>
          </w:r>
          <w:r>
            <w:rPr>
              <w:rFonts w:hint="eastAsia" w:ascii="黑体" w:hAnsi="黑体" w:eastAsia="黑体" w:cs="黑体"/>
              <w:spacing w:val="-1"/>
              <w:sz w:val="32"/>
              <w:szCs w:val="32"/>
              <w:lang w:val="en-US" w:eastAsia="zh-CN"/>
            </w:rPr>
            <w:t>.</w:t>
          </w:r>
          <w:r>
            <w:rPr>
              <w:rFonts w:hint="eastAsia" w:ascii="黑体" w:hAnsi="黑体" w:eastAsia="黑体" w:cs="黑体"/>
              <w:spacing w:val="-1"/>
              <w:sz w:val="32"/>
              <w:szCs w:val="32"/>
            </w:rPr>
            <w:t>预防监测</w:t>
          </w:r>
          <w:r>
            <w:rPr>
              <w:rFonts w:hint="eastAsia" w:ascii="仿宋_GB2312" w:hAnsi="仿宋_GB2312" w:eastAsia="仿宋_GB2312" w:cs="仿宋_GB2312"/>
              <w:b/>
              <w:bCs/>
              <w:spacing w:val="4"/>
              <w:sz w:val="32"/>
              <w:szCs w:val="32"/>
            </w:rPr>
            <w:fldChar w:fldCharType="end"/>
          </w:r>
        </w:p>
        <w:p>
          <w:pPr>
            <w:keepNext w:val="0"/>
            <w:keepLines w:val="0"/>
            <w:pageBreakBefore w:val="0"/>
            <w:widowControl/>
            <w:tabs>
              <w:tab w:val="right" w:leader="dot" w:pos="9352"/>
            </w:tabs>
            <w:kinsoku/>
            <w:wordWrap/>
            <w:overflowPunct/>
            <w:topLinePunct w:val="0"/>
            <w:autoSpaceDE w:val="0"/>
            <w:autoSpaceDN w:val="0"/>
            <w:bidi w:val="0"/>
            <w:adjustRightInd w:val="0"/>
            <w:snapToGrid w:val="0"/>
            <w:spacing w:before="184" w:line="228" w:lineRule="auto"/>
            <w:ind w:left="56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"_bookmark15"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14"/>
              <w:sz w:val="32"/>
              <w:szCs w:val="32"/>
            </w:rPr>
            <w:t>3</w:t>
          </w:r>
          <w:r>
            <w:rPr>
              <w:rFonts w:hint="eastAsia" w:ascii="仿宋_GB2312" w:hAnsi="仿宋_GB2312" w:eastAsia="仿宋_GB2312" w:cs="仿宋_GB2312"/>
              <w:spacing w:val="12"/>
              <w:sz w:val="32"/>
              <w:szCs w:val="32"/>
            </w:rPr>
            <w:t>.1预防</w:t>
          </w:r>
          <w:r>
            <w:rPr>
              <w:rFonts w:hint="eastAsia" w:ascii="仿宋_GB2312" w:hAnsi="仿宋_GB2312" w:eastAsia="仿宋_GB2312" w:cs="仿宋_GB2312"/>
              <w:spacing w:val="12"/>
              <w:sz w:val="32"/>
              <w:szCs w:val="32"/>
            </w:rPr>
            <w:fldChar w:fldCharType="end"/>
          </w:r>
        </w:p>
        <w:p>
          <w:pPr>
            <w:keepNext w:val="0"/>
            <w:keepLines w:val="0"/>
            <w:pageBreakBefore w:val="0"/>
            <w:widowControl/>
            <w:tabs>
              <w:tab w:val="right" w:leader="dot" w:pos="9352"/>
            </w:tabs>
            <w:kinsoku/>
            <w:wordWrap/>
            <w:overflowPunct/>
            <w:topLinePunct w:val="0"/>
            <w:autoSpaceDE w:val="0"/>
            <w:autoSpaceDN w:val="0"/>
            <w:bidi w:val="0"/>
            <w:adjustRightInd w:val="0"/>
            <w:snapToGrid w:val="0"/>
            <w:spacing w:before="184" w:line="229" w:lineRule="auto"/>
            <w:ind w:left="56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"_bookmark16"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2"/>
              <w:sz w:val="32"/>
              <w:szCs w:val="32"/>
            </w:rPr>
            <w:t>3</w:t>
          </w:r>
          <w:r>
            <w:rPr>
              <w:rFonts w:hint="eastAsia" w:ascii="仿宋_GB2312" w:hAnsi="仿宋_GB2312" w:eastAsia="仿宋_GB2312" w:cs="仿宋_GB2312"/>
              <w:spacing w:val="-1"/>
              <w:sz w:val="32"/>
              <w:szCs w:val="32"/>
            </w:rPr>
            <w:t>.2监测</w:t>
          </w:r>
          <w:r>
            <w:rPr>
              <w:rFonts w:hint="eastAsia" w:ascii="仿宋_GB2312" w:hAnsi="仿宋_GB2312" w:eastAsia="仿宋_GB2312" w:cs="仿宋_GB2312"/>
              <w:spacing w:val="-1"/>
              <w:sz w:val="32"/>
              <w:szCs w:val="32"/>
            </w:rPr>
            <w:fldChar w:fldCharType="end"/>
          </w:r>
        </w:p>
        <w:p>
          <w:pPr>
            <w:keepNext w:val="0"/>
            <w:keepLines w:val="0"/>
            <w:pageBreakBefore w:val="0"/>
            <w:widowControl/>
            <w:tabs>
              <w:tab w:val="right" w:leader="dot" w:pos="9352"/>
            </w:tabs>
            <w:kinsoku/>
            <w:wordWrap/>
            <w:overflowPunct/>
            <w:topLinePunct w:val="0"/>
            <w:autoSpaceDE w:val="0"/>
            <w:autoSpaceDN w:val="0"/>
            <w:bidi w:val="0"/>
            <w:adjustRightInd w:val="0"/>
            <w:snapToGrid w:val="0"/>
            <w:spacing w:before="182" w:line="226"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"_bookmark17" </w:instrText>
          </w:r>
          <w:r>
            <w:rPr>
              <w:rFonts w:hint="eastAsia" w:ascii="仿宋_GB2312" w:hAnsi="仿宋_GB2312" w:eastAsia="仿宋_GB2312" w:cs="仿宋_GB2312"/>
              <w:sz w:val="32"/>
              <w:szCs w:val="32"/>
            </w:rPr>
            <w:fldChar w:fldCharType="separate"/>
          </w:r>
          <w:r>
            <w:rPr>
              <w:rFonts w:hint="eastAsia" w:ascii="黑体" w:hAnsi="黑体" w:eastAsia="黑体" w:cs="黑体"/>
              <w:spacing w:val="-1"/>
              <w:sz w:val="32"/>
              <w:szCs w:val="32"/>
            </w:rPr>
            <w:t>4</w:t>
          </w:r>
          <w:r>
            <w:rPr>
              <w:rFonts w:hint="eastAsia" w:ascii="黑体" w:hAnsi="黑体" w:eastAsia="黑体" w:cs="黑体"/>
              <w:spacing w:val="-1"/>
              <w:sz w:val="32"/>
              <w:szCs w:val="32"/>
              <w:lang w:val="en-US" w:eastAsia="zh-CN"/>
            </w:rPr>
            <w:t>.</w:t>
          </w:r>
          <w:r>
            <w:rPr>
              <w:rFonts w:hint="eastAsia" w:ascii="黑体" w:hAnsi="黑体" w:eastAsia="黑体" w:cs="黑体"/>
              <w:spacing w:val="-1"/>
              <w:sz w:val="32"/>
              <w:szCs w:val="32"/>
            </w:rPr>
            <w:t>预警与信息报告</w:t>
          </w:r>
          <w:r>
            <w:rPr>
              <w:rFonts w:hint="eastAsia" w:ascii="仿宋_GB2312" w:hAnsi="仿宋_GB2312" w:eastAsia="仿宋_GB2312" w:cs="仿宋_GB2312"/>
              <w:b/>
              <w:bCs/>
              <w:spacing w:val="6"/>
              <w:sz w:val="32"/>
              <w:szCs w:val="32"/>
            </w:rPr>
            <w:fldChar w:fldCharType="end"/>
          </w:r>
        </w:p>
        <w:p>
          <w:pPr>
            <w:keepNext w:val="0"/>
            <w:keepLines w:val="0"/>
            <w:pageBreakBefore w:val="0"/>
            <w:widowControl/>
            <w:tabs>
              <w:tab w:val="right" w:leader="dot" w:pos="9352"/>
            </w:tabs>
            <w:kinsoku/>
            <w:wordWrap/>
            <w:overflowPunct/>
            <w:topLinePunct w:val="0"/>
            <w:autoSpaceDE w:val="0"/>
            <w:autoSpaceDN w:val="0"/>
            <w:bidi w:val="0"/>
            <w:adjustRightInd w:val="0"/>
            <w:snapToGrid w:val="0"/>
            <w:spacing w:before="187" w:line="228" w:lineRule="auto"/>
            <w:ind w:left="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"_bookmark18"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2"/>
              <w:sz w:val="32"/>
              <w:szCs w:val="32"/>
            </w:rPr>
            <w:t>4.1预警</w:t>
          </w:r>
          <w:r>
            <w:rPr>
              <w:rFonts w:hint="eastAsia" w:ascii="仿宋_GB2312" w:hAnsi="仿宋_GB2312" w:eastAsia="仿宋_GB2312" w:cs="仿宋_GB2312"/>
              <w:spacing w:val="1"/>
              <w:sz w:val="32"/>
              <w:szCs w:val="32"/>
            </w:rPr>
            <w:t>分级</w:t>
          </w:r>
          <w:r>
            <w:rPr>
              <w:rFonts w:hint="eastAsia" w:ascii="仿宋_GB2312" w:hAnsi="仿宋_GB2312" w:eastAsia="仿宋_GB2312" w:cs="仿宋_GB2312"/>
              <w:spacing w:val="1"/>
              <w:sz w:val="32"/>
              <w:szCs w:val="32"/>
            </w:rPr>
            <w:fldChar w:fldCharType="end"/>
          </w:r>
        </w:p>
        <w:p>
          <w:pPr>
            <w:keepNext w:val="0"/>
            <w:keepLines w:val="0"/>
            <w:pageBreakBefore w:val="0"/>
            <w:widowControl/>
            <w:tabs>
              <w:tab w:val="right" w:leader="dot" w:pos="9352"/>
            </w:tabs>
            <w:kinsoku/>
            <w:wordWrap/>
            <w:overflowPunct/>
            <w:topLinePunct w:val="0"/>
            <w:autoSpaceDE w:val="0"/>
            <w:autoSpaceDN w:val="0"/>
            <w:bidi w:val="0"/>
            <w:adjustRightInd w:val="0"/>
            <w:snapToGrid w:val="0"/>
            <w:spacing w:before="184" w:line="227" w:lineRule="auto"/>
            <w:ind w:left="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"_bookmark19"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2"/>
              <w:sz w:val="32"/>
              <w:szCs w:val="32"/>
            </w:rPr>
            <w:t>4.2预警</w:t>
          </w:r>
          <w:r>
            <w:rPr>
              <w:rFonts w:hint="eastAsia" w:ascii="仿宋_GB2312" w:hAnsi="仿宋_GB2312" w:eastAsia="仿宋_GB2312" w:cs="仿宋_GB2312"/>
              <w:spacing w:val="1"/>
              <w:sz w:val="32"/>
              <w:szCs w:val="32"/>
            </w:rPr>
            <w:t>发布</w:t>
          </w:r>
          <w:r>
            <w:rPr>
              <w:rFonts w:hint="eastAsia" w:ascii="仿宋_GB2312" w:hAnsi="仿宋_GB2312" w:eastAsia="仿宋_GB2312" w:cs="仿宋_GB2312"/>
              <w:spacing w:val="1"/>
              <w:sz w:val="32"/>
              <w:szCs w:val="32"/>
            </w:rPr>
            <w:fldChar w:fldCharType="end"/>
          </w:r>
        </w:p>
        <w:p>
          <w:pPr>
            <w:keepNext w:val="0"/>
            <w:keepLines w:val="0"/>
            <w:pageBreakBefore w:val="0"/>
            <w:widowControl/>
            <w:tabs>
              <w:tab w:val="right" w:leader="dot" w:pos="9352"/>
            </w:tabs>
            <w:kinsoku/>
            <w:wordWrap/>
            <w:overflowPunct/>
            <w:topLinePunct w:val="0"/>
            <w:autoSpaceDE w:val="0"/>
            <w:autoSpaceDN w:val="0"/>
            <w:bidi w:val="0"/>
            <w:adjustRightInd w:val="0"/>
            <w:snapToGrid w:val="0"/>
            <w:spacing w:before="185" w:line="228" w:lineRule="auto"/>
            <w:ind w:left="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"_bookmark20"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2"/>
              <w:sz w:val="32"/>
              <w:szCs w:val="32"/>
            </w:rPr>
            <w:t>4.3预警</w:t>
          </w:r>
          <w:r>
            <w:rPr>
              <w:rFonts w:hint="eastAsia" w:ascii="仿宋_GB2312" w:hAnsi="仿宋_GB2312" w:eastAsia="仿宋_GB2312" w:cs="仿宋_GB2312"/>
              <w:spacing w:val="1"/>
              <w:sz w:val="32"/>
              <w:szCs w:val="32"/>
            </w:rPr>
            <w:t>响应</w:t>
          </w:r>
          <w:r>
            <w:rPr>
              <w:rFonts w:hint="eastAsia" w:ascii="仿宋_GB2312" w:hAnsi="仿宋_GB2312" w:eastAsia="仿宋_GB2312" w:cs="仿宋_GB2312"/>
              <w:spacing w:val="1"/>
              <w:sz w:val="32"/>
              <w:szCs w:val="32"/>
            </w:rPr>
            <w:fldChar w:fldCharType="end"/>
          </w:r>
        </w:p>
        <w:p>
          <w:pPr>
            <w:keepNext w:val="0"/>
            <w:keepLines w:val="0"/>
            <w:pageBreakBefore w:val="0"/>
            <w:widowControl/>
            <w:tabs>
              <w:tab w:val="right" w:leader="dot" w:pos="9352"/>
            </w:tabs>
            <w:kinsoku/>
            <w:wordWrap/>
            <w:overflowPunct/>
            <w:topLinePunct w:val="0"/>
            <w:autoSpaceDE w:val="0"/>
            <w:autoSpaceDN w:val="0"/>
            <w:bidi w:val="0"/>
            <w:adjustRightInd w:val="0"/>
            <w:snapToGrid w:val="0"/>
            <w:spacing w:before="185" w:line="227" w:lineRule="auto"/>
            <w:ind w:left="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"_bookmark21"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6"/>
              <w:sz w:val="32"/>
              <w:szCs w:val="32"/>
            </w:rPr>
            <w:t>4</w:t>
          </w:r>
          <w:r>
            <w:rPr>
              <w:rFonts w:hint="eastAsia" w:ascii="仿宋_GB2312" w:hAnsi="仿宋_GB2312" w:eastAsia="仿宋_GB2312" w:cs="仿宋_GB2312"/>
              <w:spacing w:val="5"/>
              <w:sz w:val="32"/>
              <w:szCs w:val="32"/>
            </w:rPr>
            <w:t>.</w:t>
          </w:r>
          <w:r>
            <w:rPr>
              <w:rFonts w:hint="eastAsia" w:ascii="仿宋_GB2312" w:hAnsi="仿宋_GB2312" w:eastAsia="仿宋_GB2312" w:cs="仿宋_GB2312"/>
              <w:spacing w:val="3"/>
              <w:sz w:val="32"/>
              <w:szCs w:val="32"/>
            </w:rPr>
            <w:t>4预警变更与解除</w:t>
          </w:r>
          <w:r>
            <w:rPr>
              <w:rFonts w:hint="eastAsia" w:ascii="仿宋_GB2312" w:hAnsi="仿宋_GB2312" w:eastAsia="仿宋_GB2312" w:cs="仿宋_GB2312"/>
              <w:spacing w:val="3"/>
              <w:sz w:val="32"/>
              <w:szCs w:val="32"/>
            </w:rPr>
            <w:fldChar w:fldCharType="end"/>
          </w:r>
        </w:p>
        <w:p>
          <w:pPr>
            <w:keepNext w:val="0"/>
            <w:keepLines w:val="0"/>
            <w:pageBreakBefore w:val="0"/>
            <w:widowControl/>
            <w:tabs>
              <w:tab w:val="right" w:leader="dot" w:pos="9352"/>
            </w:tabs>
            <w:kinsoku/>
            <w:wordWrap/>
            <w:overflowPunct/>
            <w:topLinePunct w:val="0"/>
            <w:autoSpaceDE w:val="0"/>
            <w:autoSpaceDN w:val="0"/>
            <w:bidi w:val="0"/>
            <w:adjustRightInd w:val="0"/>
            <w:snapToGrid w:val="0"/>
            <w:spacing w:before="184" w:line="226" w:lineRule="auto"/>
            <w:ind w:left="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"_bookmark22"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2"/>
              <w:sz w:val="32"/>
              <w:szCs w:val="32"/>
            </w:rPr>
            <w:t>4.5信息</w:t>
          </w:r>
          <w:r>
            <w:rPr>
              <w:rFonts w:hint="eastAsia" w:ascii="仿宋_GB2312" w:hAnsi="仿宋_GB2312" w:eastAsia="仿宋_GB2312" w:cs="仿宋_GB2312"/>
              <w:spacing w:val="1"/>
              <w:sz w:val="32"/>
              <w:szCs w:val="32"/>
            </w:rPr>
            <w:t>报告</w:t>
          </w:r>
          <w:r>
            <w:rPr>
              <w:rFonts w:hint="eastAsia" w:ascii="仿宋_GB2312" w:hAnsi="仿宋_GB2312" w:eastAsia="仿宋_GB2312" w:cs="仿宋_GB2312"/>
              <w:spacing w:val="1"/>
              <w:sz w:val="32"/>
              <w:szCs w:val="32"/>
            </w:rPr>
            <w:fldChar w:fldCharType="end"/>
          </w:r>
        </w:p>
        <w:p>
          <w:pPr>
            <w:keepNext w:val="0"/>
            <w:keepLines w:val="0"/>
            <w:pageBreakBefore w:val="0"/>
            <w:widowControl/>
            <w:tabs>
              <w:tab w:val="right" w:leader="dot" w:pos="9352"/>
            </w:tabs>
            <w:kinsoku/>
            <w:wordWrap/>
            <w:overflowPunct/>
            <w:topLinePunct w:val="0"/>
            <w:autoSpaceDE w:val="0"/>
            <w:autoSpaceDN w:val="0"/>
            <w:bidi w:val="0"/>
            <w:adjustRightInd w:val="0"/>
            <w:snapToGrid w:val="0"/>
            <w:spacing w:before="186" w:line="230" w:lineRule="auto"/>
            <w:ind w:left="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"_bookmark23" </w:instrText>
          </w:r>
          <w:r>
            <w:rPr>
              <w:rFonts w:hint="eastAsia" w:ascii="仿宋_GB2312" w:hAnsi="仿宋_GB2312" w:eastAsia="仿宋_GB2312" w:cs="仿宋_GB2312"/>
              <w:sz w:val="32"/>
              <w:szCs w:val="32"/>
            </w:rPr>
            <w:fldChar w:fldCharType="separate"/>
          </w:r>
          <w:r>
            <w:rPr>
              <w:rFonts w:hint="eastAsia" w:ascii="黑体" w:hAnsi="黑体" w:eastAsia="黑体" w:cs="黑体"/>
              <w:spacing w:val="-1"/>
              <w:sz w:val="32"/>
              <w:szCs w:val="32"/>
            </w:rPr>
            <w:t>5</w:t>
          </w:r>
          <w:r>
            <w:rPr>
              <w:rFonts w:hint="eastAsia" w:ascii="黑体" w:hAnsi="黑体" w:eastAsia="黑体" w:cs="黑体"/>
              <w:spacing w:val="-1"/>
              <w:sz w:val="32"/>
              <w:szCs w:val="32"/>
              <w:lang w:val="en-US" w:eastAsia="zh-CN"/>
            </w:rPr>
            <w:t>.</w:t>
          </w:r>
          <w:r>
            <w:rPr>
              <w:rFonts w:hint="eastAsia" w:ascii="黑体" w:hAnsi="黑体" w:eastAsia="黑体" w:cs="黑体"/>
              <w:spacing w:val="-1"/>
              <w:sz w:val="32"/>
              <w:szCs w:val="32"/>
            </w:rPr>
            <w:t>应急处置</w:t>
          </w:r>
          <w:r>
            <w:rPr>
              <w:rFonts w:hint="eastAsia" w:ascii="仿宋_GB2312" w:hAnsi="仿宋_GB2312" w:eastAsia="仿宋_GB2312" w:cs="仿宋_GB2312"/>
              <w:b/>
              <w:bCs/>
              <w:spacing w:val="-1"/>
              <w:sz w:val="32"/>
              <w:szCs w:val="32"/>
            </w:rPr>
            <w:fldChar w:fldCharType="end"/>
          </w:r>
        </w:p>
        <w:p>
          <w:pPr>
            <w:keepNext w:val="0"/>
            <w:keepLines w:val="0"/>
            <w:pageBreakBefore w:val="0"/>
            <w:widowControl/>
            <w:tabs>
              <w:tab w:val="right" w:leader="dot" w:pos="9352"/>
            </w:tabs>
            <w:kinsoku/>
            <w:wordWrap/>
            <w:overflowPunct/>
            <w:topLinePunct w:val="0"/>
            <w:autoSpaceDE w:val="0"/>
            <w:autoSpaceDN w:val="0"/>
            <w:bidi w:val="0"/>
            <w:adjustRightInd w:val="0"/>
            <w:snapToGrid w:val="0"/>
            <w:spacing w:before="183" w:line="227" w:lineRule="auto"/>
            <w:ind w:left="56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"_bookmark24"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1"/>
              <w:sz w:val="32"/>
              <w:szCs w:val="32"/>
            </w:rPr>
            <w:t>5.1先期处置</w:t>
          </w:r>
          <w:r>
            <w:rPr>
              <w:rFonts w:hint="eastAsia" w:ascii="仿宋_GB2312" w:hAnsi="仿宋_GB2312" w:eastAsia="仿宋_GB2312" w:cs="仿宋_GB2312"/>
              <w:sz w:val="32"/>
              <w:szCs w:val="32"/>
            </w:rPr>
            <w:fldChar w:fldCharType="end"/>
          </w:r>
        </w:p>
        <w:p>
          <w:pPr>
            <w:keepNext w:val="0"/>
            <w:keepLines w:val="0"/>
            <w:pageBreakBefore w:val="0"/>
            <w:widowControl/>
            <w:tabs>
              <w:tab w:val="right" w:leader="dot" w:pos="9352"/>
            </w:tabs>
            <w:kinsoku/>
            <w:wordWrap/>
            <w:overflowPunct/>
            <w:topLinePunct w:val="0"/>
            <w:autoSpaceDE w:val="0"/>
            <w:autoSpaceDN w:val="0"/>
            <w:bidi w:val="0"/>
            <w:adjustRightInd w:val="0"/>
            <w:snapToGrid w:val="0"/>
            <w:spacing w:before="185" w:line="228" w:lineRule="auto"/>
            <w:ind w:left="56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"_bookmark25"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4"/>
              <w:sz w:val="32"/>
              <w:szCs w:val="32"/>
            </w:rPr>
            <w:t>5.</w:t>
          </w:r>
          <w:r>
            <w:rPr>
              <w:rFonts w:hint="eastAsia" w:ascii="仿宋_GB2312" w:hAnsi="仿宋_GB2312" w:eastAsia="仿宋_GB2312" w:cs="仿宋_GB2312"/>
              <w:spacing w:val="2"/>
              <w:sz w:val="32"/>
              <w:szCs w:val="32"/>
            </w:rPr>
            <w:t>2应急响应程序</w:t>
          </w:r>
          <w:r>
            <w:rPr>
              <w:rFonts w:hint="eastAsia" w:ascii="仿宋_GB2312" w:hAnsi="仿宋_GB2312" w:eastAsia="仿宋_GB2312" w:cs="仿宋_GB2312"/>
              <w:spacing w:val="2"/>
              <w:sz w:val="32"/>
              <w:szCs w:val="32"/>
            </w:rPr>
            <w:fldChar w:fldCharType="end"/>
          </w:r>
        </w:p>
        <w:p>
          <w:pPr>
            <w:keepNext w:val="0"/>
            <w:keepLines w:val="0"/>
            <w:pageBreakBefore w:val="0"/>
            <w:widowControl/>
            <w:tabs>
              <w:tab w:val="right" w:leader="dot" w:pos="9352"/>
            </w:tabs>
            <w:kinsoku/>
            <w:wordWrap/>
            <w:overflowPunct/>
            <w:topLinePunct w:val="0"/>
            <w:autoSpaceDE w:val="0"/>
            <w:autoSpaceDN w:val="0"/>
            <w:bidi w:val="0"/>
            <w:adjustRightInd w:val="0"/>
            <w:snapToGrid w:val="0"/>
            <w:spacing w:before="183" w:line="228" w:lineRule="auto"/>
            <w:ind w:left="56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"_bookmark26"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1"/>
              <w:sz w:val="32"/>
              <w:szCs w:val="32"/>
            </w:rPr>
            <w:t>5.3分级响应</w:t>
          </w:r>
          <w:r>
            <w:rPr>
              <w:rFonts w:hint="eastAsia" w:ascii="仿宋_GB2312" w:hAnsi="仿宋_GB2312" w:eastAsia="仿宋_GB2312" w:cs="仿宋_GB2312"/>
              <w:sz w:val="32"/>
              <w:szCs w:val="32"/>
            </w:rPr>
            <w:fldChar w:fldCharType="end"/>
          </w:r>
        </w:p>
        <w:p>
          <w:pPr>
            <w:keepNext w:val="0"/>
            <w:keepLines w:val="0"/>
            <w:pageBreakBefore w:val="0"/>
            <w:widowControl/>
            <w:tabs>
              <w:tab w:val="right" w:leader="dot" w:pos="9352"/>
            </w:tabs>
            <w:kinsoku/>
            <w:wordWrap/>
            <w:overflowPunct/>
            <w:topLinePunct w:val="0"/>
            <w:autoSpaceDE w:val="0"/>
            <w:autoSpaceDN w:val="0"/>
            <w:bidi w:val="0"/>
            <w:adjustRightInd w:val="0"/>
            <w:snapToGrid w:val="0"/>
            <w:spacing w:before="184" w:line="228" w:lineRule="auto"/>
            <w:ind w:left="56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"_bookmark27"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1"/>
              <w:sz w:val="32"/>
              <w:szCs w:val="32"/>
            </w:rPr>
            <w:t>5.4处置措施</w:t>
          </w:r>
          <w:r>
            <w:rPr>
              <w:rFonts w:hint="eastAsia" w:ascii="仿宋_GB2312" w:hAnsi="仿宋_GB2312" w:eastAsia="仿宋_GB2312" w:cs="仿宋_GB2312"/>
              <w:sz w:val="32"/>
              <w:szCs w:val="32"/>
            </w:rPr>
            <w:fldChar w:fldCharType="end"/>
          </w:r>
        </w:p>
      </w:sdtContent>
    </w:sdt>
    <w:sdt>
      <w:sdtPr>
        <w:rPr>
          <w:rFonts w:hint="eastAsia" w:ascii="仿宋_GB2312" w:hAnsi="仿宋_GB2312" w:eastAsia="仿宋_GB2312" w:cs="仿宋_GB2312"/>
          <w:sz w:val="32"/>
          <w:szCs w:val="32"/>
        </w:rPr>
        <w:id w:val="4"/>
        <w:docPartObj>
          <w:docPartGallery w:val="Table of Contents"/>
          <w:docPartUnique/>
        </w:docPartObj>
      </w:sdtPr>
      <w:sdtEndPr>
        <w:rPr>
          <w:rFonts w:hint="eastAsia" w:ascii="Calibri" w:hAnsi="Calibri" w:eastAsia="Calibri" w:cs="Calibri"/>
          <w:sz w:val="23"/>
          <w:szCs w:val="23"/>
        </w:rPr>
      </w:sdtEndPr>
      <w:sdtContent>
        <w:p>
          <w:pPr>
            <w:keepNext w:val="0"/>
            <w:keepLines w:val="0"/>
            <w:pageBreakBefore w:val="0"/>
            <w:widowControl/>
            <w:tabs>
              <w:tab w:val="right" w:leader="dot" w:pos="9349"/>
            </w:tabs>
            <w:kinsoku/>
            <w:wordWrap/>
            <w:overflowPunct/>
            <w:topLinePunct w:val="0"/>
            <w:autoSpaceDE w:val="0"/>
            <w:autoSpaceDN w:val="0"/>
            <w:bidi w:val="0"/>
            <w:adjustRightInd w:val="0"/>
            <w:snapToGrid w:val="0"/>
            <w:spacing w:before="122" w:line="228" w:lineRule="auto"/>
            <w:ind w:left="56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"_bookmark28"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1"/>
              <w:sz w:val="32"/>
              <w:szCs w:val="32"/>
            </w:rPr>
            <w:t>5.5扩大响应</w:t>
          </w:r>
          <w:r>
            <w:rPr>
              <w:rFonts w:hint="eastAsia" w:ascii="仿宋_GB2312" w:hAnsi="仿宋_GB2312" w:eastAsia="仿宋_GB2312" w:cs="仿宋_GB2312"/>
              <w:sz w:val="32"/>
              <w:szCs w:val="32"/>
            </w:rPr>
            <w:fldChar w:fldCharType="end"/>
          </w:r>
        </w:p>
        <w:p>
          <w:pPr>
            <w:keepNext w:val="0"/>
            <w:keepLines w:val="0"/>
            <w:pageBreakBefore w:val="0"/>
            <w:widowControl/>
            <w:tabs>
              <w:tab w:val="right" w:leader="dot" w:pos="9349"/>
            </w:tabs>
            <w:kinsoku/>
            <w:wordWrap/>
            <w:overflowPunct/>
            <w:topLinePunct w:val="0"/>
            <w:autoSpaceDE w:val="0"/>
            <w:autoSpaceDN w:val="0"/>
            <w:bidi w:val="0"/>
            <w:adjustRightInd w:val="0"/>
            <w:snapToGrid w:val="0"/>
            <w:spacing w:before="183" w:line="230" w:lineRule="auto"/>
            <w:ind w:left="56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"_bookmark29"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1"/>
              <w:sz w:val="32"/>
              <w:szCs w:val="32"/>
            </w:rPr>
            <w:t>5.6应急终止</w:t>
          </w:r>
          <w:r>
            <w:rPr>
              <w:rFonts w:hint="eastAsia" w:ascii="仿宋_GB2312" w:hAnsi="仿宋_GB2312" w:eastAsia="仿宋_GB2312" w:cs="仿宋_GB2312"/>
              <w:sz w:val="32"/>
              <w:szCs w:val="32"/>
            </w:rPr>
            <w:fldChar w:fldCharType="end"/>
          </w:r>
        </w:p>
        <w:p>
          <w:pPr>
            <w:keepNext w:val="0"/>
            <w:keepLines w:val="0"/>
            <w:pageBreakBefore w:val="0"/>
            <w:widowControl/>
            <w:tabs>
              <w:tab w:val="right" w:leader="dot" w:pos="9349"/>
            </w:tabs>
            <w:kinsoku/>
            <w:wordWrap/>
            <w:overflowPunct/>
            <w:topLinePunct w:val="0"/>
            <w:autoSpaceDE w:val="0"/>
            <w:autoSpaceDN w:val="0"/>
            <w:bidi w:val="0"/>
            <w:adjustRightInd w:val="0"/>
            <w:snapToGrid w:val="0"/>
            <w:spacing w:before="181" w:line="227" w:lineRule="auto"/>
            <w:ind w:left="56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"_bookmark30"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1"/>
              <w:sz w:val="32"/>
              <w:szCs w:val="32"/>
            </w:rPr>
            <w:t>5.7信息发布</w:t>
          </w:r>
          <w:r>
            <w:rPr>
              <w:rFonts w:hint="eastAsia" w:ascii="仿宋_GB2312" w:hAnsi="仿宋_GB2312" w:eastAsia="仿宋_GB2312" w:cs="仿宋_GB2312"/>
              <w:sz w:val="32"/>
              <w:szCs w:val="32"/>
            </w:rPr>
            <w:fldChar w:fldCharType="end"/>
          </w:r>
        </w:p>
        <w:p>
          <w:pPr>
            <w:keepNext w:val="0"/>
            <w:keepLines w:val="0"/>
            <w:pageBreakBefore w:val="0"/>
            <w:widowControl/>
            <w:tabs>
              <w:tab w:val="right" w:leader="dot" w:pos="9349"/>
            </w:tabs>
            <w:kinsoku/>
            <w:wordWrap/>
            <w:overflowPunct/>
            <w:topLinePunct w:val="0"/>
            <w:autoSpaceDE w:val="0"/>
            <w:autoSpaceDN w:val="0"/>
            <w:bidi w:val="0"/>
            <w:adjustRightInd w:val="0"/>
            <w:snapToGrid w:val="0"/>
            <w:spacing w:before="185" w:line="228" w:lineRule="auto"/>
            <w:ind w:left="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"_bookmark31" </w:instrText>
          </w:r>
          <w:r>
            <w:rPr>
              <w:rFonts w:hint="eastAsia" w:ascii="仿宋_GB2312" w:hAnsi="仿宋_GB2312" w:eastAsia="仿宋_GB2312" w:cs="仿宋_GB2312"/>
              <w:sz w:val="32"/>
              <w:szCs w:val="32"/>
            </w:rPr>
            <w:fldChar w:fldCharType="separate"/>
          </w:r>
          <w:r>
            <w:rPr>
              <w:rFonts w:hint="eastAsia" w:ascii="黑体" w:hAnsi="黑体" w:eastAsia="黑体" w:cs="黑体"/>
              <w:spacing w:val="-1"/>
              <w:sz w:val="32"/>
              <w:szCs w:val="32"/>
            </w:rPr>
            <w:t>6</w:t>
          </w:r>
          <w:r>
            <w:rPr>
              <w:rFonts w:hint="eastAsia" w:ascii="黑体" w:hAnsi="黑体" w:eastAsia="黑体" w:cs="黑体"/>
              <w:spacing w:val="-1"/>
              <w:sz w:val="32"/>
              <w:szCs w:val="32"/>
              <w:lang w:val="en-US" w:eastAsia="zh-CN"/>
            </w:rPr>
            <w:t>.</w:t>
          </w:r>
          <w:r>
            <w:rPr>
              <w:rFonts w:hint="eastAsia" w:ascii="黑体" w:hAnsi="黑体" w:eastAsia="黑体" w:cs="黑体"/>
              <w:spacing w:val="-1"/>
              <w:sz w:val="32"/>
              <w:szCs w:val="32"/>
            </w:rPr>
            <w:t>恢复与重建</w:t>
          </w:r>
          <w:r>
            <w:rPr>
              <w:rFonts w:hint="eastAsia" w:ascii="仿宋_GB2312" w:hAnsi="仿宋_GB2312" w:eastAsia="仿宋_GB2312" w:cs="仿宋_GB2312"/>
              <w:b/>
              <w:bCs/>
              <w:spacing w:val="1"/>
              <w:sz w:val="32"/>
              <w:szCs w:val="32"/>
            </w:rPr>
            <w:fldChar w:fldCharType="end"/>
          </w:r>
        </w:p>
        <w:p>
          <w:pPr>
            <w:keepNext w:val="0"/>
            <w:keepLines w:val="0"/>
            <w:pageBreakBefore w:val="0"/>
            <w:widowControl/>
            <w:tabs>
              <w:tab w:val="right" w:leader="dot" w:pos="9349"/>
            </w:tabs>
            <w:kinsoku/>
            <w:wordWrap/>
            <w:overflowPunct/>
            <w:topLinePunct w:val="0"/>
            <w:autoSpaceDE w:val="0"/>
            <w:autoSpaceDN w:val="0"/>
            <w:bidi w:val="0"/>
            <w:adjustRightInd w:val="0"/>
            <w:snapToGrid w:val="0"/>
            <w:spacing w:before="184" w:line="228" w:lineRule="auto"/>
            <w:ind w:left="56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"_bookmark32"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1"/>
              <w:sz w:val="32"/>
              <w:szCs w:val="32"/>
            </w:rPr>
            <w:t>6.1善后处置</w:t>
          </w:r>
          <w:r>
            <w:rPr>
              <w:rFonts w:hint="eastAsia" w:ascii="仿宋_GB2312" w:hAnsi="仿宋_GB2312" w:eastAsia="仿宋_GB2312" w:cs="仿宋_GB2312"/>
              <w:spacing w:val="1"/>
              <w:sz w:val="32"/>
              <w:szCs w:val="32"/>
            </w:rPr>
            <w:fldChar w:fldCharType="end"/>
          </w:r>
        </w:p>
        <w:p>
          <w:pPr>
            <w:keepNext w:val="0"/>
            <w:keepLines w:val="0"/>
            <w:pageBreakBefore w:val="0"/>
            <w:widowControl/>
            <w:tabs>
              <w:tab w:val="right" w:leader="dot" w:pos="9349"/>
            </w:tabs>
            <w:kinsoku/>
            <w:wordWrap/>
            <w:overflowPunct/>
            <w:topLinePunct w:val="0"/>
            <w:autoSpaceDE w:val="0"/>
            <w:autoSpaceDN w:val="0"/>
            <w:bidi w:val="0"/>
            <w:adjustRightInd w:val="0"/>
            <w:snapToGrid w:val="0"/>
            <w:spacing w:before="184" w:line="226" w:lineRule="auto"/>
            <w:ind w:left="56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"_bookmark33"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2"/>
              <w:sz w:val="32"/>
              <w:szCs w:val="32"/>
            </w:rPr>
            <w:t>6.2调查与评估</w:t>
          </w:r>
          <w:r>
            <w:rPr>
              <w:rFonts w:hint="eastAsia" w:ascii="仿宋_GB2312" w:hAnsi="仿宋_GB2312" w:eastAsia="仿宋_GB2312" w:cs="仿宋_GB2312"/>
              <w:spacing w:val="1"/>
              <w:sz w:val="32"/>
              <w:szCs w:val="32"/>
            </w:rPr>
            <w:fldChar w:fldCharType="end"/>
          </w:r>
        </w:p>
        <w:p>
          <w:pPr>
            <w:keepNext w:val="0"/>
            <w:keepLines w:val="0"/>
            <w:pageBreakBefore w:val="0"/>
            <w:widowControl/>
            <w:tabs>
              <w:tab w:val="right" w:leader="dot" w:pos="9349"/>
            </w:tabs>
            <w:kinsoku/>
            <w:wordWrap/>
            <w:overflowPunct/>
            <w:topLinePunct w:val="0"/>
            <w:autoSpaceDE w:val="0"/>
            <w:autoSpaceDN w:val="0"/>
            <w:bidi w:val="0"/>
            <w:adjustRightInd w:val="0"/>
            <w:snapToGrid w:val="0"/>
            <w:spacing w:before="186" w:line="228" w:lineRule="auto"/>
            <w:ind w:left="56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"_bookmark34"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1"/>
              <w:sz w:val="32"/>
              <w:szCs w:val="32"/>
            </w:rPr>
            <w:t>6.3恢复重建</w:t>
          </w:r>
          <w:r>
            <w:rPr>
              <w:rFonts w:hint="eastAsia" w:ascii="仿宋_GB2312" w:hAnsi="仿宋_GB2312" w:eastAsia="仿宋_GB2312" w:cs="仿宋_GB2312"/>
              <w:spacing w:val="1"/>
              <w:sz w:val="32"/>
              <w:szCs w:val="32"/>
            </w:rPr>
            <w:fldChar w:fldCharType="end"/>
          </w:r>
        </w:p>
        <w:p>
          <w:pPr>
            <w:keepNext w:val="0"/>
            <w:keepLines w:val="0"/>
            <w:pageBreakBefore w:val="0"/>
            <w:widowControl/>
            <w:tabs>
              <w:tab w:val="right" w:leader="dot" w:pos="9349"/>
            </w:tabs>
            <w:kinsoku/>
            <w:wordWrap/>
            <w:overflowPunct/>
            <w:topLinePunct w:val="0"/>
            <w:autoSpaceDE w:val="0"/>
            <w:autoSpaceDN w:val="0"/>
            <w:bidi w:val="0"/>
            <w:adjustRightInd w:val="0"/>
            <w:snapToGrid w:val="0"/>
            <w:spacing w:before="184" w:line="227" w:lineRule="auto"/>
            <w:ind w:left="56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"_bookmark35"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3"/>
              <w:sz w:val="32"/>
              <w:szCs w:val="32"/>
            </w:rPr>
            <w:t>6.4责任追究与奖惩</w:t>
          </w:r>
          <w:r>
            <w:rPr>
              <w:rFonts w:hint="eastAsia" w:ascii="仿宋_GB2312" w:hAnsi="仿宋_GB2312" w:eastAsia="仿宋_GB2312" w:cs="仿宋_GB2312"/>
              <w:spacing w:val="2"/>
              <w:sz w:val="32"/>
              <w:szCs w:val="32"/>
            </w:rPr>
            <w:fldChar w:fldCharType="end"/>
          </w:r>
        </w:p>
        <w:p>
          <w:pPr>
            <w:keepNext w:val="0"/>
            <w:keepLines w:val="0"/>
            <w:pageBreakBefore w:val="0"/>
            <w:widowControl/>
            <w:tabs>
              <w:tab w:val="right" w:leader="dot" w:pos="9349"/>
            </w:tabs>
            <w:kinsoku/>
            <w:wordWrap/>
            <w:overflowPunct/>
            <w:topLinePunct w:val="0"/>
            <w:autoSpaceDE w:val="0"/>
            <w:autoSpaceDN w:val="0"/>
            <w:bidi w:val="0"/>
            <w:adjustRightInd w:val="0"/>
            <w:snapToGrid w:val="0"/>
            <w:spacing w:before="186" w:line="227" w:lineRule="auto"/>
            <w:ind w:left="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"_bookmark36" </w:instrText>
          </w:r>
          <w:r>
            <w:rPr>
              <w:rFonts w:hint="eastAsia" w:ascii="仿宋_GB2312" w:hAnsi="仿宋_GB2312" w:eastAsia="仿宋_GB2312" w:cs="仿宋_GB2312"/>
              <w:sz w:val="32"/>
              <w:szCs w:val="32"/>
            </w:rPr>
            <w:fldChar w:fldCharType="separate"/>
          </w:r>
          <w:r>
            <w:rPr>
              <w:rFonts w:hint="eastAsia" w:ascii="黑体" w:hAnsi="黑体" w:eastAsia="黑体" w:cs="黑体"/>
              <w:spacing w:val="-1"/>
              <w:sz w:val="32"/>
              <w:szCs w:val="32"/>
            </w:rPr>
            <w:t>7</w:t>
          </w:r>
          <w:r>
            <w:rPr>
              <w:rFonts w:hint="eastAsia" w:ascii="黑体" w:hAnsi="黑体" w:eastAsia="黑体" w:cs="黑体"/>
              <w:spacing w:val="-1"/>
              <w:sz w:val="32"/>
              <w:szCs w:val="32"/>
              <w:lang w:val="en-US" w:eastAsia="zh-CN"/>
            </w:rPr>
            <w:t>.</w:t>
          </w:r>
          <w:r>
            <w:rPr>
              <w:rFonts w:hint="eastAsia" w:ascii="黑体" w:hAnsi="黑体" w:eastAsia="黑体" w:cs="黑体"/>
              <w:spacing w:val="-1"/>
              <w:sz w:val="32"/>
              <w:szCs w:val="32"/>
            </w:rPr>
            <w:t>应急保障</w:t>
          </w:r>
          <w:r>
            <w:rPr>
              <w:rFonts w:hint="eastAsia" w:ascii="仿宋_GB2312" w:hAnsi="仿宋_GB2312" w:eastAsia="仿宋_GB2312" w:cs="仿宋_GB2312"/>
              <w:b/>
              <w:bCs/>
              <w:spacing w:val="4"/>
              <w:sz w:val="32"/>
              <w:szCs w:val="32"/>
            </w:rPr>
            <w:fldChar w:fldCharType="end"/>
          </w:r>
        </w:p>
        <w:p>
          <w:pPr>
            <w:keepNext w:val="0"/>
            <w:keepLines w:val="0"/>
            <w:pageBreakBefore w:val="0"/>
            <w:widowControl/>
            <w:tabs>
              <w:tab w:val="right" w:leader="dot" w:pos="9349"/>
            </w:tabs>
            <w:kinsoku/>
            <w:wordWrap/>
            <w:overflowPunct/>
            <w:topLinePunct w:val="0"/>
            <w:autoSpaceDE w:val="0"/>
            <w:autoSpaceDN w:val="0"/>
            <w:bidi w:val="0"/>
            <w:adjustRightInd w:val="0"/>
            <w:snapToGrid w:val="0"/>
            <w:spacing w:before="185" w:line="227" w:lineRule="auto"/>
            <w:ind w:left="56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"_bookmark37"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10"/>
              <w:sz w:val="32"/>
              <w:szCs w:val="32"/>
            </w:rPr>
            <w:t>7</w:t>
          </w:r>
          <w:r>
            <w:rPr>
              <w:rFonts w:hint="eastAsia" w:ascii="仿宋_GB2312" w:hAnsi="仿宋_GB2312" w:eastAsia="仿宋_GB2312" w:cs="仿宋_GB2312"/>
              <w:spacing w:val="7"/>
              <w:sz w:val="32"/>
              <w:szCs w:val="32"/>
            </w:rPr>
            <w:t>.</w:t>
          </w:r>
          <w:r>
            <w:rPr>
              <w:rFonts w:hint="eastAsia" w:ascii="仿宋_GB2312" w:hAnsi="仿宋_GB2312" w:eastAsia="仿宋_GB2312" w:cs="仿宋_GB2312"/>
              <w:spacing w:val="5"/>
              <w:sz w:val="32"/>
              <w:szCs w:val="32"/>
            </w:rPr>
            <w:t>1人力保障</w:t>
          </w:r>
          <w:r>
            <w:rPr>
              <w:rFonts w:hint="eastAsia" w:ascii="仿宋_GB2312" w:hAnsi="仿宋_GB2312" w:eastAsia="仿宋_GB2312" w:cs="仿宋_GB2312"/>
              <w:spacing w:val="5"/>
              <w:sz w:val="32"/>
              <w:szCs w:val="32"/>
            </w:rPr>
            <w:fldChar w:fldCharType="end"/>
          </w:r>
        </w:p>
        <w:p>
          <w:pPr>
            <w:keepNext w:val="0"/>
            <w:keepLines w:val="0"/>
            <w:pageBreakBefore w:val="0"/>
            <w:widowControl/>
            <w:tabs>
              <w:tab w:val="right" w:leader="dot" w:pos="9349"/>
            </w:tabs>
            <w:kinsoku/>
            <w:wordWrap/>
            <w:overflowPunct/>
            <w:topLinePunct w:val="0"/>
            <w:autoSpaceDE w:val="0"/>
            <w:autoSpaceDN w:val="0"/>
            <w:bidi w:val="0"/>
            <w:adjustRightInd w:val="0"/>
            <w:snapToGrid w:val="0"/>
            <w:spacing w:before="185" w:line="227" w:lineRule="auto"/>
            <w:ind w:left="56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"_bookmark38"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12"/>
              <w:sz w:val="32"/>
              <w:szCs w:val="32"/>
            </w:rPr>
            <w:t>7.2物资保障</w:t>
          </w:r>
          <w:r>
            <w:rPr>
              <w:rFonts w:hint="eastAsia" w:ascii="仿宋_GB2312" w:hAnsi="仿宋_GB2312" w:eastAsia="仿宋_GB2312" w:cs="仿宋_GB2312"/>
              <w:spacing w:val="10"/>
              <w:sz w:val="32"/>
              <w:szCs w:val="32"/>
            </w:rPr>
            <w:fldChar w:fldCharType="end"/>
          </w:r>
        </w:p>
        <w:p>
          <w:pPr>
            <w:keepNext w:val="0"/>
            <w:keepLines w:val="0"/>
            <w:pageBreakBefore w:val="0"/>
            <w:widowControl/>
            <w:tabs>
              <w:tab w:val="right" w:leader="dot" w:pos="9349"/>
            </w:tabs>
            <w:kinsoku/>
            <w:wordWrap/>
            <w:overflowPunct/>
            <w:topLinePunct w:val="0"/>
            <w:autoSpaceDE w:val="0"/>
            <w:autoSpaceDN w:val="0"/>
            <w:bidi w:val="0"/>
            <w:adjustRightInd w:val="0"/>
            <w:snapToGrid w:val="0"/>
            <w:spacing w:before="185" w:line="227" w:lineRule="auto"/>
            <w:ind w:left="56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"_bookmark39"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17"/>
              <w:sz w:val="32"/>
              <w:szCs w:val="32"/>
            </w:rPr>
            <w:t>7</w:t>
          </w:r>
          <w:r>
            <w:rPr>
              <w:rFonts w:hint="eastAsia" w:ascii="仿宋_GB2312" w:hAnsi="仿宋_GB2312" w:eastAsia="仿宋_GB2312" w:cs="仿宋_GB2312"/>
              <w:spacing w:val="11"/>
              <w:sz w:val="32"/>
              <w:szCs w:val="32"/>
            </w:rPr>
            <w:t>.3医疗卫生保障</w:t>
          </w:r>
          <w:r>
            <w:rPr>
              <w:rFonts w:hint="eastAsia" w:ascii="仿宋_GB2312" w:hAnsi="仿宋_GB2312" w:eastAsia="仿宋_GB2312" w:cs="仿宋_GB2312"/>
              <w:spacing w:val="11"/>
              <w:sz w:val="32"/>
              <w:szCs w:val="32"/>
            </w:rPr>
            <w:fldChar w:fldCharType="end"/>
          </w:r>
        </w:p>
        <w:p>
          <w:pPr>
            <w:keepNext w:val="0"/>
            <w:keepLines w:val="0"/>
            <w:pageBreakBefore w:val="0"/>
            <w:widowControl/>
            <w:tabs>
              <w:tab w:val="right" w:leader="dot" w:pos="9349"/>
            </w:tabs>
            <w:kinsoku/>
            <w:wordWrap/>
            <w:overflowPunct/>
            <w:topLinePunct w:val="0"/>
            <w:autoSpaceDE w:val="0"/>
            <w:autoSpaceDN w:val="0"/>
            <w:bidi w:val="0"/>
            <w:adjustRightInd w:val="0"/>
            <w:snapToGrid w:val="0"/>
            <w:spacing w:before="186" w:line="227" w:lineRule="auto"/>
            <w:ind w:left="56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"_bookmark40"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17"/>
              <w:sz w:val="32"/>
              <w:szCs w:val="32"/>
            </w:rPr>
            <w:t>7</w:t>
          </w:r>
          <w:r>
            <w:rPr>
              <w:rFonts w:hint="eastAsia" w:ascii="仿宋_GB2312" w:hAnsi="仿宋_GB2312" w:eastAsia="仿宋_GB2312" w:cs="仿宋_GB2312"/>
              <w:spacing w:val="11"/>
              <w:sz w:val="32"/>
              <w:szCs w:val="32"/>
            </w:rPr>
            <w:t>.4交通运输保障</w:t>
          </w:r>
          <w:r>
            <w:rPr>
              <w:rFonts w:hint="eastAsia" w:ascii="仿宋_GB2312" w:hAnsi="仿宋_GB2312" w:eastAsia="仿宋_GB2312" w:cs="仿宋_GB2312"/>
              <w:spacing w:val="11"/>
              <w:sz w:val="32"/>
              <w:szCs w:val="32"/>
            </w:rPr>
            <w:fldChar w:fldCharType="end"/>
          </w:r>
        </w:p>
        <w:p>
          <w:pPr>
            <w:keepNext w:val="0"/>
            <w:keepLines w:val="0"/>
            <w:pageBreakBefore w:val="0"/>
            <w:widowControl/>
            <w:tabs>
              <w:tab w:val="right" w:leader="dot" w:pos="9349"/>
            </w:tabs>
            <w:kinsoku/>
            <w:wordWrap/>
            <w:overflowPunct/>
            <w:topLinePunct w:val="0"/>
            <w:autoSpaceDE w:val="0"/>
            <w:autoSpaceDN w:val="0"/>
            <w:bidi w:val="0"/>
            <w:adjustRightInd w:val="0"/>
            <w:snapToGrid w:val="0"/>
            <w:spacing w:before="184" w:line="228" w:lineRule="auto"/>
            <w:ind w:left="56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"_bookmark41"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12"/>
              <w:sz w:val="32"/>
              <w:szCs w:val="32"/>
            </w:rPr>
            <w:t>7.5人员防护</w:t>
          </w:r>
          <w:r>
            <w:rPr>
              <w:rFonts w:hint="eastAsia" w:ascii="仿宋_GB2312" w:hAnsi="仿宋_GB2312" w:eastAsia="仿宋_GB2312" w:cs="仿宋_GB2312"/>
              <w:spacing w:val="10"/>
              <w:sz w:val="32"/>
              <w:szCs w:val="32"/>
            </w:rPr>
            <w:fldChar w:fldCharType="end"/>
          </w:r>
        </w:p>
        <w:p>
          <w:pPr>
            <w:keepNext w:val="0"/>
            <w:keepLines w:val="0"/>
            <w:pageBreakBefore w:val="0"/>
            <w:widowControl/>
            <w:tabs>
              <w:tab w:val="right" w:leader="dot" w:pos="9349"/>
            </w:tabs>
            <w:kinsoku/>
            <w:wordWrap/>
            <w:overflowPunct/>
            <w:topLinePunct w:val="0"/>
            <w:autoSpaceDE w:val="0"/>
            <w:autoSpaceDN w:val="0"/>
            <w:bidi w:val="0"/>
            <w:adjustRightInd w:val="0"/>
            <w:snapToGrid w:val="0"/>
            <w:spacing w:before="185" w:line="227" w:lineRule="auto"/>
            <w:ind w:left="56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"_bookmark42"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12"/>
              <w:sz w:val="32"/>
              <w:szCs w:val="32"/>
            </w:rPr>
            <w:t>7.6技术支撑</w:t>
          </w:r>
          <w:r>
            <w:rPr>
              <w:rFonts w:hint="eastAsia" w:ascii="仿宋_GB2312" w:hAnsi="仿宋_GB2312" w:eastAsia="仿宋_GB2312" w:cs="仿宋_GB2312"/>
              <w:spacing w:val="10"/>
              <w:sz w:val="32"/>
              <w:szCs w:val="32"/>
            </w:rPr>
            <w:fldChar w:fldCharType="end"/>
          </w:r>
        </w:p>
        <w:p>
          <w:pPr>
            <w:keepNext w:val="0"/>
            <w:keepLines w:val="0"/>
            <w:pageBreakBefore w:val="0"/>
            <w:widowControl/>
            <w:tabs>
              <w:tab w:val="right" w:leader="dot" w:pos="9349"/>
            </w:tabs>
            <w:kinsoku/>
            <w:wordWrap/>
            <w:overflowPunct/>
            <w:topLinePunct w:val="0"/>
            <w:autoSpaceDE w:val="0"/>
            <w:autoSpaceDN w:val="0"/>
            <w:bidi w:val="0"/>
            <w:adjustRightInd w:val="0"/>
            <w:snapToGrid w:val="0"/>
            <w:spacing w:before="185" w:line="228"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"_bookmark43" </w:instrText>
          </w:r>
          <w:r>
            <w:rPr>
              <w:rFonts w:hint="eastAsia" w:ascii="仿宋_GB2312" w:hAnsi="仿宋_GB2312" w:eastAsia="仿宋_GB2312" w:cs="仿宋_GB2312"/>
              <w:sz w:val="32"/>
              <w:szCs w:val="32"/>
            </w:rPr>
            <w:fldChar w:fldCharType="separate"/>
          </w:r>
          <w:r>
            <w:rPr>
              <w:rFonts w:hint="eastAsia" w:ascii="黑体" w:hAnsi="黑体" w:eastAsia="黑体" w:cs="黑体"/>
              <w:spacing w:val="-1"/>
              <w:sz w:val="32"/>
              <w:szCs w:val="32"/>
            </w:rPr>
            <w:t>8</w:t>
          </w:r>
          <w:r>
            <w:rPr>
              <w:rFonts w:hint="eastAsia" w:ascii="黑体" w:hAnsi="黑体" w:eastAsia="黑体" w:cs="黑体"/>
              <w:spacing w:val="-1"/>
              <w:sz w:val="32"/>
              <w:szCs w:val="32"/>
              <w:lang w:val="en-US" w:eastAsia="zh-CN"/>
            </w:rPr>
            <w:t>.</w:t>
          </w:r>
          <w:r>
            <w:rPr>
              <w:rFonts w:hint="eastAsia" w:ascii="黑体" w:hAnsi="黑体" w:eastAsia="黑体" w:cs="黑体"/>
              <w:spacing w:val="-1"/>
              <w:sz w:val="32"/>
              <w:szCs w:val="32"/>
            </w:rPr>
            <w:t>培训和演练</w:t>
          </w:r>
          <w:r>
            <w:rPr>
              <w:rFonts w:hint="eastAsia" w:ascii="仿宋_GB2312" w:hAnsi="仿宋_GB2312" w:eastAsia="仿宋_GB2312" w:cs="仿宋_GB2312"/>
              <w:b/>
              <w:bCs/>
              <w:spacing w:val="1"/>
              <w:sz w:val="32"/>
              <w:szCs w:val="32"/>
            </w:rPr>
            <w:fldChar w:fldCharType="end"/>
          </w:r>
        </w:p>
        <w:p>
          <w:pPr>
            <w:keepNext w:val="0"/>
            <w:keepLines w:val="0"/>
            <w:pageBreakBefore w:val="0"/>
            <w:widowControl/>
            <w:tabs>
              <w:tab w:val="right" w:leader="dot" w:pos="9349"/>
            </w:tabs>
            <w:kinsoku/>
            <w:wordWrap/>
            <w:overflowPunct/>
            <w:topLinePunct w:val="0"/>
            <w:autoSpaceDE w:val="0"/>
            <w:autoSpaceDN w:val="0"/>
            <w:bidi w:val="0"/>
            <w:adjustRightInd w:val="0"/>
            <w:snapToGrid w:val="0"/>
            <w:spacing w:before="183" w:line="227" w:lineRule="auto"/>
            <w:ind w:left="56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"_bookmark44"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1"/>
              <w:sz w:val="32"/>
              <w:szCs w:val="32"/>
            </w:rPr>
            <w:t>8.1宣传培训</w:t>
          </w:r>
          <w:r>
            <w:rPr>
              <w:rFonts w:hint="eastAsia" w:ascii="仿宋_GB2312" w:hAnsi="仿宋_GB2312" w:eastAsia="仿宋_GB2312" w:cs="仿宋_GB2312"/>
              <w:sz w:val="32"/>
              <w:szCs w:val="32"/>
            </w:rPr>
            <w:fldChar w:fldCharType="end"/>
          </w:r>
        </w:p>
        <w:p>
          <w:pPr>
            <w:keepNext w:val="0"/>
            <w:keepLines w:val="0"/>
            <w:pageBreakBefore w:val="0"/>
            <w:widowControl/>
            <w:tabs>
              <w:tab w:val="right" w:leader="dot" w:pos="9349"/>
            </w:tabs>
            <w:kinsoku/>
            <w:wordWrap/>
            <w:overflowPunct/>
            <w:topLinePunct w:val="0"/>
            <w:autoSpaceDE w:val="0"/>
            <w:autoSpaceDN w:val="0"/>
            <w:bidi w:val="0"/>
            <w:adjustRightInd w:val="0"/>
            <w:snapToGrid w:val="0"/>
            <w:spacing w:before="185" w:line="229" w:lineRule="auto"/>
            <w:ind w:left="56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"_bookmark45"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1"/>
              <w:sz w:val="32"/>
              <w:szCs w:val="32"/>
            </w:rPr>
            <w:t>8.2应急演练</w:t>
          </w:r>
          <w:r>
            <w:rPr>
              <w:rFonts w:hint="eastAsia" w:ascii="仿宋_GB2312" w:hAnsi="仿宋_GB2312" w:eastAsia="仿宋_GB2312" w:cs="仿宋_GB2312"/>
              <w:sz w:val="32"/>
              <w:szCs w:val="32"/>
            </w:rPr>
            <w:fldChar w:fldCharType="end"/>
          </w:r>
        </w:p>
        <w:p>
          <w:pPr>
            <w:keepNext w:val="0"/>
            <w:keepLines w:val="0"/>
            <w:pageBreakBefore w:val="0"/>
            <w:widowControl/>
            <w:tabs>
              <w:tab w:val="right" w:leader="dot" w:pos="9349"/>
            </w:tabs>
            <w:kinsoku/>
            <w:wordWrap/>
            <w:overflowPunct/>
            <w:topLinePunct w:val="0"/>
            <w:autoSpaceDE w:val="0"/>
            <w:autoSpaceDN w:val="0"/>
            <w:bidi w:val="0"/>
            <w:adjustRightInd w:val="0"/>
            <w:snapToGrid w:val="0"/>
            <w:spacing w:before="183" w:line="227"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"_bookmark46" </w:instrText>
          </w:r>
          <w:r>
            <w:rPr>
              <w:rFonts w:hint="eastAsia" w:ascii="仿宋_GB2312" w:hAnsi="仿宋_GB2312" w:eastAsia="仿宋_GB2312" w:cs="仿宋_GB2312"/>
              <w:sz w:val="32"/>
              <w:szCs w:val="32"/>
            </w:rPr>
            <w:fldChar w:fldCharType="separate"/>
          </w:r>
          <w:r>
            <w:rPr>
              <w:rFonts w:hint="eastAsia" w:ascii="黑体" w:hAnsi="黑体" w:eastAsia="黑体" w:cs="黑体"/>
              <w:spacing w:val="-1"/>
              <w:sz w:val="32"/>
              <w:szCs w:val="32"/>
            </w:rPr>
            <w:t>9</w:t>
          </w:r>
          <w:r>
            <w:rPr>
              <w:rFonts w:hint="eastAsia" w:ascii="黑体" w:hAnsi="黑体" w:eastAsia="黑体" w:cs="黑体"/>
              <w:spacing w:val="-1"/>
              <w:sz w:val="32"/>
              <w:szCs w:val="32"/>
              <w:lang w:val="en-US" w:eastAsia="zh-CN"/>
            </w:rPr>
            <w:t>.</w:t>
          </w:r>
          <w:r>
            <w:rPr>
              <w:rFonts w:hint="eastAsia" w:ascii="黑体" w:hAnsi="黑体" w:eastAsia="黑体" w:cs="黑体"/>
              <w:spacing w:val="-1"/>
              <w:sz w:val="32"/>
              <w:szCs w:val="32"/>
            </w:rPr>
            <w:t>附则</w:t>
          </w:r>
          <w:r>
            <w:rPr>
              <w:rFonts w:hint="eastAsia" w:ascii="仿宋_GB2312" w:hAnsi="仿宋_GB2312" w:eastAsia="仿宋_GB2312" w:cs="仿宋_GB2312"/>
              <w:b/>
              <w:bCs/>
              <w:sz w:val="32"/>
              <w:szCs w:val="32"/>
            </w:rPr>
            <w:fldChar w:fldCharType="end"/>
          </w:r>
        </w:p>
        <w:p>
          <w:pPr>
            <w:keepNext w:val="0"/>
            <w:keepLines w:val="0"/>
            <w:pageBreakBefore w:val="0"/>
            <w:widowControl/>
            <w:tabs>
              <w:tab w:val="right" w:leader="dot" w:pos="9349"/>
            </w:tabs>
            <w:kinsoku/>
            <w:wordWrap/>
            <w:overflowPunct/>
            <w:topLinePunct w:val="0"/>
            <w:autoSpaceDE w:val="0"/>
            <w:autoSpaceDN w:val="0"/>
            <w:bidi w:val="0"/>
            <w:adjustRightInd w:val="0"/>
            <w:snapToGrid w:val="0"/>
            <w:spacing w:before="186" w:line="227" w:lineRule="auto"/>
            <w:ind w:left="56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"_bookmark47"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10"/>
              <w:sz w:val="32"/>
              <w:szCs w:val="32"/>
            </w:rPr>
            <w:t>9</w:t>
          </w:r>
          <w:r>
            <w:rPr>
              <w:rFonts w:hint="eastAsia" w:ascii="仿宋_GB2312" w:hAnsi="仿宋_GB2312" w:eastAsia="仿宋_GB2312" w:cs="仿宋_GB2312"/>
              <w:spacing w:val="6"/>
              <w:sz w:val="32"/>
              <w:szCs w:val="32"/>
            </w:rPr>
            <w:t>.1预案管理</w:t>
          </w:r>
          <w:r>
            <w:rPr>
              <w:rFonts w:hint="eastAsia" w:ascii="仿宋_GB2312" w:hAnsi="仿宋_GB2312" w:eastAsia="仿宋_GB2312" w:cs="仿宋_GB2312"/>
              <w:spacing w:val="6"/>
              <w:sz w:val="32"/>
              <w:szCs w:val="32"/>
            </w:rPr>
            <w:fldChar w:fldCharType="end"/>
          </w:r>
        </w:p>
        <w:p>
          <w:pPr>
            <w:keepNext w:val="0"/>
            <w:keepLines w:val="0"/>
            <w:pageBreakBefore w:val="0"/>
            <w:widowControl/>
            <w:tabs>
              <w:tab w:val="right" w:leader="dot" w:pos="9349"/>
            </w:tabs>
            <w:kinsoku/>
            <w:wordWrap/>
            <w:overflowPunct/>
            <w:topLinePunct w:val="0"/>
            <w:autoSpaceDE w:val="0"/>
            <w:autoSpaceDN w:val="0"/>
            <w:bidi w:val="0"/>
            <w:adjustRightInd w:val="0"/>
            <w:snapToGrid w:val="0"/>
            <w:spacing w:before="185" w:line="227" w:lineRule="auto"/>
            <w:ind w:left="56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"_bookmark48"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7"/>
              <w:sz w:val="32"/>
              <w:szCs w:val="32"/>
            </w:rPr>
            <w:t>9.2预案制定部门</w:t>
          </w:r>
          <w:r>
            <w:rPr>
              <w:rFonts w:hint="eastAsia" w:ascii="仿宋_GB2312" w:hAnsi="仿宋_GB2312" w:eastAsia="仿宋_GB2312" w:cs="仿宋_GB2312"/>
              <w:spacing w:val="6"/>
              <w:sz w:val="32"/>
              <w:szCs w:val="32"/>
            </w:rPr>
            <w:fldChar w:fldCharType="end"/>
          </w:r>
        </w:p>
        <w:p>
          <w:pPr>
            <w:keepNext w:val="0"/>
            <w:keepLines w:val="0"/>
            <w:pageBreakBefore w:val="0"/>
            <w:widowControl/>
            <w:tabs>
              <w:tab w:val="right" w:leader="dot" w:pos="9349"/>
            </w:tabs>
            <w:kinsoku/>
            <w:wordWrap/>
            <w:overflowPunct/>
            <w:topLinePunct w:val="0"/>
            <w:autoSpaceDE w:val="0"/>
            <w:autoSpaceDN w:val="0"/>
            <w:bidi w:val="0"/>
            <w:adjustRightInd w:val="0"/>
            <w:snapToGrid w:val="0"/>
            <w:spacing w:before="185" w:line="228" w:lineRule="auto"/>
            <w:ind w:left="56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"_bookmark49"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7"/>
              <w:sz w:val="32"/>
              <w:szCs w:val="32"/>
            </w:rPr>
            <w:t>9.3预案实施时间</w:t>
          </w:r>
          <w:r>
            <w:rPr>
              <w:rFonts w:hint="eastAsia" w:ascii="仿宋_GB2312" w:hAnsi="仿宋_GB2312" w:eastAsia="仿宋_GB2312" w:cs="仿宋_GB2312"/>
              <w:spacing w:val="6"/>
              <w:sz w:val="32"/>
              <w:szCs w:val="32"/>
            </w:rPr>
            <w:fldChar w:fldCharType="end"/>
          </w:r>
        </w:p>
        <w:p>
          <w:pPr>
            <w:keepNext w:val="0"/>
            <w:keepLines w:val="0"/>
            <w:pageBreakBefore w:val="0"/>
            <w:widowControl/>
            <w:tabs>
              <w:tab w:val="right" w:leader="dot" w:pos="9349"/>
            </w:tabs>
            <w:kinsoku/>
            <w:wordWrap/>
            <w:overflowPunct/>
            <w:topLinePunct w:val="0"/>
            <w:autoSpaceDE w:val="0"/>
            <w:autoSpaceDN w:val="0"/>
            <w:bidi w:val="0"/>
            <w:adjustRightInd w:val="0"/>
            <w:snapToGrid w:val="0"/>
            <w:spacing w:before="183" w:line="227" w:lineRule="auto"/>
            <w:ind w:left="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"_bookmark50" </w:instrText>
          </w:r>
          <w:r>
            <w:rPr>
              <w:rFonts w:hint="eastAsia" w:ascii="仿宋_GB2312" w:hAnsi="仿宋_GB2312" w:eastAsia="仿宋_GB2312" w:cs="仿宋_GB2312"/>
              <w:sz w:val="32"/>
              <w:szCs w:val="32"/>
            </w:rPr>
            <w:fldChar w:fldCharType="separate"/>
          </w:r>
          <w:r>
            <w:rPr>
              <w:rFonts w:hint="eastAsia" w:ascii="黑体" w:hAnsi="黑体" w:eastAsia="黑体" w:cs="黑体"/>
              <w:spacing w:val="-1"/>
              <w:sz w:val="32"/>
              <w:szCs w:val="32"/>
            </w:rPr>
            <w:t>10</w:t>
          </w:r>
          <w:r>
            <w:rPr>
              <w:rFonts w:hint="eastAsia" w:ascii="黑体" w:hAnsi="黑体" w:eastAsia="黑体" w:cs="黑体"/>
              <w:spacing w:val="-1"/>
              <w:sz w:val="32"/>
              <w:szCs w:val="32"/>
              <w:lang w:val="en-US" w:eastAsia="zh-CN"/>
            </w:rPr>
            <w:t>.</w:t>
          </w:r>
          <w:r>
            <w:rPr>
              <w:rFonts w:hint="eastAsia" w:ascii="黑体" w:hAnsi="黑体" w:eastAsia="黑体" w:cs="黑体"/>
              <w:spacing w:val="-1"/>
              <w:sz w:val="32"/>
              <w:szCs w:val="32"/>
            </w:rPr>
            <w:t>附录</w:t>
          </w:r>
          <w:r>
            <w:rPr>
              <w:rFonts w:hint="eastAsia" w:ascii="仿宋_GB2312" w:hAnsi="仿宋_GB2312" w:eastAsia="仿宋_GB2312" w:cs="仿宋_GB2312"/>
              <w:b/>
              <w:bCs/>
              <w:sz w:val="32"/>
              <w:szCs w:val="32"/>
            </w:rPr>
            <w:fldChar w:fldCharType="end"/>
          </w:r>
        </w:p>
        <w:p>
          <w:pPr>
            <w:keepNext w:val="0"/>
            <w:keepLines w:val="0"/>
            <w:pageBreakBefore w:val="0"/>
            <w:widowControl/>
            <w:tabs>
              <w:tab w:val="right" w:leader="dot" w:pos="9349"/>
            </w:tabs>
            <w:kinsoku/>
            <w:wordWrap/>
            <w:overflowPunct/>
            <w:topLinePunct w:val="0"/>
            <w:autoSpaceDE w:val="0"/>
            <w:autoSpaceDN w:val="0"/>
            <w:bidi w:val="0"/>
            <w:adjustRightInd w:val="0"/>
            <w:snapToGrid w:val="0"/>
            <w:spacing w:before="186" w:line="227" w:lineRule="auto"/>
            <w:ind w:left="58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"_bookmark51"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3"/>
              <w:sz w:val="32"/>
              <w:szCs w:val="32"/>
            </w:rPr>
            <w:t>附录10.1：相关部门通讯录</w:t>
          </w:r>
          <w:r>
            <w:rPr>
              <w:rFonts w:hint="eastAsia" w:ascii="仿宋_GB2312" w:hAnsi="仿宋_GB2312" w:eastAsia="仿宋_GB2312" w:cs="仿宋_GB2312"/>
              <w:spacing w:val="1"/>
              <w:sz w:val="32"/>
              <w:szCs w:val="32"/>
            </w:rPr>
            <w:fldChar w:fldCharType="end"/>
          </w:r>
        </w:p>
        <w:p>
          <w:pPr>
            <w:keepNext w:val="0"/>
            <w:keepLines w:val="0"/>
            <w:pageBreakBefore w:val="0"/>
            <w:widowControl/>
            <w:tabs>
              <w:tab w:val="right" w:leader="dot" w:pos="9349"/>
            </w:tabs>
            <w:kinsoku/>
            <w:wordWrap/>
            <w:overflowPunct/>
            <w:topLinePunct w:val="0"/>
            <w:autoSpaceDE w:val="0"/>
            <w:autoSpaceDN w:val="0"/>
            <w:bidi w:val="0"/>
            <w:adjustRightInd w:val="0"/>
            <w:snapToGrid w:val="0"/>
            <w:spacing w:before="185" w:line="227" w:lineRule="auto"/>
            <w:ind w:left="58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"_bookmark52"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6"/>
              <w:sz w:val="32"/>
              <w:szCs w:val="32"/>
            </w:rPr>
            <w:t>附</w:t>
          </w:r>
          <w:r>
            <w:rPr>
              <w:rFonts w:hint="eastAsia" w:ascii="仿宋_GB2312" w:hAnsi="仿宋_GB2312" w:eastAsia="仿宋_GB2312" w:cs="仿宋_GB2312"/>
              <w:spacing w:val="5"/>
              <w:sz w:val="32"/>
              <w:szCs w:val="32"/>
            </w:rPr>
            <w:t>录</w:t>
          </w:r>
          <w:r>
            <w:rPr>
              <w:rFonts w:hint="eastAsia" w:ascii="仿宋_GB2312" w:hAnsi="仿宋_GB2312" w:eastAsia="仿宋_GB2312" w:cs="仿宋_GB2312"/>
              <w:spacing w:val="3"/>
              <w:sz w:val="32"/>
              <w:szCs w:val="32"/>
            </w:rPr>
            <w:t>10.2：市政管理处通讯录</w:t>
          </w:r>
          <w:r>
            <w:rPr>
              <w:rFonts w:hint="eastAsia" w:ascii="仿宋_GB2312" w:hAnsi="仿宋_GB2312" w:eastAsia="仿宋_GB2312" w:cs="仿宋_GB2312"/>
              <w:spacing w:val="3"/>
              <w:sz w:val="32"/>
              <w:szCs w:val="32"/>
            </w:rPr>
            <w:fldChar w:fldCharType="end"/>
          </w:r>
        </w:p>
        <w:p>
          <w:pPr>
            <w:keepNext w:val="0"/>
            <w:keepLines w:val="0"/>
            <w:pageBreakBefore w:val="0"/>
            <w:widowControl/>
            <w:tabs>
              <w:tab w:val="right" w:leader="dot" w:pos="9349"/>
            </w:tabs>
            <w:kinsoku/>
            <w:wordWrap/>
            <w:overflowPunct/>
            <w:topLinePunct w:val="0"/>
            <w:autoSpaceDE w:val="0"/>
            <w:autoSpaceDN w:val="0"/>
            <w:bidi w:val="0"/>
            <w:adjustRightInd w:val="0"/>
            <w:snapToGrid w:val="0"/>
            <w:spacing w:before="185" w:line="227" w:lineRule="auto"/>
            <w:ind w:left="58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"_bookmark53"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10"/>
              <w:sz w:val="32"/>
              <w:szCs w:val="32"/>
            </w:rPr>
            <w:t>附录</w:t>
          </w:r>
          <w:r>
            <w:rPr>
              <w:rFonts w:hint="eastAsia" w:ascii="仿宋_GB2312" w:hAnsi="仿宋_GB2312" w:eastAsia="仿宋_GB2312" w:cs="仿宋_GB2312"/>
              <w:spacing w:val="5"/>
              <w:sz w:val="32"/>
              <w:szCs w:val="32"/>
            </w:rPr>
            <w:t>10.3：燃气突发事故应急处置组织机构示意图</w:t>
          </w:r>
          <w:r>
            <w:rPr>
              <w:rFonts w:hint="eastAsia" w:ascii="仿宋_GB2312" w:hAnsi="仿宋_GB2312" w:eastAsia="仿宋_GB2312" w:cs="仿宋_GB2312"/>
              <w:spacing w:val="5"/>
              <w:sz w:val="32"/>
              <w:szCs w:val="32"/>
            </w:rPr>
            <w:fldChar w:fldCharType="end"/>
          </w:r>
        </w:p>
        <w:p>
          <w:pPr>
            <w:keepNext w:val="0"/>
            <w:keepLines w:val="0"/>
            <w:pageBreakBefore w:val="0"/>
            <w:widowControl/>
            <w:tabs>
              <w:tab w:val="right" w:leader="dot" w:pos="9349"/>
            </w:tabs>
            <w:kinsoku/>
            <w:wordWrap/>
            <w:overflowPunct/>
            <w:topLinePunct w:val="0"/>
            <w:autoSpaceDE w:val="0"/>
            <w:autoSpaceDN w:val="0"/>
            <w:bidi w:val="0"/>
            <w:adjustRightInd w:val="0"/>
            <w:snapToGrid w:val="0"/>
            <w:spacing w:before="185" w:line="227" w:lineRule="auto"/>
            <w:ind w:left="582"/>
            <w:rPr>
              <w:rFonts w:ascii="Calibri" w:hAnsi="Calibri" w:eastAsia="Calibri" w:cs="Calibri"/>
              <w:sz w:val="23"/>
              <w:szCs w:val="23"/>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"_bookmark54"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9"/>
              <w:sz w:val="32"/>
              <w:szCs w:val="32"/>
            </w:rPr>
            <w:t>附</w:t>
          </w:r>
          <w:r>
            <w:rPr>
              <w:rFonts w:hint="eastAsia" w:ascii="仿宋_GB2312" w:hAnsi="仿宋_GB2312" w:eastAsia="仿宋_GB2312" w:cs="仿宋_GB2312"/>
              <w:spacing w:val="5"/>
              <w:sz w:val="32"/>
              <w:szCs w:val="32"/>
            </w:rPr>
            <w:t>录10.4：燃气突发事故应急处置工作流程图</w:t>
          </w:r>
          <w:r>
            <w:rPr>
              <w:rFonts w:hint="eastAsia" w:ascii="仿宋_GB2312" w:hAnsi="仿宋_GB2312" w:eastAsia="仿宋_GB2312" w:cs="仿宋_GB2312"/>
              <w:spacing w:val="5"/>
              <w:sz w:val="32"/>
              <w:szCs w:val="32"/>
            </w:rPr>
            <w:fldChar w:fldCharType="end"/>
          </w:r>
        </w:p>
      </w:sdtContent>
    </w:sdt>
    <w:p>
      <w:pPr>
        <w:keepNext w:val="0"/>
        <w:keepLines w:val="0"/>
        <w:pageBreakBefore w:val="0"/>
        <w:widowControl/>
        <w:kinsoku/>
        <w:wordWrap/>
        <w:overflowPunct/>
        <w:topLinePunct w:val="0"/>
        <w:autoSpaceDE w:val="0"/>
        <w:autoSpaceDN w:val="0"/>
        <w:bidi w:val="0"/>
        <w:adjustRightInd w:val="0"/>
        <w:snapToGrid w:val="0"/>
        <w:sectPr>
          <w:pgSz w:w="11905" w:h="16838"/>
          <w:pgMar w:top="2041" w:right="1531" w:bottom="2041" w:left="1531" w:header="850" w:footer="1701" w:gutter="0"/>
          <w:pgNumType w:fmt="decimal"/>
          <w:cols w:space="0" w:num="1"/>
          <w:rtlGutter w:val="0"/>
          <w:docGrid w:linePitch="0" w:charSpace="0"/>
        </w:sectPr>
      </w:pPr>
    </w:p>
    <w:p>
      <w:pPr>
        <w:pStyle w:val="3"/>
        <w:keepNext w:val="0"/>
        <w:keepLines w:val="0"/>
        <w:pageBreakBefore w:val="0"/>
        <w:widowControl/>
        <w:kinsoku w:val="0"/>
        <w:wordWrap/>
        <w:overflowPunct/>
        <w:topLinePunct w:val="0"/>
        <w:autoSpaceDE w:val="0"/>
        <w:autoSpaceDN w:val="0"/>
        <w:bidi w:val="0"/>
        <w:adjustRightInd w:val="0"/>
        <w:snapToGrid w:val="0"/>
        <w:spacing w:line="600"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聊城经济技术开发区</w:t>
      </w:r>
    </w:p>
    <w:p>
      <w:pPr>
        <w:pStyle w:val="3"/>
        <w:keepNext w:val="0"/>
        <w:keepLines w:val="0"/>
        <w:pageBreakBefore w:val="0"/>
        <w:widowControl/>
        <w:kinsoku w:val="0"/>
        <w:wordWrap/>
        <w:overflowPunct/>
        <w:topLinePunct w:val="0"/>
        <w:autoSpaceDE w:val="0"/>
        <w:autoSpaceDN w:val="0"/>
        <w:bidi w:val="0"/>
        <w:adjustRightInd w:val="0"/>
        <w:snapToGrid w:val="0"/>
        <w:spacing w:line="600"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城镇燃气重特大事故应急预案</w:t>
      </w:r>
    </w:p>
    <w:p>
      <w:pPr>
        <w:keepNext w:val="0"/>
        <w:keepLines w:val="0"/>
        <w:pageBreakBefore w:val="0"/>
        <w:widowControl/>
        <w:kinsoku/>
        <w:wordWrap/>
        <w:overflowPunct/>
        <w:topLinePunct w:val="0"/>
        <w:autoSpaceDE w:val="0"/>
        <w:autoSpaceDN w:val="0"/>
        <w:bidi w:val="0"/>
        <w:adjustRightInd w:val="0"/>
        <w:snapToGrid w:val="0"/>
        <w:spacing w:line="241" w:lineRule="auto"/>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line="241" w:lineRule="auto"/>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588" w:firstLineChars="200"/>
        <w:textAlignment w:val="baseline"/>
        <w:rPr>
          <w:rFonts w:hint="eastAsia" w:ascii="黑体" w:hAnsi="黑体" w:eastAsia="黑体" w:cs="黑体"/>
          <w:spacing w:val="-13"/>
          <w:sz w:val="32"/>
          <w:szCs w:val="32"/>
        </w:rPr>
      </w:pPr>
      <w:r>
        <w:rPr>
          <w:rFonts w:hint="eastAsia" w:ascii="黑体" w:hAnsi="黑体" w:eastAsia="黑体" w:cs="黑体"/>
          <w:spacing w:val="-13"/>
          <w:sz w:val="32"/>
          <w:szCs w:val="32"/>
        </w:rPr>
        <w:t>1</w:t>
      </w:r>
      <w:r>
        <w:rPr>
          <w:rFonts w:hint="eastAsia" w:ascii="黑体" w:hAnsi="黑体" w:eastAsia="黑体" w:cs="黑体"/>
          <w:spacing w:val="-13"/>
          <w:sz w:val="32"/>
          <w:szCs w:val="32"/>
          <w:lang w:eastAsia="zh-CN"/>
        </w:rPr>
        <w:t>.</w:t>
      </w:r>
      <w:r>
        <w:rPr>
          <w:rFonts w:hint="eastAsia" w:ascii="黑体" w:hAnsi="黑体" w:eastAsia="黑体" w:cs="黑体"/>
          <w:spacing w:val="-13"/>
          <w:sz w:val="32"/>
          <w:szCs w:val="32"/>
        </w:rPr>
        <w:t>总则</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588"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3"/>
          <w:sz w:val="32"/>
          <w:szCs w:val="32"/>
        </w:rPr>
        <w:t>1.1编制目的</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36"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为贯彻</w:t>
      </w:r>
      <w:r>
        <w:rPr>
          <w:rFonts w:hint="eastAsia" w:ascii="仿宋_GB2312" w:hAnsi="仿宋_GB2312" w:eastAsia="仿宋_GB2312" w:cs="仿宋_GB2312"/>
          <w:spacing w:val="-1"/>
          <w:sz w:val="32"/>
          <w:szCs w:val="32"/>
          <w:lang w:val="en-US" w:eastAsia="zh-CN"/>
        </w:rPr>
        <w:t>落实“安</w:t>
      </w:r>
      <w:r>
        <w:rPr>
          <w:rFonts w:hint="eastAsia" w:ascii="仿宋_GB2312" w:hAnsi="仿宋_GB2312" w:eastAsia="仿宋_GB2312" w:cs="仿宋_GB2312"/>
          <w:spacing w:val="-1"/>
          <w:sz w:val="32"/>
          <w:szCs w:val="32"/>
        </w:rPr>
        <w:t>全第一、预防为</w:t>
      </w:r>
      <w:r>
        <w:rPr>
          <w:rFonts w:hint="eastAsia" w:ascii="仿宋_GB2312" w:hAnsi="仿宋_GB2312" w:eastAsia="仿宋_GB2312" w:cs="仿宋_GB2312"/>
          <w:sz w:val="32"/>
          <w:szCs w:val="32"/>
        </w:rPr>
        <w:t>主、综合治理</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方针，及时有效应对聊城</w:t>
      </w:r>
      <w:r>
        <w:rPr>
          <w:rFonts w:hint="eastAsia" w:ascii="仿宋_GB2312" w:hAnsi="仿宋_GB2312" w:eastAsia="仿宋_GB2312" w:cs="仿宋_GB2312"/>
          <w:spacing w:val="-1"/>
          <w:sz w:val="32"/>
          <w:szCs w:val="32"/>
        </w:rPr>
        <w:t>经济技术开发区城镇燃</w:t>
      </w:r>
      <w:r>
        <w:rPr>
          <w:rFonts w:hint="eastAsia" w:ascii="仿宋_GB2312" w:hAnsi="仿宋_GB2312" w:eastAsia="仿宋_GB2312" w:cs="仿宋_GB2312"/>
          <w:sz w:val="32"/>
          <w:szCs w:val="32"/>
        </w:rPr>
        <w:t>气重特大事故，规范燃气事故应急管理和应急响应程</w:t>
      </w:r>
      <w:r>
        <w:rPr>
          <w:rFonts w:hint="eastAsia" w:ascii="仿宋_GB2312" w:hAnsi="仿宋_GB2312" w:eastAsia="仿宋_GB2312" w:cs="仿宋_GB2312"/>
          <w:spacing w:val="-1"/>
          <w:sz w:val="32"/>
          <w:szCs w:val="32"/>
        </w:rPr>
        <w:t>序，提高我区燃气突发</w:t>
      </w:r>
      <w:r>
        <w:rPr>
          <w:rFonts w:hint="eastAsia" w:ascii="仿宋_GB2312" w:hAnsi="仿宋_GB2312" w:eastAsia="仿宋_GB2312" w:cs="仿宋_GB2312"/>
          <w:sz w:val="32"/>
          <w:szCs w:val="32"/>
        </w:rPr>
        <w:t>事件处置能力。在事故发生时能高效、有序地组织开</w:t>
      </w:r>
      <w:r>
        <w:rPr>
          <w:rFonts w:hint="eastAsia" w:ascii="仿宋_GB2312" w:hAnsi="仿宋_GB2312" w:eastAsia="仿宋_GB2312" w:cs="仿宋_GB2312"/>
          <w:spacing w:val="-1"/>
          <w:sz w:val="32"/>
          <w:szCs w:val="32"/>
        </w:rPr>
        <w:t>展事故抢险、救灾工作</w:t>
      </w:r>
      <w:r>
        <w:rPr>
          <w:rFonts w:hint="eastAsia" w:ascii="仿宋_GB2312" w:hAnsi="仿宋_GB2312" w:eastAsia="仿宋_GB2312" w:cs="仿宋_GB2312"/>
          <w:sz w:val="32"/>
          <w:szCs w:val="32"/>
        </w:rPr>
        <w:t>，最大限度地减少和降低事故对人员、环境的危害和</w:t>
      </w:r>
      <w:r>
        <w:rPr>
          <w:rFonts w:hint="eastAsia" w:ascii="仿宋_GB2312" w:hAnsi="仿宋_GB2312" w:eastAsia="仿宋_GB2312" w:cs="仿宋_GB2312"/>
          <w:spacing w:val="-1"/>
          <w:sz w:val="32"/>
          <w:szCs w:val="32"/>
        </w:rPr>
        <w:t>造成的财产损失，有效</w:t>
      </w:r>
      <w:r>
        <w:rPr>
          <w:rFonts w:hint="eastAsia" w:ascii="仿宋_GB2312" w:hAnsi="仿宋_GB2312" w:eastAsia="仿宋_GB2312" w:cs="仿宋_GB2312"/>
          <w:sz w:val="32"/>
          <w:szCs w:val="32"/>
        </w:rPr>
        <w:t>保障人民群众生命和财产安全，维护社会稳定。</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40" w:firstLineChars="200"/>
        <w:textAlignment w:val="baseline"/>
        <w:rPr>
          <w:rFonts w:hint="eastAsia" w:ascii="仿宋_GB2312" w:hAnsi="仿宋_GB2312" w:eastAsia="仿宋_GB2312" w:cs="仿宋_GB2312"/>
          <w:sz w:val="32"/>
          <w:szCs w:val="32"/>
        </w:rPr>
      </w:pPr>
      <w:bookmarkStart w:id="59" w:name="_Toc12715"/>
      <w:r>
        <w:rPr>
          <w:rFonts w:hint="eastAsia" w:ascii="仿宋_GB2312" w:hAnsi="仿宋_GB2312" w:eastAsia="仿宋_GB2312" w:cs="仿宋_GB2312"/>
          <w:sz w:val="32"/>
          <w:szCs w:val="32"/>
        </w:rPr>
        <w:t>1.2编制依据</w:t>
      </w:r>
      <w:bookmarkEnd w:id="59"/>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《中华人民共和国安全生产法》（国家主席令〔2021〕第88号）</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《中华人民共和国特种设备安全法》（国家主席令〔2013〕第4号）</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《中华人民共和国消防法》（国家主席令〔2021〕第81号）</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《中华人民共和国环境保护法》（国家主席令〔2014〕第9号）</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《中华人民共和国突发事件应对法》（国家主席令〔2007〕第69号）</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《特种设备安全监察条例》（国务院令第549号）</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《城镇燃气管理条例》（国务院令第583号，2016年修订）</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《生产安全事故报告和调查处理条例》（国务院令第493号）</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《生产安全事故应急条例》（国务院令第708号）</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《生产安全事故应急预案管理办法》（应急管理部令第2号）</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《城镇燃气设计规范》（GB50028-2006，2020年修订）</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《压缩天然气供应站设计规范》GB51102-2016</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《液化石油气供应工程设计规范》GB51142-2015</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《建筑设计防火规范》（GB50016-2014，2018年版）</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《爆炸危险环境电力装置设计规范》(GB 50058-2014)</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《防止静电事故通用导则》(GB 12158-2006)</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《个体防护装备配备规范》(GB39800.1-2020)</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《安全标志及其使用导则》(GB 2894-2008)</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《安全色》(GB 2893-2008)</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《危险化学品重大危险源辨识》(GB18218-2018)</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《生产安全事故应急演练指南》(AQT9007-2019)</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《常用化学危险品贮存通则》GB 15603-1995</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《山东省突发事件应对条例》（山东省人大常委会公告第120号）</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《聊城市人民政府突发公共事件总体应急预案》</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《聊城经济技术开发区突发事件总体应急预案》</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08"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8"/>
          <w:sz w:val="32"/>
          <w:szCs w:val="32"/>
        </w:rPr>
        <w:t>1</w:t>
      </w:r>
      <w:r>
        <w:rPr>
          <w:rFonts w:hint="eastAsia" w:ascii="仿宋_GB2312" w:hAnsi="仿宋_GB2312" w:eastAsia="仿宋_GB2312" w:cs="仿宋_GB2312"/>
          <w:spacing w:val="-7"/>
          <w:sz w:val="32"/>
          <w:szCs w:val="32"/>
        </w:rPr>
        <w:t>.</w:t>
      </w:r>
      <w:r>
        <w:rPr>
          <w:rFonts w:hint="eastAsia" w:ascii="仿宋_GB2312" w:hAnsi="仿宋_GB2312" w:eastAsia="仿宋_GB2312" w:cs="仿宋_GB2312"/>
          <w:spacing w:val="-4"/>
          <w:sz w:val="32"/>
          <w:szCs w:val="32"/>
        </w:rPr>
        <w:t>3适用范围</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48"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本预</w:t>
      </w:r>
      <w:r>
        <w:rPr>
          <w:rFonts w:hint="eastAsia" w:ascii="仿宋_GB2312" w:hAnsi="仿宋_GB2312" w:eastAsia="仿宋_GB2312" w:cs="仿宋_GB2312"/>
          <w:spacing w:val="1"/>
          <w:sz w:val="32"/>
          <w:szCs w:val="32"/>
        </w:rPr>
        <w:t>案适用于经济技术开发区范围内所有与城镇燃气有关的突发事件，</w:t>
      </w:r>
      <w:r>
        <w:rPr>
          <w:rFonts w:hint="eastAsia" w:ascii="仿宋_GB2312" w:hAnsi="仿宋_GB2312" w:eastAsia="仿宋_GB2312" w:cs="仿宋_GB2312"/>
          <w:spacing w:val="-1"/>
          <w:sz w:val="32"/>
          <w:szCs w:val="32"/>
        </w:rPr>
        <w:t>辖区内可能发生的燃气</w:t>
      </w:r>
      <w:r>
        <w:rPr>
          <w:rFonts w:hint="eastAsia" w:ascii="仿宋_GB2312" w:hAnsi="仿宋_GB2312" w:eastAsia="仿宋_GB2312" w:cs="仿宋_GB2312"/>
          <w:sz w:val="32"/>
          <w:szCs w:val="32"/>
        </w:rPr>
        <w:t>事故主要有：</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0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rPr>
        <w:t>1.3.</w:t>
      </w:r>
      <w:r>
        <w:rPr>
          <w:rFonts w:hint="eastAsia" w:ascii="仿宋_GB2312" w:hAnsi="仿宋_GB2312" w:eastAsia="仿宋_GB2312" w:cs="仿宋_GB2312"/>
          <w:spacing w:val="-6"/>
          <w:sz w:val="32"/>
          <w:szCs w:val="32"/>
        </w:rPr>
        <w:t>1</w:t>
      </w:r>
      <w:r>
        <w:rPr>
          <w:rFonts w:hint="eastAsia" w:ascii="仿宋_GB2312" w:hAnsi="仿宋_GB2312" w:eastAsia="仿宋_GB2312" w:cs="仿宋_GB2312"/>
          <w:spacing w:val="-5"/>
          <w:sz w:val="32"/>
          <w:szCs w:val="32"/>
        </w:rPr>
        <w:t>因自然灾害导致我区气源输送受阻、管道燃气场站毁损影响大面积</w:t>
      </w:r>
      <w:r>
        <w:rPr>
          <w:rFonts w:hint="eastAsia" w:ascii="仿宋_GB2312" w:hAnsi="仿宋_GB2312" w:eastAsia="仿宋_GB2312" w:cs="仿宋_GB2312"/>
          <w:spacing w:val="-7"/>
          <w:sz w:val="32"/>
          <w:szCs w:val="32"/>
        </w:rPr>
        <w:t>区</w:t>
      </w:r>
      <w:r>
        <w:rPr>
          <w:rFonts w:hint="eastAsia" w:ascii="仿宋_GB2312" w:hAnsi="仿宋_GB2312" w:eastAsia="仿宋_GB2312" w:cs="仿宋_GB2312"/>
          <w:spacing w:val="-6"/>
          <w:sz w:val="32"/>
          <w:szCs w:val="32"/>
        </w:rPr>
        <w:t>域燃气；</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0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rPr>
        <w:t>1.3.</w:t>
      </w:r>
      <w:r>
        <w:rPr>
          <w:rFonts w:hint="eastAsia" w:ascii="仿宋_GB2312" w:hAnsi="仿宋_GB2312" w:eastAsia="仿宋_GB2312" w:cs="仿宋_GB2312"/>
          <w:spacing w:val="-6"/>
          <w:sz w:val="32"/>
          <w:szCs w:val="32"/>
        </w:rPr>
        <w:t>2</w:t>
      </w:r>
      <w:r>
        <w:rPr>
          <w:rFonts w:hint="eastAsia" w:ascii="仿宋_GB2312" w:hAnsi="仿宋_GB2312" w:eastAsia="仿宋_GB2312" w:cs="仿宋_GB2312"/>
          <w:spacing w:val="-5"/>
          <w:sz w:val="32"/>
          <w:szCs w:val="32"/>
        </w:rPr>
        <w:t>辖区内燃气储存、输配管网、供应站点和设施设备及其附属设施等</w:t>
      </w:r>
      <w:r>
        <w:rPr>
          <w:rFonts w:hint="eastAsia" w:ascii="仿宋_GB2312" w:hAnsi="仿宋_GB2312" w:eastAsia="仿宋_GB2312" w:cs="仿宋_GB2312"/>
          <w:spacing w:val="-1"/>
          <w:sz w:val="32"/>
          <w:szCs w:val="32"/>
        </w:rPr>
        <w:t>发生严重泄漏、火灾、爆炸事故</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08"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8"/>
          <w:sz w:val="32"/>
          <w:szCs w:val="32"/>
        </w:rPr>
        <w:t>1</w:t>
      </w:r>
      <w:r>
        <w:rPr>
          <w:rFonts w:hint="eastAsia" w:ascii="仿宋_GB2312" w:hAnsi="仿宋_GB2312" w:eastAsia="仿宋_GB2312" w:cs="仿宋_GB2312"/>
          <w:spacing w:val="-4"/>
          <w:sz w:val="32"/>
          <w:szCs w:val="32"/>
        </w:rPr>
        <w:t>.3.3辖区内主要燃气和输配气系统管网发生干管断裂或发生严重泄漏、</w:t>
      </w:r>
      <w:r>
        <w:rPr>
          <w:rFonts w:hint="eastAsia" w:ascii="仿宋_GB2312" w:hAnsi="仿宋_GB2312" w:eastAsia="仿宋_GB2312" w:cs="仿宋_GB2312"/>
          <w:spacing w:val="-2"/>
          <w:sz w:val="32"/>
          <w:szCs w:val="32"/>
        </w:rPr>
        <w:t>火灾、爆炸；</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592"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2"/>
          <w:sz w:val="32"/>
          <w:szCs w:val="32"/>
        </w:rPr>
        <w:t>1.3</w:t>
      </w:r>
      <w:r>
        <w:rPr>
          <w:rFonts w:hint="eastAsia" w:ascii="仿宋_GB2312" w:hAnsi="仿宋_GB2312" w:eastAsia="仿宋_GB2312" w:cs="仿宋_GB2312"/>
          <w:spacing w:val="-9"/>
          <w:sz w:val="32"/>
          <w:szCs w:val="32"/>
        </w:rPr>
        <w:t>.</w:t>
      </w:r>
      <w:r>
        <w:rPr>
          <w:rFonts w:hint="eastAsia" w:ascii="仿宋_GB2312" w:hAnsi="仿宋_GB2312" w:eastAsia="仿宋_GB2312" w:cs="仿宋_GB2312"/>
          <w:spacing w:val="-6"/>
          <w:sz w:val="32"/>
          <w:szCs w:val="32"/>
        </w:rPr>
        <w:t>4燃气运输车辆在行政区域内发生车祸导致燃气严重泄漏、人员中毒、</w:t>
      </w:r>
      <w:r>
        <w:rPr>
          <w:rFonts w:hint="eastAsia" w:ascii="仿宋_GB2312" w:hAnsi="仿宋_GB2312" w:eastAsia="仿宋_GB2312" w:cs="仿宋_GB2312"/>
          <w:spacing w:val="-2"/>
          <w:sz w:val="32"/>
          <w:szCs w:val="32"/>
        </w:rPr>
        <w:t>火灾、爆炸；</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584"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4"/>
          <w:sz w:val="32"/>
          <w:szCs w:val="32"/>
        </w:rPr>
        <w:t>1.</w:t>
      </w:r>
      <w:r>
        <w:rPr>
          <w:rFonts w:hint="eastAsia" w:ascii="仿宋_GB2312" w:hAnsi="仿宋_GB2312" w:eastAsia="仿宋_GB2312" w:cs="仿宋_GB2312"/>
          <w:spacing w:val="-11"/>
          <w:sz w:val="32"/>
          <w:szCs w:val="32"/>
        </w:rPr>
        <w:t>3</w:t>
      </w:r>
      <w:r>
        <w:rPr>
          <w:rFonts w:hint="eastAsia" w:ascii="仿宋_GB2312" w:hAnsi="仿宋_GB2312" w:eastAsia="仿宋_GB2312" w:cs="仿宋_GB2312"/>
          <w:spacing w:val="-7"/>
          <w:sz w:val="32"/>
          <w:szCs w:val="32"/>
        </w:rPr>
        <w:t>.5调度、自控、营业等计算机系统遭受入侵、失控、毁坏；</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0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rPr>
        <w:t>1.3.</w:t>
      </w:r>
      <w:r>
        <w:rPr>
          <w:rFonts w:hint="eastAsia" w:ascii="仿宋_GB2312" w:hAnsi="仿宋_GB2312" w:eastAsia="仿宋_GB2312" w:cs="仿宋_GB2312"/>
          <w:spacing w:val="-6"/>
          <w:sz w:val="32"/>
          <w:szCs w:val="32"/>
        </w:rPr>
        <w:t>6</w:t>
      </w:r>
      <w:r>
        <w:rPr>
          <w:rFonts w:hint="eastAsia" w:ascii="仿宋_GB2312" w:hAnsi="仿宋_GB2312" w:eastAsia="仿宋_GB2312" w:cs="仿宋_GB2312"/>
          <w:spacing w:val="-5"/>
          <w:sz w:val="32"/>
          <w:szCs w:val="32"/>
        </w:rPr>
        <w:t>破坏、恐怖活动等突发事件导致我区燃气停止供应或发生上述事件情</w:t>
      </w:r>
      <w:r>
        <w:rPr>
          <w:rFonts w:hint="eastAsia" w:ascii="仿宋_GB2312" w:hAnsi="仿宋_GB2312" w:eastAsia="仿宋_GB2312" w:cs="仿宋_GB2312"/>
          <w:spacing w:val="-3"/>
          <w:sz w:val="32"/>
          <w:szCs w:val="32"/>
        </w:rPr>
        <w:t>况。</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08"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8"/>
          <w:sz w:val="32"/>
          <w:szCs w:val="32"/>
        </w:rPr>
        <w:t>1</w:t>
      </w:r>
      <w:r>
        <w:rPr>
          <w:rFonts w:hint="eastAsia" w:ascii="仿宋_GB2312" w:hAnsi="仿宋_GB2312" w:eastAsia="仿宋_GB2312" w:cs="仿宋_GB2312"/>
          <w:spacing w:val="-7"/>
          <w:sz w:val="32"/>
          <w:szCs w:val="32"/>
        </w:rPr>
        <w:t>.</w:t>
      </w:r>
      <w:r>
        <w:rPr>
          <w:rFonts w:hint="eastAsia" w:ascii="仿宋_GB2312" w:hAnsi="仿宋_GB2312" w:eastAsia="仿宋_GB2312" w:cs="仿宋_GB2312"/>
          <w:spacing w:val="-4"/>
          <w:sz w:val="32"/>
          <w:szCs w:val="32"/>
        </w:rPr>
        <w:t>4工作原则</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32"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1.4.1以人为本，减少危害</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64"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切实履行</w:t>
      </w:r>
      <w:r>
        <w:rPr>
          <w:rFonts w:hint="eastAsia" w:ascii="仿宋_GB2312" w:hAnsi="仿宋_GB2312" w:eastAsia="仿宋_GB2312" w:cs="仿宋_GB2312"/>
          <w:spacing w:val="4"/>
          <w:sz w:val="32"/>
          <w:szCs w:val="32"/>
        </w:rPr>
        <w:t>政</w:t>
      </w:r>
      <w:r>
        <w:rPr>
          <w:rFonts w:hint="eastAsia" w:ascii="仿宋_GB2312" w:hAnsi="仿宋_GB2312" w:eastAsia="仿宋_GB2312" w:cs="仿宋_GB2312"/>
          <w:spacing w:val="3"/>
          <w:sz w:val="32"/>
          <w:szCs w:val="32"/>
        </w:rPr>
        <w:t>府的社会管理和公共服务职能，把保障公众健康和生命财产</w:t>
      </w:r>
      <w:r>
        <w:rPr>
          <w:rFonts w:hint="eastAsia" w:ascii="仿宋_GB2312" w:hAnsi="仿宋_GB2312" w:eastAsia="仿宋_GB2312" w:cs="仿宋_GB2312"/>
          <w:spacing w:val="-1"/>
          <w:sz w:val="32"/>
          <w:szCs w:val="32"/>
        </w:rPr>
        <w:t>安全作为首要任务，最大程度地减少燃</w:t>
      </w:r>
      <w:r>
        <w:rPr>
          <w:rFonts w:hint="eastAsia" w:ascii="仿宋_GB2312" w:hAnsi="仿宋_GB2312" w:eastAsia="仿宋_GB2312" w:cs="仿宋_GB2312"/>
          <w:sz w:val="32"/>
          <w:szCs w:val="32"/>
        </w:rPr>
        <w:t>气事故造成的人员伤亡。</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24"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1</w:t>
      </w:r>
      <w:r>
        <w:rPr>
          <w:rFonts w:hint="eastAsia" w:ascii="仿宋_GB2312" w:hAnsi="仿宋_GB2312" w:eastAsia="仿宋_GB2312" w:cs="仿宋_GB2312"/>
          <w:spacing w:val="-2"/>
          <w:sz w:val="32"/>
          <w:szCs w:val="32"/>
        </w:rPr>
        <w:t>.4.2统一领导，分级负责</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64"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按照应</w:t>
      </w:r>
      <w:r>
        <w:rPr>
          <w:rFonts w:hint="eastAsia" w:ascii="仿宋_GB2312" w:hAnsi="仿宋_GB2312" w:eastAsia="仿宋_GB2312" w:cs="仿宋_GB2312"/>
          <w:spacing w:val="3"/>
          <w:sz w:val="32"/>
          <w:szCs w:val="32"/>
        </w:rPr>
        <w:t>对突发事件统一领导、综合协调、分类管理、分级负责、条块结</w:t>
      </w:r>
      <w:r>
        <w:rPr>
          <w:rFonts w:hint="eastAsia" w:ascii="仿宋_GB2312" w:hAnsi="仿宋_GB2312" w:eastAsia="仿宋_GB2312" w:cs="仿宋_GB2312"/>
          <w:spacing w:val="6"/>
          <w:sz w:val="32"/>
          <w:szCs w:val="32"/>
        </w:rPr>
        <w:t>合、</w:t>
      </w:r>
      <w:r>
        <w:rPr>
          <w:rFonts w:hint="eastAsia" w:ascii="仿宋_GB2312" w:hAnsi="仿宋_GB2312" w:eastAsia="仿宋_GB2312" w:cs="仿宋_GB2312"/>
          <w:spacing w:val="4"/>
          <w:sz w:val="32"/>
          <w:szCs w:val="32"/>
        </w:rPr>
        <w:t>属</w:t>
      </w:r>
      <w:r>
        <w:rPr>
          <w:rFonts w:hint="eastAsia" w:ascii="仿宋_GB2312" w:hAnsi="仿宋_GB2312" w:eastAsia="仿宋_GB2312" w:cs="仿宋_GB2312"/>
          <w:spacing w:val="3"/>
          <w:sz w:val="32"/>
          <w:szCs w:val="32"/>
        </w:rPr>
        <w:t>地管理为主原则，各相关单位分别负责相应级别燃气突发事件应急处</w:t>
      </w:r>
      <w:r>
        <w:rPr>
          <w:rFonts w:hint="eastAsia" w:ascii="仿宋_GB2312" w:hAnsi="仿宋_GB2312" w:eastAsia="仿宋_GB2312" w:cs="仿宋_GB2312"/>
          <w:spacing w:val="6"/>
          <w:sz w:val="32"/>
          <w:szCs w:val="32"/>
        </w:rPr>
        <w:t>置工</w:t>
      </w:r>
      <w:r>
        <w:rPr>
          <w:rFonts w:hint="eastAsia" w:ascii="仿宋_GB2312" w:hAnsi="仿宋_GB2312" w:eastAsia="仿宋_GB2312" w:cs="仿宋_GB2312"/>
          <w:spacing w:val="4"/>
          <w:sz w:val="32"/>
          <w:szCs w:val="32"/>
        </w:rPr>
        <w:t>作</w:t>
      </w:r>
      <w:r>
        <w:rPr>
          <w:rFonts w:hint="eastAsia" w:ascii="仿宋_GB2312" w:hAnsi="仿宋_GB2312" w:eastAsia="仿宋_GB2312" w:cs="仿宋_GB2312"/>
          <w:spacing w:val="3"/>
          <w:sz w:val="32"/>
          <w:szCs w:val="32"/>
        </w:rPr>
        <w:t>的统一领导和指挥，各相关单位在职责范围内做好燃气突发事件应急</w:t>
      </w:r>
      <w:r>
        <w:rPr>
          <w:rFonts w:hint="eastAsia" w:ascii="仿宋_GB2312" w:hAnsi="仿宋_GB2312" w:eastAsia="仿宋_GB2312" w:cs="仿宋_GB2312"/>
          <w:spacing w:val="-2"/>
          <w:sz w:val="32"/>
          <w:szCs w:val="32"/>
        </w:rPr>
        <w:t>处置工</w:t>
      </w:r>
      <w:r>
        <w:rPr>
          <w:rFonts w:hint="eastAsia" w:ascii="仿宋_GB2312" w:hAnsi="仿宋_GB2312" w:eastAsia="仿宋_GB2312" w:cs="仿宋_GB2312"/>
          <w:spacing w:val="-1"/>
          <w:sz w:val="32"/>
          <w:szCs w:val="32"/>
        </w:rPr>
        <w:t>作。</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32"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1.4.3统筹安排，协调配合</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56"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以燃气企业</w:t>
      </w:r>
      <w:r>
        <w:rPr>
          <w:rFonts w:hint="eastAsia" w:ascii="仿宋_GB2312" w:hAnsi="仿宋_GB2312" w:eastAsia="仿宋_GB2312" w:cs="仿宋_GB2312"/>
          <w:spacing w:val="3"/>
          <w:sz w:val="32"/>
          <w:szCs w:val="32"/>
        </w:rPr>
        <w:t>为</w:t>
      </w:r>
      <w:r>
        <w:rPr>
          <w:rFonts w:hint="eastAsia" w:ascii="仿宋_GB2312" w:hAnsi="仿宋_GB2312" w:eastAsia="仿宋_GB2312" w:cs="仿宋_GB2312"/>
          <w:spacing w:val="2"/>
          <w:sz w:val="32"/>
          <w:szCs w:val="32"/>
        </w:rPr>
        <w:t>主体，统筹安排应急工作任务，各部门在明确职责的基础</w:t>
      </w:r>
      <w:r>
        <w:rPr>
          <w:rFonts w:hint="eastAsia" w:ascii="仿宋_GB2312" w:hAnsi="仿宋_GB2312" w:eastAsia="仿宋_GB2312" w:cs="仿宋_GB2312"/>
          <w:spacing w:val="-1"/>
          <w:sz w:val="32"/>
          <w:szCs w:val="32"/>
        </w:rPr>
        <w:t>上，加强协调、密切配合、信息</w:t>
      </w:r>
      <w:r>
        <w:rPr>
          <w:rFonts w:hint="eastAsia" w:ascii="仿宋_GB2312" w:hAnsi="仿宋_GB2312" w:eastAsia="仿宋_GB2312" w:cs="仿宋_GB2312"/>
          <w:sz w:val="32"/>
          <w:szCs w:val="32"/>
        </w:rPr>
        <w:t>共享、形成合力。</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32"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1.4.4平战结合，资源整合</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64"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充分</w:t>
      </w:r>
      <w:r>
        <w:rPr>
          <w:rFonts w:hint="eastAsia" w:ascii="仿宋_GB2312" w:hAnsi="仿宋_GB2312" w:eastAsia="仿宋_GB2312" w:cs="仿宋_GB2312"/>
          <w:spacing w:val="5"/>
          <w:sz w:val="32"/>
          <w:szCs w:val="32"/>
        </w:rPr>
        <w:t>利</w:t>
      </w:r>
      <w:r>
        <w:rPr>
          <w:rFonts w:hint="eastAsia" w:ascii="仿宋_GB2312" w:hAnsi="仿宋_GB2312" w:eastAsia="仿宋_GB2312" w:cs="仿宋_GB2312"/>
          <w:spacing w:val="3"/>
          <w:sz w:val="32"/>
          <w:szCs w:val="32"/>
        </w:rPr>
        <w:t>用和整合现有资源，提高应对突发事故灾难的能力。加强培训演</w:t>
      </w:r>
      <w:r>
        <w:rPr>
          <w:rFonts w:hint="eastAsia" w:ascii="仿宋_GB2312" w:hAnsi="仿宋_GB2312" w:eastAsia="仿宋_GB2312" w:cs="仿宋_GB2312"/>
          <w:spacing w:val="-2"/>
          <w:sz w:val="32"/>
          <w:szCs w:val="32"/>
        </w:rPr>
        <w:t>练</w:t>
      </w:r>
      <w:r>
        <w:rPr>
          <w:rFonts w:hint="eastAsia" w:ascii="仿宋_GB2312" w:hAnsi="仿宋_GB2312" w:eastAsia="仿宋_GB2312" w:cs="仿宋_GB2312"/>
          <w:spacing w:val="-1"/>
          <w:sz w:val="32"/>
          <w:szCs w:val="32"/>
        </w:rPr>
        <w:t>，将日常管理和应急处置相结合，建立和完善我区燃气系统应急救援机构。</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32"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1.4.5预防为主，长效管理</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64"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以</w:t>
      </w:r>
      <w:r>
        <w:rPr>
          <w:rFonts w:hint="eastAsia" w:ascii="仿宋_GB2312" w:hAnsi="仿宋_GB2312" w:eastAsia="仿宋_GB2312" w:cs="仿宋_GB2312"/>
          <w:spacing w:val="5"/>
          <w:sz w:val="32"/>
          <w:szCs w:val="32"/>
        </w:rPr>
        <w:t>保</w:t>
      </w:r>
      <w:r>
        <w:rPr>
          <w:rFonts w:hint="eastAsia" w:ascii="仿宋_GB2312" w:hAnsi="仿宋_GB2312" w:eastAsia="仿宋_GB2312" w:cs="仿宋_GB2312"/>
          <w:spacing w:val="3"/>
          <w:sz w:val="32"/>
          <w:szCs w:val="32"/>
        </w:rPr>
        <w:t>障我区燃气安全为目标，坚持“安全</w:t>
      </w:r>
      <w:r>
        <w:rPr>
          <w:rFonts w:hint="eastAsia" w:ascii="仿宋_GB2312" w:hAnsi="仿宋_GB2312" w:eastAsia="仿宋_GB2312" w:cs="仿宋_GB2312"/>
          <w:spacing w:val="3"/>
          <w:sz w:val="32"/>
          <w:szCs w:val="32"/>
          <w:lang w:val="en-US" w:eastAsia="zh-CN"/>
        </w:rPr>
        <w:t>第一、</w:t>
      </w:r>
      <w:r>
        <w:rPr>
          <w:rFonts w:hint="eastAsia" w:ascii="仿宋_GB2312" w:hAnsi="仿宋_GB2312" w:eastAsia="仿宋_GB2312" w:cs="仿宋_GB2312"/>
          <w:spacing w:val="3"/>
          <w:sz w:val="32"/>
          <w:szCs w:val="32"/>
        </w:rPr>
        <w:t>预防为主、综合治理”</w:t>
      </w:r>
      <w:r>
        <w:rPr>
          <w:rFonts w:hint="eastAsia" w:ascii="仿宋_GB2312" w:hAnsi="仿宋_GB2312" w:eastAsia="仿宋_GB2312" w:cs="仿宋_GB2312"/>
          <w:spacing w:val="4"/>
          <w:sz w:val="32"/>
          <w:szCs w:val="32"/>
        </w:rPr>
        <w:t>的方针，实行强化政府</w:t>
      </w:r>
      <w:r>
        <w:rPr>
          <w:rFonts w:hint="eastAsia" w:ascii="仿宋_GB2312" w:hAnsi="仿宋_GB2312" w:eastAsia="仿宋_GB2312" w:cs="仿宋_GB2312"/>
          <w:spacing w:val="2"/>
          <w:sz w:val="32"/>
          <w:szCs w:val="32"/>
        </w:rPr>
        <w:t>监管与企业规范经营相结合的长效管理原则，确保辖</w:t>
      </w:r>
      <w:r>
        <w:rPr>
          <w:rFonts w:hint="eastAsia" w:ascii="仿宋_GB2312" w:hAnsi="仿宋_GB2312" w:eastAsia="仿宋_GB2312" w:cs="仿宋_GB2312"/>
          <w:spacing w:val="-2"/>
          <w:sz w:val="32"/>
          <w:szCs w:val="32"/>
        </w:rPr>
        <w:t>区燃气设施安全运</w:t>
      </w:r>
      <w:r>
        <w:rPr>
          <w:rFonts w:hint="eastAsia" w:ascii="仿宋_GB2312" w:hAnsi="仿宋_GB2312" w:eastAsia="仿宋_GB2312" w:cs="仿宋_GB2312"/>
          <w:spacing w:val="-1"/>
          <w:sz w:val="32"/>
          <w:szCs w:val="32"/>
        </w:rPr>
        <w:t>行和人民群众</w:t>
      </w:r>
      <w:r>
        <w:rPr>
          <w:rFonts w:hint="eastAsia" w:ascii="仿宋_GB2312" w:hAnsi="仿宋_GB2312" w:eastAsia="仿宋_GB2312" w:cs="仿宋_GB2312"/>
          <w:spacing w:val="-1"/>
          <w:sz w:val="32"/>
          <w:szCs w:val="32"/>
          <w:lang w:eastAsia="zh-CN"/>
        </w:rPr>
        <w:t>生命财产</w:t>
      </w:r>
      <w:r>
        <w:rPr>
          <w:rFonts w:hint="eastAsia" w:ascii="仿宋_GB2312" w:hAnsi="仿宋_GB2312" w:eastAsia="仿宋_GB2312" w:cs="仿宋_GB2312"/>
          <w:spacing w:val="-1"/>
          <w:sz w:val="32"/>
          <w:szCs w:val="32"/>
        </w:rPr>
        <w:t>安全。</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08"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8"/>
          <w:sz w:val="32"/>
          <w:szCs w:val="32"/>
        </w:rPr>
        <w:t>1</w:t>
      </w:r>
      <w:r>
        <w:rPr>
          <w:rFonts w:hint="eastAsia" w:ascii="仿宋_GB2312" w:hAnsi="仿宋_GB2312" w:eastAsia="仿宋_GB2312" w:cs="仿宋_GB2312"/>
          <w:spacing w:val="-7"/>
          <w:sz w:val="32"/>
          <w:szCs w:val="32"/>
        </w:rPr>
        <w:t>.</w:t>
      </w:r>
      <w:r>
        <w:rPr>
          <w:rFonts w:hint="eastAsia" w:ascii="仿宋_GB2312" w:hAnsi="仿宋_GB2312" w:eastAsia="仿宋_GB2312" w:cs="仿宋_GB2312"/>
          <w:spacing w:val="-4"/>
          <w:sz w:val="32"/>
          <w:szCs w:val="32"/>
        </w:rPr>
        <w:t>5风险评估</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08"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8"/>
          <w:sz w:val="32"/>
          <w:szCs w:val="32"/>
        </w:rPr>
        <w:t>1.</w:t>
      </w:r>
      <w:r>
        <w:rPr>
          <w:rFonts w:hint="eastAsia" w:ascii="仿宋_GB2312" w:hAnsi="仿宋_GB2312" w:eastAsia="仿宋_GB2312" w:cs="仿宋_GB2312"/>
          <w:spacing w:val="-4"/>
          <w:sz w:val="32"/>
          <w:szCs w:val="32"/>
        </w:rPr>
        <w:t>5.1经济技术开发区城镇燃气设施分布情况</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经济技术开</w:t>
      </w:r>
      <w:r>
        <w:rPr>
          <w:rFonts w:hint="eastAsia" w:ascii="仿宋_GB2312" w:hAnsi="仿宋_GB2312" w:eastAsia="仿宋_GB2312" w:cs="仿宋_GB2312"/>
          <w:spacing w:val="-1"/>
          <w:sz w:val="32"/>
          <w:szCs w:val="32"/>
        </w:rPr>
        <w:t>发区目前已经建成的</w:t>
      </w:r>
      <w:r>
        <w:rPr>
          <w:rFonts w:hint="eastAsia" w:ascii="仿宋_GB2312" w:hAnsi="仿宋_GB2312" w:eastAsia="仿宋_GB2312" w:cs="仿宋_GB2312"/>
          <w:spacing w:val="-1"/>
          <w:sz w:val="32"/>
          <w:szCs w:val="32"/>
          <w:lang w:eastAsia="zh-CN"/>
        </w:rPr>
        <w:t>天然气</w:t>
      </w:r>
      <w:r>
        <w:rPr>
          <w:rFonts w:hint="eastAsia" w:ascii="仿宋_GB2312" w:hAnsi="仿宋_GB2312" w:eastAsia="仿宋_GB2312" w:cs="仿宋_GB2312"/>
          <w:spacing w:val="-1"/>
          <w:sz w:val="32"/>
          <w:szCs w:val="32"/>
        </w:rPr>
        <w:t>设施储存点为1个，辖区主要燃</w:t>
      </w:r>
      <w:r>
        <w:rPr>
          <w:rFonts w:hint="eastAsia" w:ascii="仿宋_GB2312" w:hAnsi="仿宋_GB2312" w:eastAsia="仿宋_GB2312" w:cs="仿宋_GB2312"/>
          <w:spacing w:val="-4"/>
          <w:sz w:val="32"/>
          <w:szCs w:val="32"/>
        </w:rPr>
        <w:t>气管线</w:t>
      </w:r>
      <w:r>
        <w:rPr>
          <w:rFonts w:hint="eastAsia" w:ascii="仿宋_GB2312" w:hAnsi="仿宋_GB2312" w:eastAsia="仿宋_GB2312" w:cs="仿宋_GB2312"/>
          <w:spacing w:val="-3"/>
          <w:sz w:val="32"/>
          <w:szCs w:val="32"/>
        </w:rPr>
        <w:t>有</w:t>
      </w:r>
      <w:r>
        <w:rPr>
          <w:rFonts w:hint="eastAsia" w:ascii="仿宋_GB2312" w:hAnsi="仿宋_GB2312" w:eastAsia="仿宋_GB2312" w:cs="仿宋_GB2312"/>
          <w:spacing w:val="-2"/>
          <w:sz w:val="32"/>
          <w:szCs w:val="32"/>
        </w:rPr>
        <w:t>东昌路中压、中华路中压、黄山路中压、华山路中压、黄河路中压、</w:t>
      </w:r>
      <w:r>
        <w:rPr>
          <w:rFonts w:hint="eastAsia" w:ascii="仿宋_GB2312" w:hAnsi="仿宋_GB2312" w:eastAsia="仿宋_GB2312" w:cs="仿宋_GB2312"/>
          <w:spacing w:val="6"/>
          <w:sz w:val="32"/>
          <w:szCs w:val="32"/>
        </w:rPr>
        <w:t>海河</w:t>
      </w:r>
      <w:r>
        <w:rPr>
          <w:rFonts w:hint="eastAsia" w:ascii="仿宋_GB2312" w:hAnsi="仿宋_GB2312" w:eastAsia="仿宋_GB2312" w:cs="仿宋_GB2312"/>
          <w:spacing w:val="3"/>
          <w:sz w:val="32"/>
          <w:szCs w:val="32"/>
        </w:rPr>
        <w:t>路中压、湄河路中压、滦河路中压、辽河路中压、嫩江路中压、燕山路</w:t>
      </w:r>
      <w:r>
        <w:rPr>
          <w:rFonts w:hint="eastAsia" w:ascii="仿宋_GB2312" w:hAnsi="仿宋_GB2312" w:eastAsia="仿宋_GB2312" w:cs="仿宋_GB2312"/>
          <w:spacing w:val="-4"/>
          <w:sz w:val="32"/>
          <w:szCs w:val="32"/>
        </w:rPr>
        <w:t>中压、</w:t>
      </w:r>
      <w:r>
        <w:rPr>
          <w:rFonts w:hint="eastAsia" w:ascii="仿宋_GB2312" w:hAnsi="仿宋_GB2312" w:eastAsia="仿宋_GB2312" w:cs="仿宋_GB2312"/>
          <w:spacing w:val="-3"/>
          <w:sz w:val="32"/>
          <w:szCs w:val="32"/>
        </w:rPr>
        <w:t>庐</w:t>
      </w:r>
      <w:r>
        <w:rPr>
          <w:rFonts w:hint="eastAsia" w:ascii="仿宋_GB2312" w:hAnsi="仿宋_GB2312" w:eastAsia="仿宋_GB2312" w:cs="仿宋_GB2312"/>
          <w:spacing w:val="-2"/>
          <w:sz w:val="32"/>
          <w:szCs w:val="32"/>
        </w:rPr>
        <w:t>山路中压、泰山路中压、金山路中压、武夷山路中压、崂山路中压、</w:t>
      </w:r>
      <w:r>
        <w:rPr>
          <w:rFonts w:hint="eastAsia" w:ascii="仿宋_GB2312" w:hAnsi="仿宋_GB2312" w:eastAsia="仿宋_GB2312" w:cs="仿宋_GB2312"/>
          <w:spacing w:val="-4"/>
          <w:sz w:val="32"/>
          <w:szCs w:val="32"/>
        </w:rPr>
        <w:t>东外环</w:t>
      </w:r>
      <w:r>
        <w:rPr>
          <w:rFonts w:hint="eastAsia" w:ascii="仿宋_GB2312" w:hAnsi="仿宋_GB2312" w:eastAsia="仿宋_GB2312" w:cs="仿宋_GB2312"/>
          <w:spacing w:val="-3"/>
          <w:sz w:val="32"/>
          <w:szCs w:val="32"/>
        </w:rPr>
        <w:t>中</w:t>
      </w:r>
      <w:r>
        <w:rPr>
          <w:rFonts w:hint="eastAsia" w:ascii="仿宋_GB2312" w:hAnsi="仿宋_GB2312" w:eastAsia="仿宋_GB2312" w:cs="仿宋_GB2312"/>
          <w:spacing w:val="-2"/>
          <w:sz w:val="32"/>
          <w:szCs w:val="32"/>
        </w:rPr>
        <w:t>压、东外环次高压、黑龙江路中压、松花江路中压、牡丹江路中压、</w:t>
      </w:r>
      <w:r>
        <w:rPr>
          <w:rFonts w:hint="eastAsia" w:ascii="仿宋_GB2312" w:hAnsi="仿宋_GB2312" w:eastAsia="仿宋_GB2312" w:cs="仿宋_GB2312"/>
          <w:spacing w:val="-8"/>
          <w:sz w:val="32"/>
          <w:szCs w:val="32"/>
        </w:rPr>
        <w:t>汇通路中</w:t>
      </w:r>
      <w:r>
        <w:rPr>
          <w:rFonts w:hint="eastAsia" w:ascii="仿宋_GB2312" w:hAnsi="仿宋_GB2312" w:eastAsia="仿宋_GB2312" w:cs="仿宋_GB2312"/>
          <w:spacing w:val="-6"/>
          <w:sz w:val="32"/>
          <w:szCs w:val="32"/>
        </w:rPr>
        <w:t>压</w:t>
      </w:r>
      <w:r>
        <w:rPr>
          <w:rFonts w:hint="eastAsia" w:ascii="仿宋_GB2312" w:hAnsi="仿宋_GB2312" w:eastAsia="仿宋_GB2312" w:cs="仿宋_GB2312"/>
          <w:spacing w:val="-4"/>
          <w:sz w:val="32"/>
          <w:szCs w:val="32"/>
        </w:rPr>
        <w:t>，辖区内涉及天然气、液化气使用的五小门店450余家。</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表1辖区燃气企业单位基本信息表</w:t>
      </w:r>
    </w:p>
    <w:tbl>
      <w:tblPr>
        <w:tblStyle w:val="8"/>
        <w:tblW w:w="958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68"/>
        <w:gridCol w:w="1814"/>
        <w:gridCol w:w="1784"/>
        <w:gridCol w:w="1561"/>
        <w:gridCol w:w="1017"/>
        <w:gridCol w:w="944"/>
        <w:gridCol w:w="19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0" w:hRule="atLeast"/>
        </w:trPr>
        <w:tc>
          <w:tcPr>
            <w:tcW w:w="468" w:type="dxa"/>
            <w:textDirection w:val="tbRlV"/>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黑体" w:hAnsi="黑体" w:eastAsia="黑体" w:cs="黑体"/>
                <w:spacing w:val="7"/>
                <w:sz w:val="24"/>
                <w:szCs w:val="24"/>
              </w:rPr>
            </w:pPr>
            <w:r>
              <w:rPr>
                <w:rFonts w:hint="eastAsia" w:ascii="黑体" w:hAnsi="黑体" w:eastAsia="黑体" w:cs="黑体"/>
                <w:spacing w:val="7"/>
                <w:sz w:val="24"/>
                <w:szCs w:val="24"/>
              </w:rPr>
              <w:t>序号</w:t>
            </w:r>
          </w:p>
        </w:tc>
        <w:tc>
          <w:tcPr>
            <w:tcW w:w="181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黑体" w:hAnsi="黑体" w:eastAsia="黑体" w:cs="黑体"/>
                <w:spacing w:val="7"/>
                <w:sz w:val="24"/>
                <w:szCs w:val="24"/>
              </w:rPr>
            </w:pPr>
            <w:r>
              <w:rPr>
                <w:rFonts w:hint="eastAsia" w:ascii="黑体" w:hAnsi="黑体" w:eastAsia="黑体" w:cs="黑体"/>
                <w:spacing w:val="7"/>
                <w:sz w:val="24"/>
                <w:szCs w:val="24"/>
              </w:rPr>
              <w:t>企业名称</w:t>
            </w:r>
          </w:p>
        </w:tc>
        <w:tc>
          <w:tcPr>
            <w:tcW w:w="178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黑体" w:hAnsi="黑体" w:eastAsia="黑体" w:cs="黑体"/>
                <w:spacing w:val="7"/>
                <w:sz w:val="24"/>
                <w:szCs w:val="24"/>
              </w:rPr>
            </w:pPr>
            <w:r>
              <w:rPr>
                <w:rFonts w:hint="eastAsia" w:ascii="黑体" w:hAnsi="黑体" w:eastAsia="黑体" w:cs="黑体"/>
                <w:spacing w:val="7"/>
                <w:sz w:val="24"/>
                <w:szCs w:val="24"/>
              </w:rPr>
              <w:t>经营危化品种类</w:t>
            </w:r>
          </w:p>
        </w:tc>
        <w:tc>
          <w:tcPr>
            <w:tcW w:w="1561"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黑体" w:hAnsi="黑体" w:eastAsia="黑体" w:cs="黑体"/>
                <w:spacing w:val="7"/>
                <w:sz w:val="24"/>
                <w:szCs w:val="24"/>
              </w:rPr>
            </w:pPr>
            <w:r>
              <w:rPr>
                <w:rFonts w:hint="eastAsia" w:ascii="黑体" w:hAnsi="黑体" w:eastAsia="黑体" w:cs="黑体"/>
                <w:spacing w:val="7"/>
                <w:sz w:val="24"/>
                <w:szCs w:val="24"/>
              </w:rPr>
              <w:t>最大设计储量</w:t>
            </w:r>
          </w:p>
        </w:tc>
        <w:tc>
          <w:tcPr>
            <w:tcW w:w="1017"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黑体" w:hAnsi="黑体" w:eastAsia="黑体" w:cs="黑体"/>
                <w:spacing w:val="7"/>
                <w:sz w:val="24"/>
                <w:szCs w:val="24"/>
              </w:rPr>
            </w:pPr>
            <w:r>
              <w:rPr>
                <w:rFonts w:hint="eastAsia" w:ascii="黑体" w:hAnsi="黑体" w:eastAsia="黑体" w:cs="黑体"/>
                <w:spacing w:val="7"/>
                <w:sz w:val="24"/>
                <w:szCs w:val="24"/>
              </w:rPr>
              <w:t>是否构成</w:t>
            </w:r>
          </w:p>
        </w:tc>
        <w:tc>
          <w:tcPr>
            <w:tcW w:w="94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黑体" w:hAnsi="黑体" w:eastAsia="黑体" w:cs="黑体"/>
                <w:spacing w:val="7"/>
                <w:sz w:val="24"/>
                <w:szCs w:val="24"/>
              </w:rPr>
            </w:pPr>
            <w:r>
              <w:rPr>
                <w:rFonts w:hint="eastAsia" w:ascii="黑体" w:hAnsi="黑体" w:eastAsia="黑体" w:cs="黑体"/>
                <w:spacing w:val="7"/>
                <w:sz w:val="24"/>
                <w:szCs w:val="24"/>
              </w:rPr>
              <w:t>主要负责人</w:t>
            </w:r>
          </w:p>
        </w:tc>
        <w:tc>
          <w:tcPr>
            <w:tcW w:w="1999"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黑体" w:hAnsi="黑体" w:eastAsia="黑体" w:cs="黑体"/>
                <w:spacing w:val="7"/>
                <w:sz w:val="24"/>
                <w:szCs w:val="24"/>
              </w:rPr>
            </w:pPr>
            <w:r>
              <w:rPr>
                <w:rFonts w:hint="eastAsia" w:ascii="黑体" w:hAnsi="黑体" w:eastAsia="黑体" w:cs="黑体"/>
                <w:spacing w:val="7"/>
                <w:sz w:val="24"/>
                <w:szCs w:val="24"/>
              </w:rPr>
              <w:t>企业地址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46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480" w:firstLineChars="20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1</w:t>
            </w:r>
          </w:p>
        </w:tc>
        <w:tc>
          <w:tcPr>
            <w:tcW w:w="181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11"/>
                <w:sz w:val="24"/>
                <w:szCs w:val="24"/>
              </w:rPr>
              <w:t>聊</w:t>
            </w:r>
            <w:r>
              <w:rPr>
                <w:rFonts w:hint="eastAsia" w:ascii="仿宋_GB2312" w:hAnsi="仿宋_GB2312" w:eastAsia="仿宋_GB2312" w:cs="仿宋_GB2312"/>
                <w:spacing w:val="8"/>
                <w:sz w:val="24"/>
                <w:szCs w:val="24"/>
              </w:rPr>
              <w:t>城开发区金奥</w:t>
            </w:r>
            <w:r>
              <w:rPr>
                <w:rFonts w:hint="eastAsia" w:ascii="仿宋_GB2312" w:hAnsi="仿宋_GB2312" w:eastAsia="仿宋_GB2312" w:cs="仿宋_GB2312"/>
                <w:spacing w:val="7"/>
                <w:sz w:val="24"/>
                <w:szCs w:val="24"/>
              </w:rPr>
              <w:t>能源有限公</w:t>
            </w:r>
            <w:r>
              <w:rPr>
                <w:rFonts w:hint="eastAsia" w:ascii="仿宋_GB2312" w:hAnsi="仿宋_GB2312" w:eastAsia="仿宋_GB2312" w:cs="仿宋_GB2312"/>
                <w:spacing w:val="6"/>
                <w:sz w:val="24"/>
                <w:szCs w:val="24"/>
              </w:rPr>
              <w:t>司</w:t>
            </w:r>
          </w:p>
        </w:tc>
        <w:tc>
          <w:tcPr>
            <w:tcW w:w="178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管道天然气</w:t>
            </w:r>
          </w:p>
        </w:tc>
        <w:tc>
          <w:tcPr>
            <w:tcW w:w="1561"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460" w:firstLineChars="200"/>
              <w:jc w:val="both"/>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5"/>
                <w:sz w:val="24"/>
                <w:szCs w:val="24"/>
              </w:rPr>
              <w:t>5</w:t>
            </w:r>
            <w:r>
              <w:rPr>
                <w:rFonts w:hint="eastAsia" w:ascii="仿宋_GB2312" w:hAnsi="仿宋_GB2312" w:eastAsia="仿宋_GB2312" w:cs="仿宋_GB2312"/>
                <w:spacing w:val="-3"/>
                <w:sz w:val="24"/>
                <w:szCs w:val="24"/>
              </w:rPr>
              <w:t>0立方米</w:t>
            </w:r>
          </w:p>
        </w:tc>
        <w:tc>
          <w:tcPr>
            <w:tcW w:w="1017"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480" w:firstLineChars="200"/>
              <w:jc w:val="both"/>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否</w:t>
            </w:r>
          </w:p>
        </w:tc>
        <w:tc>
          <w:tcPr>
            <w:tcW w:w="94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马</w:t>
            </w:r>
            <w:r>
              <w:rPr>
                <w:rFonts w:hint="eastAsia" w:ascii="仿宋_GB2312" w:hAnsi="仿宋_GB2312" w:eastAsia="仿宋_GB2312" w:cs="仿宋_GB2312"/>
                <w:spacing w:val="1"/>
                <w:sz w:val="24"/>
                <w:szCs w:val="24"/>
              </w:rPr>
              <w:t>伟</w:t>
            </w:r>
          </w:p>
        </w:tc>
        <w:tc>
          <w:tcPr>
            <w:tcW w:w="1999"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松花江路东首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46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480" w:firstLineChars="20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2</w:t>
            </w:r>
          </w:p>
        </w:tc>
        <w:tc>
          <w:tcPr>
            <w:tcW w:w="181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11"/>
                <w:sz w:val="24"/>
                <w:szCs w:val="24"/>
              </w:rPr>
              <w:t>聊</w:t>
            </w:r>
            <w:r>
              <w:rPr>
                <w:rFonts w:hint="eastAsia" w:ascii="仿宋_GB2312" w:hAnsi="仿宋_GB2312" w:eastAsia="仿宋_GB2312" w:cs="仿宋_GB2312"/>
                <w:spacing w:val="8"/>
                <w:sz w:val="24"/>
                <w:szCs w:val="24"/>
              </w:rPr>
              <w:t>城新奥燃气有</w:t>
            </w:r>
            <w:r>
              <w:rPr>
                <w:rFonts w:hint="eastAsia" w:ascii="仿宋_GB2312" w:hAnsi="仿宋_GB2312" w:eastAsia="仿宋_GB2312" w:cs="仿宋_GB2312"/>
                <w:spacing w:val="10"/>
                <w:sz w:val="24"/>
                <w:szCs w:val="24"/>
              </w:rPr>
              <w:t>限</w:t>
            </w:r>
            <w:r>
              <w:rPr>
                <w:rFonts w:hint="eastAsia" w:ascii="仿宋_GB2312" w:hAnsi="仿宋_GB2312" w:eastAsia="仿宋_GB2312" w:cs="仿宋_GB2312"/>
                <w:spacing w:val="6"/>
                <w:sz w:val="24"/>
                <w:szCs w:val="24"/>
              </w:rPr>
              <w:t>公司昌北加气</w:t>
            </w:r>
          </w:p>
        </w:tc>
        <w:tc>
          <w:tcPr>
            <w:tcW w:w="178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CNG</w:t>
            </w:r>
            <w:r>
              <w:rPr>
                <w:rFonts w:hint="eastAsia" w:ascii="仿宋_GB2312" w:hAnsi="仿宋_GB2312" w:eastAsia="仿宋_GB2312" w:cs="仿宋_GB2312"/>
                <w:spacing w:val="2"/>
                <w:sz w:val="24"/>
                <w:szCs w:val="24"/>
              </w:rPr>
              <w:t>压缩</w:t>
            </w:r>
            <w:r>
              <w:rPr>
                <w:rFonts w:hint="eastAsia" w:ascii="仿宋_GB2312" w:hAnsi="仿宋_GB2312" w:eastAsia="仿宋_GB2312" w:cs="仿宋_GB2312"/>
                <w:spacing w:val="1"/>
                <w:sz w:val="24"/>
                <w:szCs w:val="24"/>
              </w:rPr>
              <w:t>天然气</w:t>
            </w:r>
          </w:p>
        </w:tc>
        <w:tc>
          <w:tcPr>
            <w:tcW w:w="1561"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488" w:firstLineChars="200"/>
              <w:jc w:val="both"/>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2"/>
                <w:position w:val="1"/>
                <w:sz w:val="24"/>
                <w:szCs w:val="24"/>
              </w:rPr>
              <w:t>1</w:t>
            </w:r>
            <w:r>
              <w:rPr>
                <w:rFonts w:hint="eastAsia" w:ascii="仿宋_GB2312" w:hAnsi="仿宋_GB2312" w:eastAsia="仿宋_GB2312" w:cs="仿宋_GB2312"/>
                <w:spacing w:val="1"/>
                <w:position w:val="1"/>
                <w:sz w:val="24"/>
                <w:szCs w:val="24"/>
              </w:rPr>
              <w:t>2.4</w:t>
            </w:r>
            <w:r>
              <w:rPr>
                <w:rFonts w:hint="eastAsia" w:ascii="仿宋_GB2312" w:hAnsi="仿宋_GB2312" w:eastAsia="仿宋_GB2312" w:cs="仿宋_GB2312"/>
                <w:position w:val="1"/>
                <w:sz w:val="24"/>
                <w:szCs w:val="24"/>
              </w:rPr>
              <w:t>m</w:t>
            </w:r>
            <w:r>
              <w:rPr>
                <w:rFonts w:hint="eastAsia" w:ascii="仿宋_GB2312" w:hAnsi="仿宋_GB2312" w:eastAsia="仿宋_GB2312" w:cs="仿宋_GB2312"/>
                <w:spacing w:val="1"/>
                <w:position w:val="1"/>
                <w:sz w:val="24"/>
                <w:szCs w:val="24"/>
              </w:rPr>
              <w:t>³</w:t>
            </w:r>
          </w:p>
        </w:tc>
        <w:tc>
          <w:tcPr>
            <w:tcW w:w="1017"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480" w:firstLineChars="200"/>
              <w:jc w:val="both"/>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否</w:t>
            </w:r>
          </w:p>
        </w:tc>
        <w:tc>
          <w:tcPr>
            <w:tcW w:w="94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王</w:t>
            </w:r>
            <w:r>
              <w:rPr>
                <w:rFonts w:hint="eastAsia" w:ascii="仿宋_GB2312" w:hAnsi="仿宋_GB2312" w:eastAsia="仿宋_GB2312" w:cs="仿宋_GB2312"/>
                <w:spacing w:val="6"/>
                <w:sz w:val="24"/>
                <w:szCs w:val="24"/>
              </w:rPr>
              <w:t>冠军</w:t>
            </w:r>
          </w:p>
        </w:tc>
        <w:tc>
          <w:tcPr>
            <w:tcW w:w="1999"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13"/>
                <w:sz w:val="24"/>
                <w:szCs w:val="24"/>
              </w:rPr>
              <w:t>双</w:t>
            </w:r>
            <w:r>
              <w:rPr>
                <w:rFonts w:hint="eastAsia" w:ascii="仿宋_GB2312" w:hAnsi="仿宋_GB2312" w:eastAsia="仿宋_GB2312" w:cs="仿宋_GB2312"/>
                <w:spacing w:val="8"/>
                <w:sz w:val="24"/>
                <w:szCs w:val="24"/>
              </w:rPr>
              <w:t>力路北光岳路东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46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480" w:firstLineChars="20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3</w:t>
            </w:r>
          </w:p>
        </w:tc>
        <w:tc>
          <w:tcPr>
            <w:tcW w:w="181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11"/>
                <w:sz w:val="24"/>
                <w:szCs w:val="24"/>
              </w:rPr>
              <w:t>聊</w:t>
            </w:r>
            <w:r>
              <w:rPr>
                <w:rFonts w:hint="eastAsia" w:ascii="仿宋_GB2312" w:hAnsi="仿宋_GB2312" w:eastAsia="仿宋_GB2312" w:cs="仿宋_GB2312"/>
                <w:spacing w:val="8"/>
                <w:sz w:val="24"/>
                <w:szCs w:val="24"/>
              </w:rPr>
              <w:t>城新捷燃气有</w:t>
            </w:r>
            <w:r>
              <w:rPr>
                <w:rFonts w:hint="eastAsia" w:ascii="仿宋_GB2312" w:hAnsi="仿宋_GB2312" w:eastAsia="仿宋_GB2312" w:cs="仿宋_GB2312"/>
                <w:spacing w:val="10"/>
                <w:sz w:val="24"/>
                <w:szCs w:val="24"/>
              </w:rPr>
              <w:t>限</w:t>
            </w:r>
            <w:r>
              <w:rPr>
                <w:rFonts w:hint="eastAsia" w:ascii="仿宋_GB2312" w:hAnsi="仿宋_GB2312" w:eastAsia="仿宋_GB2312" w:cs="仿宋_GB2312"/>
                <w:spacing w:val="6"/>
                <w:sz w:val="24"/>
                <w:szCs w:val="24"/>
              </w:rPr>
              <w:t>公司辽河路公</w:t>
            </w:r>
          </w:p>
        </w:tc>
        <w:tc>
          <w:tcPr>
            <w:tcW w:w="178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LNG</w:t>
            </w:r>
            <w:r>
              <w:rPr>
                <w:rFonts w:hint="eastAsia" w:ascii="仿宋_GB2312" w:hAnsi="仿宋_GB2312" w:eastAsia="仿宋_GB2312" w:cs="仿宋_GB2312"/>
                <w:spacing w:val="2"/>
                <w:sz w:val="24"/>
                <w:szCs w:val="24"/>
              </w:rPr>
              <w:t>液化</w:t>
            </w:r>
            <w:r>
              <w:rPr>
                <w:rFonts w:hint="eastAsia" w:ascii="仿宋_GB2312" w:hAnsi="仿宋_GB2312" w:eastAsia="仿宋_GB2312" w:cs="仿宋_GB2312"/>
                <w:spacing w:val="1"/>
                <w:sz w:val="24"/>
                <w:szCs w:val="24"/>
              </w:rPr>
              <w:t>天然气</w:t>
            </w:r>
          </w:p>
        </w:tc>
        <w:tc>
          <w:tcPr>
            <w:tcW w:w="1561"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468" w:firstLineChars="200"/>
              <w:jc w:val="both"/>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3"/>
                <w:sz w:val="24"/>
                <w:szCs w:val="24"/>
              </w:rPr>
              <w:t>60立方</w:t>
            </w:r>
            <w:r>
              <w:rPr>
                <w:rFonts w:hint="eastAsia" w:ascii="仿宋_GB2312" w:hAnsi="仿宋_GB2312" w:eastAsia="仿宋_GB2312" w:cs="仿宋_GB2312"/>
                <w:spacing w:val="-2"/>
                <w:sz w:val="24"/>
                <w:szCs w:val="24"/>
              </w:rPr>
              <w:t>米</w:t>
            </w:r>
          </w:p>
        </w:tc>
        <w:tc>
          <w:tcPr>
            <w:tcW w:w="1017"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480" w:firstLineChars="200"/>
              <w:jc w:val="both"/>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否</w:t>
            </w:r>
          </w:p>
        </w:tc>
        <w:tc>
          <w:tcPr>
            <w:tcW w:w="94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吴</w:t>
            </w:r>
            <w:r>
              <w:rPr>
                <w:rFonts w:hint="eastAsia" w:ascii="仿宋_GB2312" w:hAnsi="仿宋_GB2312" w:eastAsia="仿宋_GB2312" w:cs="仿宋_GB2312"/>
                <w:spacing w:val="4"/>
                <w:sz w:val="24"/>
                <w:szCs w:val="24"/>
              </w:rPr>
              <w:t>健</w:t>
            </w:r>
          </w:p>
        </w:tc>
        <w:tc>
          <w:tcPr>
            <w:tcW w:w="1999"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3"/>
                <w:sz w:val="24"/>
                <w:szCs w:val="24"/>
              </w:rPr>
              <w:t>辽河路297号公交</w:t>
            </w:r>
            <w:r>
              <w:rPr>
                <w:rFonts w:hint="eastAsia" w:ascii="仿宋_GB2312" w:hAnsi="仿宋_GB2312" w:eastAsia="仿宋_GB2312" w:cs="仿宋_GB2312"/>
                <w:spacing w:val="8"/>
                <w:sz w:val="24"/>
                <w:szCs w:val="24"/>
              </w:rPr>
              <w:t>三公司院内</w:t>
            </w:r>
          </w:p>
        </w:tc>
      </w:tr>
    </w:tbl>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表2辖区主要燃气管线基本信息表</w:t>
      </w:r>
    </w:p>
    <w:p>
      <w:pPr>
        <w:keepNext w:val="0"/>
        <w:keepLines w:val="0"/>
        <w:pageBreakBefore w:val="0"/>
        <w:widowControl/>
        <w:kinsoku/>
        <w:wordWrap/>
        <w:overflowPunct/>
        <w:topLinePunct w:val="0"/>
        <w:autoSpaceDE w:val="0"/>
        <w:autoSpaceDN w:val="0"/>
        <w:bidi w:val="0"/>
        <w:adjustRightInd w:val="0"/>
        <w:snapToGrid w:val="0"/>
        <w:spacing w:line="240" w:lineRule="auto"/>
        <w:ind w:left="0" w:right="0" w:firstLine="440" w:firstLineChars="200"/>
        <w:textAlignment w:val="baseline"/>
        <w:rPr>
          <w:rFonts w:hint="eastAsia" w:ascii="仿宋_GB2312" w:hAnsi="仿宋_GB2312" w:eastAsia="仿宋_GB2312" w:cs="仿宋_GB2312"/>
          <w:sz w:val="22"/>
          <w:szCs w:val="22"/>
        </w:rPr>
      </w:pPr>
    </w:p>
    <w:tbl>
      <w:tblPr>
        <w:tblStyle w:val="8"/>
        <w:tblW w:w="957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51"/>
        <w:gridCol w:w="2149"/>
        <w:gridCol w:w="1283"/>
        <w:gridCol w:w="1481"/>
        <w:gridCol w:w="1546"/>
        <w:gridCol w:w="25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551" w:type="dxa"/>
            <w:textDirection w:val="tbRlV"/>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黑体" w:hAnsi="黑体" w:eastAsia="黑体" w:cs="黑体"/>
                <w:spacing w:val="7"/>
                <w:sz w:val="24"/>
                <w:szCs w:val="24"/>
              </w:rPr>
            </w:pPr>
            <w:r>
              <w:rPr>
                <w:rFonts w:hint="eastAsia" w:ascii="黑体" w:hAnsi="黑体" w:eastAsia="黑体" w:cs="黑体"/>
                <w:spacing w:val="7"/>
                <w:sz w:val="24"/>
                <w:szCs w:val="24"/>
              </w:rPr>
              <w:t>序号</w:t>
            </w:r>
          </w:p>
        </w:tc>
        <w:tc>
          <w:tcPr>
            <w:tcW w:w="2149"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黑体" w:hAnsi="黑体" w:eastAsia="黑体" w:cs="黑体"/>
                <w:spacing w:val="7"/>
                <w:sz w:val="24"/>
                <w:szCs w:val="24"/>
              </w:rPr>
            </w:pPr>
            <w:r>
              <w:rPr>
                <w:rFonts w:hint="eastAsia" w:ascii="黑体" w:hAnsi="黑体" w:eastAsia="黑体" w:cs="黑体"/>
                <w:spacing w:val="7"/>
                <w:sz w:val="24"/>
                <w:szCs w:val="24"/>
              </w:rPr>
              <w:t>管线名称</w:t>
            </w:r>
          </w:p>
        </w:tc>
        <w:tc>
          <w:tcPr>
            <w:tcW w:w="1283"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黑体" w:hAnsi="黑体" w:eastAsia="黑体" w:cs="黑体"/>
                <w:spacing w:val="7"/>
                <w:sz w:val="24"/>
                <w:szCs w:val="24"/>
              </w:rPr>
            </w:pPr>
            <w:r>
              <w:rPr>
                <w:rFonts w:hint="eastAsia" w:ascii="黑体" w:hAnsi="黑体" w:eastAsia="黑体" w:cs="黑体"/>
                <w:spacing w:val="7"/>
                <w:sz w:val="24"/>
                <w:szCs w:val="24"/>
              </w:rPr>
              <w:t>起点</w:t>
            </w:r>
          </w:p>
        </w:tc>
        <w:tc>
          <w:tcPr>
            <w:tcW w:w="1481"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黑体" w:hAnsi="黑体" w:eastAsia="黑体" w:cs="黑体"/>
                <w:spacing w:val="7"/>
                <w:sz w:val="24"/>
                <w:szCs w:val="24"/>
              </w:rPr>
            </w:pPr>
            <w:r>
              <w:rPr>
                <w:rFonts w:hint="eastAsia" w:ascii="黑体" w:hAnsi="黑体" w:eastAsia="黑体" w:cs="黑体"/>
                <w:spacing w:val="7"/>
                <w:sz w:val="24"/>
                <w:szCs w:val="24"/>
              </w:rPr>
              <w:t>终点</w:t>
            </w:r>
          </w:p>
        </w:tc>
        <w:tc>
          <w:tcPr>
            <w:tcW w:w="154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黑体" w:hAnsi="黑体" w:eastAsia="黑体" w:cs="黑体"/>
                <w:spacing w:val="7"/>
                <w:sz w:val="24"/>
                <w:szCs w:val="24"/>
              </w:rPr>
            </w:pPr>
            <w:r>
              <w:rPr>
                <w:rFonts w:hint="eastAsia" w:ascii="黑体" w:hAnsi="黑体" w:eastAsia="黑体" w:cs="黑体"/>
                <w:spacing w:val="7"/>
                <w:sz w:val="24"/>
                <w:szCs w:val="24"/>
              </w:rPr>
              <w:t>管线长度</w:t>
            </w:r>
            <w:r>
              <w:rPr>
                <w:rFonts w:hint="eastAsia" w:ascii="黑体" w:hAnsi="黑体" w:eastAsia="黑体" w:cs="黑体"/>
                <w:spacing w:val="7"/>
                <w:sz w:val="24"/>
                <w:szCs w:val="24"/>
                <w:lang w:eastAsia="zh-CN"/>
              </w:rPr>
              <w:t>（</w:t>
            </w:r>
            <w:r>
              <w:rPr>
                <w:rFonts w:hint="eastAsia" w:ascii="黑体" w:hAnsi="黑体" w:eastAsia="黑体" w:cs="黑体"/>
                <w:spacing w:val="7"/>
                <w:sz w:val="24"/>
                <w:szCs w:val="24"/>
              </w:rPr>
              <w:t>km</w:t>
            </w:r>
            <w:r>
              <w:rPr>
                <w:rFonts w:hint="eastAsia" w:ascii="黑体" w:hAnsi="黑体" w:eastAsia="黑体" w:cs="黑体"/>
                <w:spacing w:val="7"/>
                <w:sz w:val="24"/>
                <w:szCs w:val="24"/>
                <w:lang w:eastAsia="zh-CN"/>
              </w:rPr>
              <w:t>）</w:t>
            </w:r>
          </w:p>
        </w:tc>
        <w:tc>
          <w:tcPr>
            <w:tcW w:w="2565"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黑体" w:hAnsi="黑体" w:eastAsia="黑体" w:cs="黑体"/>
                <w:spacing w:val="7"/>
                <w:sz w:val="24"/>
                <w:szCs w:val="24"/>
              </w:rPr>
            </w:pPr>
            <w:r>
              <w:rPr>
                <w:rFonts w:hint="eastAsia" w:ascii="黑体" w:hAnsi="黑体" w:eastAsia="黑体" w:cs="黑体"/>
                <w:spacing w:val="7"/>
                <w:sz w:val="24"/>
                <w:szCs w:val="24"/>
              </w:rPr>
              <w:t>管理责任单位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551"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149"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东</w:t>
            </w:r>
            <w:r>
              <w:rPr>
                <w:rFonts w:hint="eastAsia" w:ascii="仿宋_GB2312" w:hAnsi="仿宋_GB2312" w:eastAsia="仿宋_GB2312" w:cs="仿宋_GB2312"/>
                <w:spacing w:val="6"/>
                <w:sz w:val="24"/>
                <w:szCs w:val="24"/>
              </w:rPr>
              <w:t>昌路中压</w:t>
            </w:r>
          </w:p>
        </w:tc>
        <w:tc>
          <w:tcPr>
            <w:tcW w:w="1283"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光</w:t>
            </w:r>
            <w:r>
              <w:rPr>
                <w:rFonts w:hint="eastAsia" w:ascii="仿宋_GB2312" w:hAnsi="仿宋_GB2312" w:eastAsia="仿宋_GB2312" w:cs="仿宋_GB2312"/>
                <w:spacing w:val="6"/>
                <w:sz w:val="24"/>
                <w:szCs w:val="24"/>
              </w:rPr>
              <w:t>岳路</w:t>
            </w:r>
          </w:p>
        </w:tc>
        <w:tc>
          <w:tcPr>
            <w:tcW w:w="1481"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5"/>
                <w:sz w:val="24"/>
                <w:szCs w:val="24"/>
              </w:rPr>
              <w:t>东</w:t>
            </w:r>
            <w:r>
              <w:rPr>
                <w:rFonts w:hint="eastAsia" w:ascii="仿宋_GB2312" w:hAnsi="仿宋_GB2312" w:eastAsia="仿宋_GB2312" w:cs="仿宋_GB2312"/>
                <w:spacing w:val="4"/>
                <w:sz w:val="24"/>
                <w:szCs w:val="24"/>
              </w:rPr>
              <w:t>外环</w:t>
            </w:r>
          </w:p>
        </w:tc>
        <w:tc>
          <w:tcPr>
            <w:tcW w:w="154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565"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聊城开发区金奥能源有限</w:t>
            </w:r>
            <w:r>
              <w:rPr>
                <w:rFonts w:hint="eastAsia" w:ascii="仿宋_GB2312" w:hAnsi="仿宋_GB2312" w:eastAsia="仿宋_GB2312" w:cs="仿宋_GB2312"/>
                <w:spacing w:val="2"/>
                <w:sz w:val="24"/>
                <w:szCs w:val="24"/>
              </w:rPr>
              <w:t>公</w:t>
            </w:r>
            <w:r>
              <w:rPr>
                <w:rFonts w:hint="eastAsia" w:ascii="仿宋_GB2312" w:hAnsi="仿宋_GB2312" w:eastAsia="仿宋_GB2312" w:cs="仿宋_GB2312"/>
                <w:spacing w:val="1"/>
                <w:sz w:val="24"/>
                <w:szCs w:val="24"/>
              </w:rPr>
              <w:t>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551"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149"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5"/>
                <w:sz w:val="24"/>
                <w:szCs w:val="24"/>
              </w:rPr>
              <w:t>中</w:t>
            </w:r>
            <w:r>
              <w:rPr>
                <w:rFonts w:hint="eastAsia" w:ascii="仿宋_GB2312" w:hAnsi="仿宋_GB2312" w:eastAsia="仿宋_GB2312" w:cs="仿宋_GB2312"/>
                <w:spacing w:val="4"/>
                <w:sz w:val="24"/>
                <w:szCs w:val="24"/>
              </w:rPr>
              <w:t>华路中压</w:t>
            </w:r>
          </w:p>
        </w:tc>
        <w:tc>
          <w:tcPr>
            <w:tcW w:w="1283"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嫩</w:t>
            </w:r>
            <w:r>
              <w:rPr>
                <w:rFonts w:hint="eastAsia" w:ascii="仿宋_GB2312" w:hAnsi="仿宋_GB2312" w:eastAsia="仿宋_GB2312" w:cs="仿宋_GB2312"/>
                <w:spacing w:val="7"/>
                <w:sz w:val="24"/>
                <w:szCs w:val="24"/>
              </w:rPr>
              <w:t>江路</w:t>
            </w:r>
          </w:p>
        </w:tc>
        <w:tc>
          <w:tcPr>
            <w:tcW w:w="1481"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黄河路</w:t>
            </w:r>
          </w:p>
        </w:tc>
        <w:tc>
          <w:tcPr>
            <w:tcW w:w="154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5"/>
                <w:sz w:val="24"/>
                <w:szCs w:val="24"/>
              </w:rPr>
              <w:t>4.</w:t>
            </w:r>
            <w:r>
              <w:rPr>
                <w:rFonts w:hint="eastAsia" w:ascii="仿宋_GB2312" w:hAnsi="仿宋_GB2312" w:eastAsia="仿宋_GB2312" w:cs="仿宋_GB2312"/>
                <w:spacing w:val="4"/>
                <w:sz w:val="24"/>
                <w:szCs w:val="24"/>
              </w:rPr>
              <w:t>2</w:t>
            </w:r>
          </w:p>
        </w:tc>
        <w:tc>
          <w:tcPr>
            <w:tcW w:w="2565"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聊城开发区金奥能源有限</w:t>
            </w:r>
            <w:r>
              <w:rPr>
                <w:rFonts w:hint="eastAsia" w:ascii="仿宋_GB2312" w:hAnsi="仿宋_GB2312" w:eastAsia="仿宋_GB2312" w:cs="仿宋_GB2312"/>
                <w:spacing w:val="2"/>
                <w:sz w:val="24"/>
                <w:szCs w:val="24"/>
              </w:rPr>
              <w:t>公</w:t>
            </w:r>
            <w:r>
              <w:rPr>
                <w:rFonts w:hint="eastAsia" w:ascii="仿宋_GB2312" w:hAnsi="仿宋_GB2312" w:eastAsia="仿宋_GB2312" w:cs="仿宋_GB2312"/>
                <w:spacing w:val="1"/>
                <w:sz w:val="24"/>
                <w:szCs w:val="24"/>
              </w:rPr>
              <w:t>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551"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149"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黄</w:t>
            </w:r>
            <w:r>
              <w:rPr>
                <w:rFonts w:hint="eastAsia" w:ascii="仿宋_GB2312" w:hAnsi="仿宋_GB2312" w:eastAsia="仿宋_GB2312" w:cs="仿宋_GB2312"/>
                <w:spacing w:val="8"/>
                <w:sz w:val="24"/>
                <w:szCs w:val="24"/>
              </w:rPr>
              <w:t>山路中压</w:t>
            </w:r>
          </w:p>
        </w:tc>
        <w:tc>
          <w:tcPr>
            <w:tcW w:w="1283"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5"/>
                <w:sz w:val="24"/>
                <w:szCs w:val="24"/>
              </w:rPr>
              <w:t>辽河路</w:t>
            </w:r>
          </w:p>
        </w:tc>
        <w:tc>
          <w:tcPr>
            <w:tcW w:w="1481"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黄河路</w:t>
            </w:r>
          </w:p>
        </w:tc>
        <w:tc>
          <w:tcPr>
            <w:tcW w:w="154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3"/>
                <w:sz w:val="24"/>
                <w:szCs w:val="24"/>
              </w:rPr>
              <w:t>3.2</w:t>
            </w:r>
          </w:p>
        </w:tc>
        <w:tc>
          <w:tcPr>
            <w:tcW w:w="2565"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聊城开发区金奥能源有限</w:t>
            </w:r>
            <w:r>
              <w:rPr>
                <w:rFonts w:hint="eastAsia" w:ascii="仿宋_GB2312" w:hAnsi="仿宋_GB2312" w:eastAsia="仿宋_GB2312" w:cs="仿宋_GB2312"/>
                <w:spacing w:val="2"/>
                <w:sz w:val="24"/>
                <w:szCs w:val="24"/>
              </w:rPr>
              <w:t>公</w:t>
            </w:r>
            <w:r>
              <w:rPr>
                <w:rFonts w:hint="eastAsia" w:ascii="仿宋_GB2312" w:hAnsi="仿宋_GB2312" w:eastAsia="仿宋_GB2312" w:cs="仿宋_GB2312"/>
                <w:spacing w:val="1"/>
                <w:sz w:val="24"/>
                <w:szCs w:val="24"/>
              </w:rPr>
              <w:t>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551"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149"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华山路中</w:t>
            </w:r>
            <w:r>
              <w:rPr>
                <w:rFonts w:hint="eastAsia" w:ascii="仿宋_GB2312" w:hAnsi="仿宋_GB2312" w:eastAsia="仿宋_GB2312" w:cs="仿宋_GB2312"/>
                <w:spacing w:val="7"/>
                <w:sz w:val="24"/>
                <w:szCs w:val="24"/>
              </w:rPr>
              <w:t>压</w:t>
            </w:r>
          </w:p>
        </w:tc>
        <w:tc>
          <w:tcPr>
            <w:tcW w:w="1283"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滦河</w:t>
            </w:r>
            <w:r>
              <w:rPr>
                <w:rFonts w:hint="eastAsia" w:ascii="仿宋_GB2312" w:hAnsi="仿宋_GB2312" w:eastAsia="仿宋_GB2312" w:cs="仿宋_GB2312"/>
                <w:spacing w:val="6"/>
                <w:sz w:val="24"/>
                <w:szCs w:val="24"/>
              </w:rPr>
              <w:t>路</w:t>
            </w:r>
          </w:p>
        </w:tc>
        <w:tc>
          <w:tcPr>
            <w:tcW w:w="1481"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黄河路</w:t>
            </w:r>
          </w:p>
        </w:tc>
        <w:tc>
          <w:tcPr>
            <w:tcW w:w="154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5"/>
                <w:sz w:val="24"/>
                <w:szCs w:val="24"/>
              </w:rPr>
              <w:t>3</w:t>
            </w:r>
            <w:r>
              <w:rPr>
                <w:rFonts w:hint="eastAsia" w:ascii="仿宋_GB2312" w:hAnsi="仿宋_GB2312" w:eastAsia="仿宋_GB2312" w:cs="仿宋_GB2312"/>
                <w:spacing w:val="3"/>
                <w:sz w:val="24"/>
                <w:szCs w:val="24"/>
              </w:rPr>
              <w:t>.3</w:t>
            </w:r>
          </w:p>
        </w:tc>
        <w:tc>
          <w:tcPr>
            <w:tcW w:w="2565"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聊城开发区金奥能源有限</w:t>
            </w:r>
            <w:r>
              <w:rPr>
                <w:rFonts w:hint="eastAsia" w:ascii="仿宋_GB2312" w:hAnsi="仿宋_GB2312" w:eastAsia="仿宋_GB2312" w:cs="仿宋_GB2312"/>
                <w:spacing w:val="2"/>
                <w:sz w:val="24"/>
                <w:szCs w:val="24"/>
              </w:rPr>
              <w:t>公</w:t>
            </w:r>
            <w:r>
              <w:rPr>
                <w:rFonts w:hint="eastAsia" w:ascii="仿宋_GB2312" w:hAnsi="仿宋_GB2312" w:eastAsia="仿宋_GB2312" w:cs="仿宋_GB2312"/>
                <w:spacing w:val="1"/>
                <w:sz w:val="24"/>
                <w:szCs w:val="24"/>
              </w:rPr>
              <w:t>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551"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149"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黄</w:t>
            </w:r>
            <w:r>
              <w:rPr>
                <w:rFonts w:hint="eastAsia" w:ascii="仿宋_GB2312" w:hAnsi="仿宋_GB2312" w:eastAsia="仿宋_GB2312" w:cs="仿宋_GB2312"/>
                <w:spacing w:val="8"/>
                <w:sz w:val="24"/>
                <w:szCs w:val="24"/>
              </w:rPr>
              <w:t>河路中压</w:t>
            </w:r>
          </w:p>
        </w:tc>
        <w:tc>
          <w:tcPr>
            <w:tcW w:w="1283"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1"/>
                <w:sz w:val="24"/>
                <w:szCs w:val="24"/>
              </w:rPr>
              <w:t>中</w:t>
            </w:r>
            <w:r>
              <w:rPr>
                <w:rFonts w:hint="eastAsia" w:ascii="仿宋_GB2312" w:hAnsi="仿宋_GB2312" w:eastAsia="仿宋_GB2312" w:cs="仿宋_GB2312"/>
                <w:sz w:val="24"/>
                <w:szCs w:val="24"/>
              </w:rPr>
              <w:t>华路</w:t>
            </w:r>
          </w:p>
        </w:tc>
        <w:tc>
          <w:tcPr>
            <w:tcW w:w="1481"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5"/>
                <w:sz w:val="24"/>
                <w:szCs w:val="24"/>
              </w:rPr>
              <w:t>东</w:t>
            </w:r>
            <w:r>
              <w:rPr>
                <w:rFonts w:hint="eastAsia" w:ascii="仿宋_GB2312" w:hAnsi="仿宋_GB2312" w:eastAsia="仿宋_GB2312" w:cs="仿宋_GB2312"/>
                <w:spacing w:val="4"/>
                <w:sz w:val="24"/>
                <w:szCs w:val="24"/>
              </w:rPr>
              <w:t>外环</w:t>
            </w:r>
          </w:p>
        </w:tc>
        <w:tc>
          <w:tcPr>
            <w:tcW w:w="154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3"/>
                <w:sz w:val="24"/>
                <w:szCs w:val="24"/>
              </w:rPr>
              <w:t>2.8</w:t>
            </w:r>
          </w:p>
        </w:tc>
        <w:tc>
          <w:tcPr>
            <w:tcW w:w="2565"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聊城开发区金奥能源有限</w:t>
            </w:r>
            <w:r>
              <w:rPr>
                <w:rFonts w:hint="eastAsia" w:ascii="仿宋_GB2312" w:hAnsi="仿宋_GB2312" w:eastAsia="仿宋_GB2312" w:cs="仿宋_GB2312"/>
                <w:spacing w:val="2"/>
                <w:sz w:val="24"/>
                <w:szCs w:val="24"/>
              </w:rPr>
              <w:t>公</w:t>
            </w:r>
            <w:r>
              <w:rPr>
                <w:rFonts w:hint="eastAsia" w:ascii="仿宋_GB2312" w:hAnsi="仿宋_GB2312" w:eastAsia="仿宋_GB2312" w:cs="仿宋_GB2312"/>
                <w:spacing w:val="1"/>
                <w:sz w:val="24"/>
                <w:szCs w:val="24"/>
              </w:rPr>
              <w:t>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551"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2149"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海</w:t>
            </w:r>
            <w:r>
              <w:rPr>
                <w:rFonts w:hint="eastAsia" w:ascii="仿宋_GB2312" w:hAnsi="仿宋_GB2312" w:eastAsia="仿宋_GB2312" w:cs="仿宋_GB2312"/>
                <w:spacing w:val="8"/>
                <w:sz w:val="24"/>
                <w:szCs w:val="24"/>
              </w:rPr>
              <w:t>河路中压</w:t>
            </w:r>
          </w:p>
        </w:tc>
        <w:tc>
          <w:tcPr>
            <w:tcW w:w="1283"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光</w:t>
            </w:r>
            <w:r>
              <w:rPr>
                <w:rFonts w:hint="eastAsia" w:ascii="仿宋_GB2312" w:hAnsi="仿宋_GB2312" w:eastAsia="仿宋_GB2312" w:cs="仿宋_GB2312"/>
                <w:spacing w:val="6"/>
                <w:sz w:val="24"/>
                <w:szCs w:val="24"/>
              </w:rPr>
              <w:t>岳路</w:t>
            </w:r>
          </w:p>
        </w:tc>
        <w:tc>
          <w:tcPr>
            <w:tcW w:w="1481"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庐山路</w:t>
            </w:r>
          </w:p>
        </w:tc>
        <w:tc>
          <w:tcPr>
            <w:tcW w:w="154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3</w:t>
            </w:r>
            <w:r>
              <w:rPr>
                <w:rFonts w:hint="eastAsia" w:ascii="仿宋_GB2312" w:hAnsi="仿宋_GB2312" w:eastAsia="仿宋_GB2312" w:cs="仿宋_GB2312"/>
                <w:spacing w:val="7"/>
                <w:sz w:val="24"/>
                <w:szCs w:val="24"/>
              </w:rPr>
              <w:t>.1</w:t>
            </w:r>
          </w:p>
        </w:tc>
        <w:tc>
          <w:tcPr>
            <w:tcW w:w="2565"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聊城开发区金奥能源有限</w:t>
            </w:r>
            <w:r>
              <w:rPr>
                <w:rFonts w:hint="eastAsia" w:ascii="仿宋_GB2312" w:hAnsi="仿宋_GB2312" w:eastAsia="仿宋_GB2312" w:cs="仿宋_GB2312"/>
                <w:spacing w:val="2"/>
                <w:sz w:val="24"/>
                <w:szCs w:val="24"/>
              </w:rPr>
              <w:t>公</w:t>
            </w:r>
            <w:r>
              <w:rPr>
                <w:rFonts w:hint="eastAsia" w:ascii="仿宋_GB2312" w:hAnsi="仿宋_GB2312" w:eastAsia="仿宋_GB2312" w:cs="仿宋_GB2312"/>
                <w:spacing w:val="1"/>
                <w:sz w:val="24"/>
                <w:szCs w:val="24"/>
              </w:rPr>
              <w:t>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551"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2149"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10"/>
                <w:sz w:val="24"/>
                <w:szCs w:val="24"/>
              </w:rPr>
              <w:t>湄</w:t>
            </w:r>
            <w:r>
              <w:rPr>
                <w:rFonts w:hint="eastAsia" w:ascii="仿宋_GB2312" w:hAnsi="仿宋_GB2312" w:eastAsia="仿宋_GB2312" w:cs="仿宋_GB2312"/>
                <w:spacing w:val="7"/>
                <w:sz w:val="24"/>
                <w:szCs w:val="24"/>
              </w:rPr>
              <w:t>河路中压</w:t>
            </w:r>
          </w:p>
        </w:tc>
        <w:tc>
          <w:tcPr>
            <w:tcW w:w="1283"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5"/>
                <w:sz w:val="24"/>
                <w:szCs w:val="24"/>
              </w:rPr>
              <w:t>岷</w:t>
            </w:r>
            <w:r>
              <w:rPr>
                <w:rFonts w:hint="eastAsia" w:ascii="仿宋_GB2312" w:hAnsi="仿宋_GB2312" w:eastAsia="仿宋_GB2312" w:cs="仿宋_GB2312"/>
                <w:spacing w:val="4"/>
                <w:sz w:val="24"/>
                <w:szCs w:val="24"/>
              </w:rPr>
              <w:t>山路</w:t>
            </w:r>
          </w:p>
        </w:tc>
        <w:tc>
          <w:tcPr>
            <w:tcW w:w="1481"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黄山路</w:t>
            </w:r>
          </w:p>
        </w:tc>
        <w:tc>
          <w:tcPr>
            <w:tcW w:w="154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1"/>
                <w:sz w:val="24"/>
                <w:szCs w:val="24"/>
              </w:rPr>
              <w:t>1.</w:t>
            </w:r>
            <w:r>
              <w:rPr>
                <w:rFonts w:hint="eastAsia" w:ascii="仿宋_GB2312" w:hAnsi="仿宋_GB2312" w:eastAsia="仿宋_GB2312" w:cs="仿宋_GB2312"/>
                <w:sz w:val="24"/>
                <w:szCs w:val="24"/>
              </w:rPr>
              <w:t>2</w:t>
            </w:r>
          </w:p>
        </w:tc>
        <w:tc>
          <w:tcPr>
            <w:tcW w:w="2565"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聊城开发区金奥能源有限</w:t>
            </w:r>
            <w:r>
              <w:rPr>
                <w:rFonts w:hint="eastAsia" w:ascii="仿宋_GB2312" w:hAnsi="仿宋_GB2312" w:eastAsia="仿宋_GB2312" w:cs="仿宋_GB2312"/>
                <w:spacing w:val="2"/>
                <w:sz w:val="24"/>
                <w:szCs w:val="24"/>
              </w:rPr>
              <w:t>公</w:t>
            </w:r>
            <w:r>
              <w:rPr>
                <w:rFonts w:hint="eastAsia" w:ascii="仿宋_GB2312" w:hAnsi="仿宋_GB2312" w:eastAsia="仿宋_GB2312" w:cs="仿宋_GB2312"/>
                <w:spacing w:val="1"/>
                <w:sz w:val="24"/>
                <w:szCs w:val="24"/>
              </w:rPr>
              <w:t>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551"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2149"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滦河路中压</w:t>
            </w:r>
          </w:p>
        </w:tc>
        <w:tc>
          <w:tcPr>
            <w:tcW w:w="1283"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光</w:t>
            </w:r>
            <w:r>
              <w:rPr>
                <w:rFonts w:hint="eastAsia" w:ascii="仿宋_GB2312" w:hAnsi="仿宋_GB2312" w:eastAsia="仿宋_GB2312" w:cs="仿宋_GB2312"/>
                <w:spacing w:val="6"/>
                <w:sz w:val="24"/>
                <w:szCs w:val="24"/>
              </w:rPr>
              <w:t>岳路</w:t>
            </w:r>
          </w:p>
        </w:tc>
        <w:tc>
          <w:tcPr>
            <w:tcW w:w="1481"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5"/>
                <w:sz w:val="24"/>
                <w:szCs w:val="24"/>
              </w:rPr>
              <w:t>惠安钢管</w:t>
            </w:r>
          </w:p>
        </w:tc>
        <w:tc>
          <w:tcPr>
            <w:tcW w:w="154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6"/>
                <w:sz w:val="24"/>
                <w:szCs w:val="24"/>
              </w:rPr>
              <w:t>4</w:t>
            </w:r>
            <w:r>
              <w:rPr>
                <w:rFonts w:hint="eastAsia" w:ascii="仿宋_GB2312" w:hAnsi="仿宋_GB2312" w:eastAsia="仿宋_GB2312" w:cs="仿宋_GB2312"/>
                <w:spacing w:val="5"/>
                <w:sz w:val="24"/>
                <w:szCs w:val="24"/>
              </w:rPr>
              <w:t>.3</w:t>
            </w:r>
          </w:p>
        </w:tc>
        <w:tc>
          <w:tcPr>
            <w:tcW w:w="2565"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聊城开发区金奥能源有限</w:t>
            </w:r>
            <w:r>
              <w:rPr>
                <w:rFonts w:hint="eastAsia" w:ascii="仿宋_GB2312" w:hAnsi="仿宋_GB2312" w:eastAsia="仿宋_GB2312" w:cs="仿宋_GB2312"/>
                <w:spacing w:val="2"/>
                <w:sz w:val="24"/>
                <w:szCs w:val="24"/>
              </w:rPr>
              <w:t>公</w:t>
            </w:r>
            <w:r>
              <w:rPr>
                <w:rFonts w:hint="eastAsia" w:ascii="仿宋_GB2312" w:hAnsi="仿宋_GB2312" w:eastAsia="仿宋_GB2312" w:cs="仿宋_GB2312"/>
                <w:spacing w:val="1"/>
                <w:sz w:val="24"/>
                <w:szCs w:val="24"/>
              </w:rPr>
              <w:t>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551"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1</w:t>
            </w:r>
            <w:r>
              <w:rPr>
                <w:rFonts w:hint="eastAsia" w:ascii="仿宋_GB2312" w:hAnsi="仿宋_GB2312" w:eastAsia="仿宋_GB2312" w:cs="仿宋_GB2312"/>
                <w:spacing w:val="-6"/>
                <w:sz w:val="24"/>
                <w:szCs w:val="24"/>
              </w:rPr>
              <w:t>0</w:t>
            </w:r>
          </w:p>
        </w:tc>
        <w:tc>
          <w:tcPr>
            <w:tcW w:w="2149"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辽河路中压</w:t>
            </w:r>
          </w:p>
        </w:tc>
        <w:tc>
          <w:tcPr>
            <w:tcW w:w="1283"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光</w:t>
            </w:r>
            <w:r>
              <w:rPr>
                <w:rFonts w:hint="eastAsia" w:ascii="仿宋_GB2312" w:hAnsi="仿宋_GB2312" w:eastAsia="仿宋_GB2312" w:cs="仿宋_GB2312"/>
                <w:spacing w:val="6"/>
                <w:sz w:val="24"/>
                <w:szCs w:val="24"/>
              </w:rPr>
              <w:t>岳路</w:t>
            </w:r>
          </w:p>
        </w:tc>
        <w:tc>
          <w:tcPr>
            <w:tcW w:w="1481"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5"/>
                <w:sz w:val="24"/>
                <w:szCs w:val="24"/>
              </w:rPr>
              <w:t>东</w:t>
            </w:r>
            <w:r>
              <w:rPr>
                <w:rFonts w:hint="eastAsia" w:ascii="仿宋_GB2312" w:hAnsi="仿宋_GB2312" w:eastAsia="仿宋_GB2312" w:cs="仿宋_GB2312"/>
                <w:spacing w:val="4"/>
                <w:sz w:val="24"/>
                <w:szCs w:val="24"/>
              </w:rPr>
              <w:t>外环</w:t>
            </w:r>
          </w:p>
        </w:tc>
        <w:tc>
          <w:tcPr>
            <w:tcW w:w="154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6"/>
                <w:sz w:val="24"/>
                <w:szCs w:val="24"/>
              </w:rPr>
              <w:t>4</w:t>
            </w:r>
            <w:r>
              <w:rPr>
                <w:rFonts w:hint="eastAsia" w:ascii="仿宋_GB2312" w:hAnsi="仿宋_GB2312" w:eastAsia="仿宋_GB2312" w:cs="仿宋_GB2312"/>
                <w:spacing w:val="5"/>
                <w:sz w:val="24"/>
                <w:szCs w:val="24"/>
              </w:rPr>
              <w:t>.5</w:t>
            </w:r>
          </w:p>
        </w:tc>
        <w:tc>
          <w:tcPr>
            <w:tcW w:w="2565"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聊城开发区金奥能源有限</w:t>
            </w:r>
            <w:r>
              <w:rPr>
                <w:rFonts w:hint="eastAsia" w:ascii="仿宋_GB2312" w:hAnsi="仿宋_GB2312" w:eastAsia="仿宋_GB2312" w:cs="仿宋_GB2312"/>
                <w:spacing w:val="2"/>
                <w:sz w:val="24"/>
                <w:szCs w:val="24"/>
              </w:rPr>
              <w:t>公</w:t>
            </w:r>
            <w:r>
              <w:rPr>
                <w:rFonts w:hint="eastAsia" w:ascii="仿宋_GB2312" w:hAnsi="仿宋_GB2312" w:eastAsia="仿宋_GB2312" w:cs="仿宋_GB2312"/>
                <w:spacing w:val="1"/>
                <w:sz w:val="24"/>
                <w:szCs w:val="24"/>
              </w:rPr>
              <w:t>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551"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1</w:t>
            </w:r>
            <w:r>
              <w:rPr>
                <w:rFonts w:hint="eastAsia" w:ascii="仿宋_GB2312" w:hAnsi="仿宋_GB2312" w:eastAsia="仿宋_GB2312" w:cs="仿宋_GB2312"/>
                <w:spacing w:val="-6"/>
                <w:sz w:val="24"/>
                <w:szCs w:val="24"/>
              </w:rPr>
              <w:t>1</w:t>
            </w:r>
          </w:p>
        </w:tc>
        <w:tc>
          <w:tcPr>
            <w:tcW w:w="2149"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10"/>
                <w:sz w:val="24"/>
                <w:szCs w:val="24"/>
              </w:rPr>
              <w:t>嫩</w:t>
            </w:r>
            <w:r>
              <w:rPr>
                <w:rFonts w:hint="eastAsia" w:ascii="仿宋_GB2312" w:hAnsi="仿宋_GB2312" w:eastAsia="仿宋_GB2312" w:cs="仿宋_GB2312"/>
                <w:spacing w:val="8"/>
                <w:sz w:val="24"/>
                <w:szCs w:val="24"/>
              </w:rPr>
              <w:t>江路中压</w:t>
            </w:r>
          </w:p>
        </w:tc>
        <w:tc>
          <w:tcPr>
            <w:tcW w:w="1283"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黄山路</w:t>
            </w:r>
          </w:p>
        </w:tc>
        <w:tc>
          <w:tcPr>
            <w:tcW w:w="1481"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泰山路</w:t>
            </w:r>
          </w:p>
        </w:tc>
        <w:tc>
          <w:tcPr>
            <w:tcW w:w="154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565"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聊城开发区金奥能源有限</w:t>
            </w:r>
            <w:r>
              <w:rPr>
                <w:rFonts w:hint="eastAsia" w:ascii="仿宋_GB2312" w:hAnsi="仿宋_GB2312" w:eastAsia="仿宋_GB2312" w:cs="仿宋_GB2312"/>
                <w:spacing w:val="2"/>
                <w:sz w:val="24"/>
                <w:szCs w:val="24"/>
              </w:rPr>
              <w:t>公</w:t>
            </w:r>
            <w:r>
              <w:rPr>
                <w:rFonts w:hint="eastAsia" w:ascii="仿宋_GB2312" w:hAnsi="仿宋_GB2312" w:eastAsia="仿宋_GB2312" w:cs="仿宋_GB2312"/>
                <w:spacing w:val="1"/>
                <w:sz w:val="24"/>
                <w:szCs w:val="24"/>
              </w:rPr>
              <w:t>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551"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1</w:t>
            </w:r>
            <w:r>
              <w:rPr>
                <w:rFonts w:hint="eastAsia" w:ascii="仿宋_GB2312" w:hAnsi="仿宋_GB2312" w:eastAsia="仿宋_GB2312" w:cs="仿宋_GB2312"/>
                <w:spacing w:val="-6"/>
                <w:sz w:val="24"/>
                <w:szCs w:val="24"/>
              </w:rPr>
              <w:t>2</w:t>
            </w:r>
          </w:p>
        </w:tc>
        <w:tc>
          <w:tcPr>
            <w:tcW w:w="2149"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燕山路中压</w:t>
            </w:r>
          </w:p>
        </w:tc>
        <w:tc>
          <w:tcPr>
            <w:tcW w:w="1283"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松花江路</w:t>
            </w:r>
          </w:p>
        </w:tc>
        <w:tc>
          <w:tcPr>
            <w:tcW w:w="1481"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黄河路</w:t>
            </w:r>
          </w:p>
        </w:tc>
        <w:tc>
          <w:tcPr>
            <w:tcW w:w="154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3"/>
                <w:sz w:val="24"/>
                <w:szCs w:val="24"/>
              </w:rPr>
              <w:t>3</w:t>
            </w:r>
            <w:r>
              <w:rPr>
                <w:rFonts w:hint="eastAsia" w:ascii="仿宋_GB2312" w:hAnsi="仿宋_GB2312" w:eastAsia="仿宋_GB2312" w:cs="仿宋_GB2312"/>
                <w:spacing w:val="2"/>
                <w:sz w:val="24"/>
                <w:szCs w:val="24"/>
              </w:rPr>
              <w:t>.8</w:t>
            </w:r>
          </w:p>
        </w:tc>
        <w:tc>
          <w:tcPr>
            <w:tcW w:w="2565"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聊城开发区金奥能源有限</w:t>
            </w:r>
            <w:r>
              <w:rPr>
                <w:rFonts w:hint="eastAsia" w:ascii="仿宋_GB2312" w:hAnsi="仿宋_GB2312" w:eastAsia="仿宋_GB2312" w:cs="仿宋_GB2312"/>
                <w:spacing w:val="2"/>
                <w:sz w:val="24"/>
                <w:szCs w:val="24"/>
              </w:rPr>
              <w:t>公</w:t>
            </w:r>
            <w:r>
              <w:rPr>
                <w:rFonts w:hint="eastAsia" w:ascii="仿宋_GB2312" w:hAnsi="仿宋_GB2312" w:eastAsia="仿宋_GB2312" w:cs="仿宋_GB2312"/>
                <w:spacing w:val="1"/>
                <w:sz w:val="24"/>
                <w:szCs w:val="24"/>
              </w:rPr>
              <w:t>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551"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1</w:t>
            </w:r>
            <w:r>
              <w:rPr>
                <w:rFonts w:hint="eastAsia" w:ascii="仿宋_GB2312" w:hAnsi="仿宋_GB2312" w:eastAsia="仿宋_GB2312" w:cs="仿宋_GB2312"/>
                <w:spacing w:val="-6"/>
                <w:sz w:val="24"/>
                <w:szCs w:val="24"/>
              </w:rPr>
              <w:t>3</w:t>
            </w:r>
          </w:p>
        </w:tc>
        <w:tc>
          <w:tcPr>
            <w:tcW w:w="2149"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庐</w:t>
            </w:r>
            <w:r>
              <w:rPr>
                <w:rFonts w:hint="eastAsia" w:ascii="仿宋_GB2312" w:hAnsi="仿宋_GB2312" w:eastAsia="仿宋_GB2312" w:cs="仿宋_GB2312"/>
                <w:spacing w:val="8"/>
                <w:sz w:val="24"/>
                <w:szCs w:val="24"/>
              </w:rPr>
              <w:t>山路中压</w:t>
            </w:r>
          </w:p>
        </w:tc>
        <w:tc>
          <w:tcPr>
            <w:tcW w:w="1283"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黄河路</w:t>
            </w:r>
          </w:p>
        </w:tc>
        <w:tc>
          <w:tcPr>
            <w:tcW w:w="1481"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6"/>
                <w:sz w:val="24"/>
                <w:szCs w:val="24"/>
              </w:rPr>
              <w:t>黑龙江</w:t>
            </w:r>
            <w:r>
              <w:rPr>
                <w:rFonts w:hint="eastAsia" w:ascii="仿宋_GB2312" w:hAnsi="仿宋_GB2312" w:eastAsia="仿宋_GB2312" w:cs="仿宋_GB2312"/>
                <w:spacing w:val="5"/>
                <w:sz w:val="24"/>
                <w:szCs w:val="24"/>
              </w:rPr>
              <w:t>路</w:t>
            </w:r>
          </w:p>
        </w:tc>
        <w:tc>
          <w:tcPr>
            <w:tcW w:w="154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5"/>
                <w:sz w:val="24"/>
                <w:szCs w:val="24"/>
              </w:rPr>
              <w:t>3</w:t>
            </w:r>
            <w:r>
              <w:rPr>
                <w:rFonts w:hint="eastAsia" w:ascii="仿宋_GB2312" w:hAnsi="仿宋_GB2312" w:eastAsia="仿宋_GB2312" w:cs="仿宋_GB2312"/>
                <w:spacing w:val="3"/>
                <w:sz w:val="24"/>
                <w:szCs w:val="24"/>
              </w:rPr>
              <w:t>.3</w:t>
            </w:r>
          </w:p>
        </w:tc>
        <w:tc>
          <w:tcPr>
            <w:tcW w:w="2565"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聊城开发区金奥能源有限</w:t>
            </w:r>
            <w:r>
              <w:rPr>
                <w:rFonts w:hint="eastAsia" w:ascii="仿宋_GB2312" w:hAnsi="仿宋_GB2312" w:eastAsia="仿宋_GB2312" w:cs="仿宋_GB2312"/>
                <w:spacing w:val="2"/>
                <w:sz w:val="24"/>
                <w:szCs w:val="24"/>
              </w:rPr>
              <w:t>公</w:t>
            </w:r>
            <w:r>
              <w:rPr>
                <w:rFonts w:hint="eastAsia" w:ascii="仿宋_GB2312" w:hAnsi="仿宋_GB2312" w:eastAsia="仿宋_GB2312" w:cs="仿宋_GB2312"/>
                <w:spacing w:val="1"/>
                <w:sz w:val="24"/>
                <w:szCs w:val="24"/>
              </w:rPr>
              <w:t>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551"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1</w:t>
            </w:r>
            <w:r>
              <w:rPr>
                <w:rFonts w:hint="eastAsia" w:ascii="仿宋_GB2312" w:hAnsi="仿宋_GB2312" w:eastAsia="仿宋_GB2312" w:cs="仿宋_GB2312"/>
                <w:spacing w:val="-6"/>
                <w:sz w:val="24"/>
                <w:szCs w:val="24"/>
              </w:rPr>
              <w:t>4</w:t>
            </w:r>
          </w:p>
        </w:tc>
        <w:tc>
          <w:tcPr>
            <w:tcW w:w="2149"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泰</w:t>
            </w:r>
            <w:r>
              <w:rPr>
                <w:rFonts w:hint="eastAsia" w:ascii="仿宋_GB2312" w:hAnsi="仿宋_GB2312" w:eastAsia="仿宋_GB2312" w:cs="仿宋_GB2312"/>
                <w:spacing w:val="8"/>
                <w:sz w:val="24"/>
                <w:szCs w:val="24"/>
              </w:rPr>
              <w:t>山路中压</w:t>
            </w:r>
          </w:p>
        </w:tc>
        <w:tc>
          <w:tcPr>
            <w:tcW w:w="1283"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5"/>
                <w:sz w:val="24"/>
                <w:szCs w:val="24"/>
              </w:rPr>
              <w:t>东</w:t>
            </w:r>
            <w:r>
              <w:rPr>
                <w:rFonts w:hint="eastAsia" w:ascii="仿宋_GB2312" w:hAnsi="仿宋_GB2312" w:eastAsia="仿宋_GB2312" w:cs="仿宋_GB2312"/>
                <w:spacing w:val="4"/>
                <w:sz w:val="24"/>
                <w:szCs w:val="24"/>
              </w:rPr>
              <w:t>昌路</w:t>
            </w:r>
          </w:p>
        </w:tc>
        <w:tc>
          <w:tcPr>
            <w:tcW w:w="1481"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松花江路</w:t>
            </w:r>
          </w:p>
        </w:tc>
        <w:tc>
          <w:tcPr>
            <w:tcW w:w="154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5"/>
                <w:sz w:val="24"/>
                <w:szCs w:val="24"/>
              </w:rPr>
              <w:t>2</w:t>
            </w:r>
            <w:r>
              <w:rPr>
                <w:rFonts w:hint="eastAsia" w:ascii="仿宋_GB2312" w:hAnsi="仿宋_GB2312" w:eastAsia="仿宋_GB2312" w:cs="仿宋_GB2312"/>
                <w:spacing w:val="4"/>
                <w:sz w:val="24"/>
                <w:szCs w:val="24"/>
              </w:rPr>
              <w:t>.7</w:t>
            </w:r>
          </w:p>
        </w:tc>
        <w:tc>
          <w:tcPr>
            <w:tcW w:w="2565"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聊城开发区金奥能源有限</w:t>
            </w:r>
            <w:r>
              <w:rPr>
                <w:rFonts w:hint="eastAsia" w:ascii="仿宋_GB2312" w:hAnsi="仿宋_GB2312" w:eastAsia="仿宋_GB2312" w:cs="仿宋_GB2312"/>
                <w:spacing w:val="2"/>
                <w:sz w:val="24"/>
                <w:szCs w:val="24"/>
              </w:rPr>
              <w:t>公</w:t>
            </w:r>
            <w:r>
              <w:rPr>
                <w:rFonts w:hint="eastAsia" w:ascii="仿宋_GB2312" w:hAnsi="仿宋_GB2312" w:eastAsia="仿宋_GB2312" w:cs="仿宋_GB2312"/>
                <w:spacing w:val="1"/>
                <w:sz w:val="24"/>
                <w:szCs w:val="24"/>
              </w:rPr>
              <w:t>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551"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1</w:t>
            </w:r>
            <w:r>
              <w:rPr>
                <w:rFonts w:hint="eastAsia" w:ascii="仿宋_GB2312" w:hAnsi="仿宋_GB2312" w:eastAsia="仿宋_GB2312" w:cs="仿宋_GB2312"/>
                <w:spacing w:val="-6"/>
                <w:sz w:val="24"/>
                <w:szCs w:val="24"/>
              </w:rPr>
              <w:t>5</w:t>
            </w:r>
          </w:p>
        </w:tc>
        <w:tc>
          <w:tcPr>
            <w:tcW w:w="2149"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金山路中</w:t>
            </w:r>
            <w:r>
              <w:rPr>
                <w:rFonts w:hint="eastAsia" w:ascii="仿宋_GB2312" w:hAnsi="仿宋_GB2312" w:eastAsia="仿宋_GB2312" w:cs="仿宋_GB2312"/>
                <w:spacing w:val="7"/>
                <w:sz w:val="24"/>
                <w:szCs w:val="24"/>
              </w:rPr>
              <w:t>压</w:t>
            </w:r>
          </w:p>
        </w:tc>
        <w:tc>
          <w:tcPr>
            <w:tcW w:w="1283"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汇通</w:t>
            </w:r>
            <w:r>
              <w:rPr>
                <w:rFonts w:hint="eastAsia" w:ascii="仿宋_GB2312" w:hAnsi="仿宋_GB2312" w:eastAsia="仿宋_GB2312" w:cs="仿宋_GB2312"/>
                <w:spacing w:val="6"/>
                <w:sz w:val="24"/>
                <w:szCs w:val="24"/>
              </w:rPr>
              <w:t>路</w:t>
            </w:r>
          </w:p>
        </w:tc>
        <w:tc>
          <w:tcPr>
            <w:tcW w:w="1481"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嫩</w:t>
            </w:r>
            <w:r>
              <w:rPr>
                <w:rFonts w:hint="eastAsia" w:ascii="仿宋_GB2312" w:hAnsi="仿宋_GB2312" w:eastAsia="仿宋_GB2312" w:cs="仿宋_GB2312"/>
                <w:spacing w:val="7"/>
                <w:sz w:val="24"/>
                <w:szCs w:val="24"/>
              </w:rPr>
              <w:t>江路</w:t>
            </w:r>
          </w:p>
        </w:tc>
        <w:tc>
          <w:tcPr>
            <w:tcW w:w="154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565"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聊城开发区金奥能源有限</w:t>
            </w:r>
            <w:r>
              <w:rPr>
                <w:rFonts w:hint="eastAsia" w:ascii="仿宋_GB2312" w:hAnsi="仿宋_GB2312" w:eastAsia="仿宋_GB2312" w:cs="仿宋_GB2312"/>
                <w:spacing w:val="2"/>
                <w:sz w:val="24"/>
                <w:szCs w:val="24"/>
              </w:rPr>
              <w:t>公</w:t>
            </w:r>
            <w:r>
              <w:rPr>
                <w:rFonts w:hint="eastAsia" w:ascii="仿宋_GB2312" w:hAnsi="仿宋_GB2312" w:eastAsia="仿宋_GB2312" w:cs="仿宋_GB2312"/>
                <w:spacing w:val="1"/>
                <w:sz w:val="24"/>
                <w:szCs w:val="24"/>
              </w:rPr>
              <w:t>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551"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1</w:t>
            </w:r>
            <w:r>
              <w:rPr>
                <w:rFonts w:hint="eastAsia" w:ascii="仿宋_GB2312" w:hAnsi="仿宋_GB2312" w:eastAsia="仿宋_GB2312" w:cs="仿宋_GB2312"/>
                <w:spacing w:val="-6"/>
                <w:sz w:val="24"/>
                <w:szCs w:val="24"/>
              </w:rPr>
              <w:t>6</w:t>
            </w:r>
          </w:p>
        </w:tc>
        <w:tc>
          <w:tcPr>
            <w:tcW w:w="2149"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武夷山路中</w:t>
            </w:r>
            <w:r>
              <w:rPr>
                <w:rFonts w:hint="eastAsia" w:ascii="仿宋_GB2312" w:hAnsi="仿宋_GB2312" w:eastAsia="仿宋_GB2312" w:cs="仿宋_GB2312"/>
                <w:spacing w:val="7"/>
                <w:sz w:val="24"/>
                <w:szCs w:val="24"/>
              </w:rPr>
              <w:t>压</w:t>
            </w:r>
          </w:p>
        </w:tc>
        <w:tc>
          <w:tcPr>
            <w:tcW w:w="1283"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5"/>
                <w:sz w:val="24"/>
                <w:szCs w:val="24"/>
              </w:rPr>
              <w:t>辽河路</w:t>
            </w:r>
          </w:p>
        </w:tc>
        <w:tc>
          <w:tcPr>
            <w:tcW w:w="1481"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汇通</w:t>
            </w:r>
            <w:r>
              <w:rPr>
                <w:rFonts w:hint="eastAsia" w:ascii="仿宋_GB2312" w:hAnsi="仿宋_GB2312" w:eastAsia="仿宋_GB2312" w:cs="仿宋_GB2312"/>
                <w:spacing w:val="6"/>
                <w:sz w:val="24"/>
                <w:szCs w:val="24"/>
              </w:rPr>
              <w:t>路</w:t>
            </w:r>
          </w:p>
        </w:tc>
        <w:tc>
          <w:tcPr>
            <w:tcW w:w="154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5"/>
                <w:sz w:val="24"/>
                <w:szCs w:val="24"/>
              </w:rPr>
              <w:t>2</w:t>
            </w:r>
            <w:r>
              <w:rPr>
                <w:rFonts w:hint="eastAsia" w:ascii="仿宋_GB2312" w:hAnsi="仿宋_GB2312" w:eastAsia="仿宋_GB2312" w:cs="仿宋_GB2312"/>
                <w:spacing w:val="4"/>
                <w:sz w:val="24"/>
                <w:szCs w:val="24"/>
              </w:rPr>
              <w:t>.7</w:t>
            </w:r>
          </w:p>
        </w:tc>
        <w:tc>
          <w:tcPr>
            <w:tcW w:w="2565"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聊城开发区金奥能源有限</w:t>
            </w:r>
            <w:r>
              <w:rPr>
                <w:rFonts w:hint="eastAsia" w:ascii="仿宋_GB2312" w:hAnsi="仿宋_GB2312" w:eastAsia="仿宋_GB2312" w:cs="仿宋_GB2312"/>
                <w:spacing w:val="2"/>
                <w:sz w:val="24"/>
                <w:szCs w:val="24"/>
              </w:rPr>
              <w:t>公</w:t>
            </w:r>
            <w:r>
              <w:rPr>
                <w:rFonts w:hint="eastAsia" w:ascii="仿宋_GB2312" w:hAnsi="仿宋_GB2312" w:eastAsia="仿宋_GB2312" w:cs="仿宋_GB2312"/>
                <w:spacing w:val="1"/>
                <w:sz w:val="24"/>
                <w:szCs w:val="24"/>
              </w:rPr>
              <w:t>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551"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1</w:t>
            </w:r>
            <w:r>
              <w:rPr>
                <w:rFonts w:hint="eastAsia" w:ascii="仿宋_GB2312" w:hAnsi="仿宋_GB2312" w:eastAsia="仿宋_GB2312" w:cs="仿宋_GB2312"/>
                <w:spacing w:val="-6"/>
                <w:sz w:val="24"/>
                <w:szCs w:val="24"/>
              </w:rPr>
              <w:t>7</w:t>
            </w:r>
          </w:p>
        </w:tc>
        <w:tc>
          <w:tcPr>
            <w:tcW w:w="2149"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崂山路中压</w:t>
            </w:r>
          </w:p>
        </w:tc>
        <w:tc>
          <w:tcPr>
            <w:tcW w:w="1283"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牡</w:t>
            </w:r>
            <w:r>
              <w:rPr>
                <w:rFonts w:hint="eastAsia" w:ascii="仿宋_GB2312" w:hAnsi="仿宋_GB2312" w:eastAsia="仿宋_GB2312" w:cs="仿宋_GB2312"/>
                <w:spacing w:val="7"/>
                <w:sz w:val="24"/>
                <w:szCs w:val="24"/>
              </w:rPr>
              <w:t>丹江路</w:t>
            </w:r>
          </w:p>
        </w:tc>
        <w:tc>
          <w:tcPr>
            <w:tcW w:w="1481"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6"/>
                <w:sz w:val="24"/>
                <w:szCs w:val="24"/>
              </w:rPr>
              <w:t>黑龙江</w:t>
            </w:r>
            <w:r>
              <w:rPr>
                <w:rFonts w:hint="eastAsia" w:ascii="仿宋_GB2312" w:hAnsi="仿宋_GB2312" w:eastAsia="仿宋_GB2312" w:cs="仿宋_GB2312"/>
                <w:spacing w:val="5"/>
                <w:sz w:val="24"/>
                <w:szCs w:val="24"/>
              </w:rPr>
              <w:t>路</w:t>
            </w:r>
          </w:p>
        </w:tc>
        <w:tc>
          <w:tcPr>
            <w:tcW w:w="154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1"/>
                <w:sz w:val="24"/>
                <w:szCs w:val="24"/>
              </w:rPr>
              <w:t>1</w:t>
            </w:r>
            <w:r>
              <w:rPr>
                <w:rFonts w:hint="eastAsia" w:ascii="仿宋_GB2312" w:hAnsi="仿宋_GB2312" w:eastAsia="仿宋_GB2312" w:cs="仿宋_GB2312"/>
                <w:sz w:val="24"/>
                <w:szCs w:val="24"/>
              </w:rPr>
              <w:t>.3</w:t>
            </w:r>
          </w:p>
        </w:tc>
        <w:tc>
          <w:tcPr>
            <w:tcW w:w="2565"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聊城开发区金奥能源有限</w:t>
            </w:r>
            <w:r>
              <w:rPr>
                <w:rFonts w:hint="eastAsia" w:ascii="仿宋_GB2312" w:hAnsi="仿宋_GB2312" w:eastAsia="仿宋_GB2312" w:cs="仿宋_GB2312"/>
                <w:spacing w:val="2"/>
                <w:sz w:val="24"/>
                <w:szCs w:val="24"/>
              </w:rPr>
              <w:t>公</w:t>
            </w:r>
            <w:r>
              <w:rPr>
                <w:rFonts w:hint="eastAsia" w:ascii="仿宋_GB2312" w:hAnsi="仿宋_GB2312" w:eastAsia="仿宋_GB2312" w:cs="仿宋_GB2312"/>
                <w:spacing w:val="1"/>
                <w:sz w:val="24"/>
                <w:szCs w:val="24"/>
              </w:rPr>
              <w:t>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551"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1</w:t>
            </w:r>
            <w:r>
              <w:rPr>
                <w:rFonts w:hint="eastAsia" w:ascii="仿宋_GB2312" w:hAnsi="仿宋_GB2312" w:eastAsia="仿宋_GB2312" w:cs="仿宋_GB2312"/>
                <w:spacing w:val="-6"/>
                <w:sz w:val="24"/>
                <w:szCs w:val="24"/>
              </w:rPr>
              <w:t>8</w:t>
            </w:r>
          </w:p>
        </w:tc>
        <w:tc>
          <w:tcPr>
            <w:tcW w:w="2149"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东</w:t>
            </w:r>
            <w:r>
              <w:rPr>
                <w:rFonts w:hint="eastAsia" w:ascii="仿宋_GB2312" w:hAnsi="仿宋_GB2312" w:eastAsia="仿宋_GB2312" w:cs="仿宋_GB2312"/>
                <w:spacing w:val="6"/>
                <w:sz w:val="24"/>
                <w:szCs w:val="24"/>
              </w:rPr>
              <w:t>外环中压</w:t>
            </w:r>
          </w:p>
        </w:tc>
        <w:tc>
          <w:tcPr>
            <w:tcW w:w="1283"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黄河路</w:t>
            </w:r>
          </w:p>
        </w:tc>
        <w:tc>
          <w:tcPr>
            <w:tcW w:w="1481"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6"/>
                <w:sz w:val="24"/>
                <w:szCs w:val="24"/>
              </w:rPr>
              <w:t>黑龙江</w:t>
            </w:r>
            <w:r>
              <w:rPr>
                <w:rFonts w:hint="eastAsia" w:ascii="仿宋_GB2312" w:hAnsi="仿宋_GB2312" w:eastAsia="仿宋_GB2312" w:cs="仿宋_GB2312"/>
                <w:spacing w:val="5"/>
                <w:sz w:val="24"/>
                <w:szCs w:val="24"/>
              </w:rPr>
              <w:t>路</w:t>
            </w:r>
          </w:p>
        </w:tc>
        <w:tc>
          <w:tcPr>
            <w:tcW w:w="154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565"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聊城开发区金奥能源有限</w:t>
            </w:r>
            <w:r>
              <w:rPr>
                <w:rFonts w:hint="eastAsia" w:ascii="仿宋_GB2312" w:hAnsi="仿宋_GB2312" w:eastAsia="仿宋_GB2312" w:cs="仿宋_GB2312"/>
                <w:spacing w:val="2"/>
                <w:sz w:val="24"/>
                <w:szCs w:val="24"/>
              </w:rPr>
              <w:t>公</w:t>
            </w:r>
            <w:r>
              <w:rPr>
                <w:rFonts w:hint="eastAsia" w:ascii="仿宋_GB2312" w:hAnsi="仿宋_GB2312" w:eastAsia="仿宋_GB2312" w:cs="仿宋_GB2312"/>
                <w:spacing w:val="1"/>
                <w:sz w:val="24"/>
                <w:szCs w:val="24"/>
              </w:rPr>
              <w:t>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551"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1</w:t>
            </w:r>
            <w:r>
              <w:rPr>
                <w:rFonts w:hint="eastAsia" w:ascii="仿宋_GB2312" w:hAnsi="仿宋_GB2312" w:eastAsia="仿宋_GB2312" w:cs="仿宋_GB2312"/>
                <w:spacing w:val="-6"/>
                <w:sz w:val="24"/>
                <w:szCs w:val="24"/>
              </w:rPr>
              <w:t>9</w:t>
            </w:r>
          </w:p>
        </w:tc>
        <w:tc>
          <w:tcPr>
            <w:tcW w:w="2149"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东外环次高压</w:t>
            </w:r>
          </w:p>
        </w:tc>
        <w:tc>
          <w:tcPr>
            <w:tcW w:w="1283"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金奥门</w:t>
            </w:r>
            <w:r>
              <w:rPr>
                <w:rFonts w:hint="eastAsia" w:ascii="仿宋_GB2312" w:hAnsi="仿宋_GB2312" w:eastAsia="仿宋_GB2312" w:cs="仿宋_GB2312"/>
                <w:spacing w:val="6"/>
                <w:sz w:val="24"/>
                <w:szCs w:val="24"/>
              </w:rPr>
              <w:t>站</w:t>
            </w:r>
          </w:p>
        </w:tc>
        <w:tc>
          <w:tcPr>
            <w:tcW w:w="1481"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东</w:t>
            </w:r>
            <w:r>
              <w:rPr>
                <w:rFonts w:hint="eastAsia" w:ascii="仿宋_GB2312" w:hAnsi="仿宋_GB2312" w:eastAsia="仿宋_GB2312" w:cs="仿宋_GB2312"/>
                <w:spacing w:val="5"/>
                <w:sz w:val="24"/>
                <w:szCs w:val="24"/>
              </w:rPr>
              <w:t>盛路桥</w:t>
            </w:r>
          </w:p>
        </w:tc>
        <w:tc>
          <w:tcPr>
            <w:tcW w:w="154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3"/>
                <w:sz w:val="24"/>
                <w:szCs w:val="24"/>
              </w:rPr>
              <w:t>8.77</w:t>
            </w:r>
          </w:p>
        </w:tc>
        <w:tc>
          <w:tcPr>
            <w:tcW w:w="2565"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聊城开发区金奥能源有限</w:t>
            </w:r>
            <w:r>
              <w:rPr>
                <w:rFonts w:hint="eastAsia" w:ascii="仿宋_GB2312" w:hAnsi="仿宋_GB2312" w:eastAsia="仿宋_GB2312" w:cs="仿宋_GB2312"/>
                <w:spacing w:val="2"/>
                <w:sz w:val="24"/>
                <w:szCs w:val="24"/>
              </w:rPr>
              <w:t>公</w:t>
            </w:r>
            <w:r>
              <w:rPr>
                <w:rFonts w:hint="eastAsia" w:ascii="仿宋_GB2312" w:hAnsi="仿宋_GB2312" w:eastAsia="仿宋_GB2312" w:cs="仿宋_GB2312"/>
                <w:spacing w:val="1"/>
                <w:sz w:val="24"/>
                <w:szCs w:val="24"/>
              </w:rPr>
              <w:t>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551"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1"/>
                <w:sz w:val="24"/>
                <w:szCs w:val="24"/>
              </w:rPr>
              <w:t>2</w:t>
            </w:r>
            <w:r>
              <w:rPr>
                <w:rFonts w:hint="eastAsia" w:ascii="仿宋_GB2312" w:hAnsi="仿宋_GB2312" w:eastAsia="仿宋_GB2312" w:cs="仿宋_GB2312"/>
                <w:sz w:val="24"/>
                <w:szCs w:val="24"/>
              </w:rPr>
              <w:t>0</w:t>
            </w:r>
          </w:p>
        </w:tc>
        <w:tc>
          <w:tcPr>
            <w:tcW w:w="2149"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黑</w:t>
            </w:r>
            <w:r>
              <w:rPr>
                <w:rFonts w:hint="eastAsia" w:ascii="仿宋_GB2312" w:hAnsi="仿宋_GB2312" w:eastAsia="仿宋_GB2312" w:cs="仿宋_GB2312"/>
                <w:spacing w:val="7"/>
                <w:sz w:val="24"/>
                <w:szCs w:val="24"/>
              </w:rPr>
              <w:t>龙江路中压</w:t>
            </w:r>
          </w:p>
        </w:tc>
        <w:tc>
          <w:tcPr>
            <w:tcW w:w="1283"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庐山路</w:t>
            </w:r>
          </w:p>
        </w:tc>
        <w:tc>
          <w:tcPr>
            <w:tcW w:w="1481"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5"/>
                <w:sz w:val="24"/>
                <w:szCs w:val="24"/>
              </w:rPr>
              <w:t>东</w:t>
            </w:r>
            <w:r>
              <w:rPr>
                <w:rFonts w:hint="eastAsia" w:ascii="仿宋_GB2312" w:hAnsi="仿宋_GB2312" w:eastAsia="仿宋_GB2312" w:cs="仿宋_GB2312"/>
                <w:spacing w:val="4"/>
                <w:sz w:val="24"/>
                <w:szCs w:val="24"/>
              </w:rPr>
              <w:t>外环</w:t>
            </w:r>
          </w:p>
        </w:tc>
        <w:tc>
          <w:tcPr>
            <w:tcW w:w="154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3"/>
                <w:sz w:val="24"/>
                <w:szCs w:val="24"/>
              </w:rPr>
              <w:t>3.2</w:t>
            </w:r>
          </w:p>
        </w:tc>
        <w:tc>
          <w:tcPr>
            <w:tcW w:w="2565"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聊城开发区金奥能源有限</w:t>
            </w:r>
            <w:r>
              <w:rPr>
                <w:rFonts w:hint="eastAsia" w:ascii="仿宋_GB2312" w:hAnsi="仿宋_GB2312" w:eastAsia="仿宋_GB2312" w:cs="仿宋_GB2312"/>
                <w:spacing w:val="2"/>
                <w:sz w:val="24"/>
                <w:szCs w:val="24"/>
              </w:rPr>
              <w:t>公</w:t>
            </w:r>
            <w:r>
              <w:rPr>
                <w:rFonts w:hint="eastAsia" w:ascii="仿宋_GB2312" w:hAnsi="仿宋_GB2312" w:eastAsia="仿宋_GB2312" w:cs="仿宋_GB2312"/>
                <w:spacing w:val="1"/>
                <w:sz w:val="24"/>
                <w:szCs w:val="24"/>
              </w:rPr>
              <w:t>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551"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1"/>
                <w:sz w:val="24"/>
                <w:szCs w:val="24"/>
              </w:rPr>
              <w:t>2</w:t>
            </w:r>
            <w:r>
              <w:rPr>
                <w:rFonts w:hint="eastAsia" w:ascii="仿宋_GB2312" w:hAnsi="仿宋_GB2312" w:eastAsia="仿宋_GB2312" w:cs="仿宋_GB2312"/>
                <w:sz w:val="24"/>
                <w:szCs w:val="24"/>
              </w:rPr>
              <w:t>1</w:t>
            </w:r>
          </w:p>
        </w:tc>
        <w:tc>
          <w:tcPr>
            <w:tcW w:w="2149"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松花江路中压</w:t>
            </w:r>
          </w:p>
        </w:tc>
        <w:tc>
          <w:tcPr>
            <w:tcW w:w="1283"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金</w:t>
            </w:r>
            <w:r>
              <w:rPr>
                <w:rFonts w:hint="eastAsia" w:ascii="仿宋_GB2312" w:hAnsi="仿宋_GB2312" w:eastAsia="仿宋_GB2312" w:cs="仿宋_GB2312"/>
                <w:spacing w:val="6"/>
                <w:sz w:val="24"/>
                <w:szCs w:val="24"/>
              </w:rPr>
              <w:t>山路</w:t>
            </w:r>
          </w:p>
        </w:tc>
        <w:tc>
          <w:tcPr>
            <w:tcW w:w="1481"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5"/>
                <w:sz w:val="24"/>
                <w:szCs w:val="24"/>
              </w:rPr>
              <w:t>东</w:t>
            </w:r>
            <w:r>
              <w:rPr>
                <w:rFonts w:hint="eastAsia" w:ascii="仿宋_GB2312" w:hAnsi="仿宋_GB2312" w:eastAsia="仿宋_GB2312" w:cs="仿宋_GB2312"/>
                <w:spacing w:val="4"/>
                <w:sz w:val="24"/>
                <w:szCs w:val="24"/>
              </w:rPr>
              <w:t>外环</w:t>
            </w:r>
          </w:p>
        </w:tc>
        <w:tc>
          <w:tcPr>
            <w:tcW w:w="154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2.1</w:t>
            </w:r>
          </w:p>
        </w:tc>
        <w:tc>
          <w:tcPr>
            <w:tcW w:w="2565"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聊城开发区金奥能源有限</w:t>
            </w:r>
            <w:r>
              <w:rPr>
                <w:rFonts w:hint="eastAsia" w:ascii="仿宋_GB2312" w:hAnsi="仿宋_GB2312" w:eastAsia="仿宋_GB2312" w:cs="仿宋_GB2312"/>
                <w:spacing w:val="2"/>
                <w:sz w:val="24"/>
                <w:szCs w:val="24"/>
              </w:rPr>
              <w:t>公</w:t>
            </w:r>
            <w:r>
              <w:rPr>
                <w:rFonts w:hint="eastAsia" w:ascii="仿宋_GB2312" w:hAnsi="仿宋_GB2312" w:eastAsia="仿宋_GB2312" w:cs="仿宋_GB2312"/>
                <w:spacing w:val="1"/>
                <w:sz w:val="24"/>
                <w:szCs w:val="24"/>
              </w:rPr>
              <w:t>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551"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1"/>
                <w:sz w:val="24"/>
                <w:szCs w:val="24"/>
              </w:rPr>
              <w:t>2</w:t>
            </w:r>
            <w:r>
              <w:rPr>
                <w:rFonts w:hint="eastAsia" w:ascii="仿宋_GB2312" w:hAnsi="仿宋_GB2312" w:eastAsia="仿宋_GB2312" w:cs="仿宋_GB2312"/>
                <w:sz w:val="24"/>
                <w:szCs w:val="24"/>
              </w:rPr>
              <w:t>2</w:t>
            </w:r>
          </w:p>
        </w:tc>
        <w:tc>
          <w:tcPr>
            <w:tcW w:w="2149"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10"/>
                <w:sz w:val="24"/>
                <w:szCs w:val="24"/>
              </w:rPr>
              <w:t>牡</w:t>
            </w:r>
            <w:r>
              <w:rPr>
                <w:rFonts w:hint="eastAsia" w:ascii="仿宋_GB2312" w:hAnsi="仿宋_GB2312" w:eastAsia="仿宋_GB2312" w:cs="仿宋_GB2312"/>
                <w:spacing w:val="8"/>
                <w:sz w:val="24"/>
                <w:szCs w:val="24"/>
              </w:rPr>
              <w:t>丹江路中压</w:t>
            </w:r>
          </w:p>
        </w:tc>
        <w:tc>
          <w:tcPr>
            <w:tcW w:w="1283"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燕山</w:t>
            </w:r>
            <w:r>
              <w:rPr>
                <w:rFonts w:hint="eastAsia" w:ascii="仿宋_GB2312" w:hAnsi="仿宋_GB2312" w:eastAsia="仿宋_GB2312" w:cs="仿宋_GB2312"/>
                <w:spacing w:val="6"/>
                <w:sz w:val="24"/>
                <w:szCs w:val="24"/>
              </w:rPr>
              <w:t>路</w:t>
            </w:r>
          </w:p>
        </w:tc>
        <w:tc>
          <w:tcPr>
            <w:tcW w:w="1481"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5"/>
                <w:sz w:val="24"/>
                <w:szCs w:val="24"/>
              </w:rPr>
              <w:t>东</w:t>
            </w:r>
            <w:r>
              <w:rPr>
                <w:rFonts w:hint="eastAsia" w:ascii="仿宋_GB2312" w:hAnsi="仿宋_GB2312" w:eastAsia="仿宋_GB2312" w:cs="仿宋_GB2312"/>
                <w:spacing w:val="4"/>
                <w:sz w:val="24"/>
                <w:szCs w:val="24"/>
              </w:rPr>
              <w:t>外环</w:t>
            </w:r>
          </w:p>
        </w:tc>
        <w:tc>
          <w:tcPr>
            <w:tcW w:w="154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3</w:t>
            </w:r>
            <w:r>
              <w:rPr>
                <w:rFonts w:hint="eastAsia" w:ascii="仿宋_GB2312" w:hAnsi="仿宋_GB2312" w:eastAsia="仿宋_GB2312" w:cs="仿宋_GB2312"/>
                <w:spacing w:val="7"/>
                <w:sz w:val="24"/>
                <w:szCs w:val="24"/>
              </w:rPr>
              <w:t>.1</w:t>
            </w:r>
          </w:p>
        </w:tc>
        <w:tc>
          <w:tcPr>
            <w:tcW w:w="2565"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聊城开发区金奥能源有限</w:t>
            </w:r>
            <w:r>
              <w:rPr>
                <w:rFonts w:hint="eastAsia" w:ascii="仿宋_GB2312" w:hAnsi="仿宋_GB2312" w:eastAsia="仿宋_GB2312" w:cs="仿宋_GB2312"/>
                <w:spacing w:val="2"/>
                <w:sz w:val="24"/>
                <w:szCs w:val="24"/>
              </w:rPr>
              <w:t>公</w:t>
            </w:r>
            <w:r>
              <w:rPr>
                <w:rFonts w:hint="eastAsia" w:ascii="仿宋_GB2312" w:hAnsi="仿宋_GB2312" w:eastAsia="仿宋_GB2312" w:cs="仿宋_GB2312"/>
                <w:spacing w:val="1"/>
                <w:sz w:val="24"/>
                <w:szCs w:val="24"/>
              </w:rPr>
              <w:t>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551"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1"/>
                <w:sz w:val="24"/>
                <w:szCs w:val="24"/>
              </w:rPr>
              <w:t>2</w:t>
            </w:r>
            <w:r>
              <w:rPr>
                <w:rFonts w:hint="eastAsia" w:ascii="仿宋_GB2312" w:hAnsi="仿宋_GB2312" w:eastAsia="仿宋_GB2312" w:cs="仿宋_GB2312"/>
                <w:sz w:val="24"/>
                <w:szCs w:val="24"/>
              </w:rPr>
              <w:t>3</w:t>
            </w:r>
          </w:p>
        </w:tc>
        <w:tc>
          <w:tcPr>
            <w:tcW w:w="2149"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汇通路中压</w:t>
            </w:r>
          </w:p>
        </w:tc>
        <w:tc>
          <w:tcPr>
            <w:tcW w:w="1283"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滨</w:t>
            </w:r>
            <w:r>
              <w:rPr>
                <w:rFonts w:hint="eastAsia" w:ascii="仿宋_GB2312" w:hAnsi="仿宋_GB2312" w:eastAsia="仿宋_GB2312" w:cs="仿宋_GB2312"/>
                <w:spacing w:val="7"/>
                <w:sz w:val="24"/>
                <w:szCs w:val="24"/>
              </w:rPr>
              <w:t>河大道</w:t>
            </w:r>
          </w:p>
        </w:tc>
        <w:tc>
          <w:tcPr>
            <w:tcW w:w="1481"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武</w:t>
            </w:r>
            <w:r>
              <w:rPr>
                <w:rFonts w:hint="eastAsia" w:ascii="仿宋_GB2312" w:hAnsi="仿宋_GB2312" w:eastAsia="仿宋_GB2312" w:cs="仿宋_GB2312"/>
                <w:spacing w:val="6"/>
                <w:sz w:val="24"/>
                <w:szCs w:val="24"/>
              </w:rPr>
              <w:t>夷山路</w:t>
            </w:r>
          </w:p>
        </w:tc>
        <w:tc>
          <w:tcPr>
            <w:tcW w:w="154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565"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聊城开发区金奥能源有限</w:t>
            </w:r>
            <w:r>
              <w:rPr>
                <w:rFonts w:hint="eastAsia" w:ascii="仿宋_GB2312" w:hAnsi="仿宋_GB2312" w:eastAsia="仿宋_GB2312" w:cs="仿宋_GB2312"/>
                <w:spacing w:val="2"/>
                <w:sz w:val="24"/>
                <w:szCs w:val="24"/>
              </w:rPr>
              <w:t>公</w:t>
            </w:r>
            <w:r>
              <w:rPr>
                <w:rFonts w:hint="eastAsia" w:ascii="仿宋_GB2312" w:hAnsi="仿宋_GB2312" w:eastAsia="仿宋_GB2312" w:cs="仿宋_GB2312"/>
                <w:spacing w:val="1"/>
                <w:sz w:val="24"/>
                <w:szCs w:val="24"/>
              </w:rPr>
              <w:t>司</w:t>
            </w:r>
          </w:p>
        </w:tc>
      </w:tr>
    </w:tbl>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596"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1"/>
          <w:sz w:val="32"/>
          <w:szCs w:val="32"/>
        </w:rPr>
        <w:t>1</w:t>
      </w:r>
      <w:r>
        <w:rPr>
          <w:rFonts w:hint="eastAsia" w:ascii="仿宋_GB2312" w:hAnsi="仿宋_GB2312" w:eastAsia="仿宋_GB2312" w:cs="仿宋_GB2312"/>
          <w:spacing w:val="-10"/>
          <w:sz w:val="32"/>
          <w:szCs w:val="32"/>
        </w:rPr>
        <w:t>.5.2风险分析</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0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rPr>
        <w:t>1</w:t>
      </w:r>
      <w:r>
        <w:rPr>
          <w:rFonts w:hint="eastAsia" w:ascii="仿宋_GB2312" w:hAnsi="仿宋_GB2312" w:eastAsia="仿宋_GB2312" w:cs="仿宋_GB2312"/>
          <w:spacing w:val="-7"/>
          <w:sz w:val="32"/>
          <w:szCs w:val="32"/>
        </w:rPr>
        <w:t>.</w:t>
      </w:r>
      <w:r>
        <w:rPr>
          <w:rFonts w:hint="eastAsia" w:ascii="仿宋_GB2312" w:hAnsi="仿宋_GB2312" w:eastAsia="仿宋_GB2312" w:cs="仿宋_GB2312"/>
          <w:spacing w:val="-5"/>
          <w:sz w:val="32"/>
          <w:szCs w:val="32"/>
        </w:rPr>
        <w:t>5.2.1液化天然气储存风险分析</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80" w:firstLineChars="200"/>
        <w:jc w:val="both"/>
        <w:textAlignment w:val="baseline"/>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10"/>
          <w:sz w:val="32"/>
          <w:szCs w:val="32"/>
          <w:lang w:eastAsia="zh-CN"/>
        </w:rPr>
        <w:t>（</w:t>
      </w:r>
      <w:r>
        <w:rPr>
          <w:rFonts w:hint="eastAsia" w:ascii="仿宋_GB2312" w:hAnsi="仿宋_GB2312" w:eastAsia="仿宋_GB2312" w:cs="仿宋_GB2312"/>
          <w:spacing w:val="8"/>
          <w:sz w:val="32"/>
          <w:szCs w:val="32"/>
        </w:rPr>
        <w:t>1</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储罐火灾爆炸危险性分析</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pacing w:val="3"/>
          <w:sz w:val="32"/>
          <w:szCs w:val="32"/>
        </w:rPr>
        <w:t>若储罐本身选材不当、材质有缺陷以及焊接不良、设计压力不能满</w:t>
      </w:r>
      <w:r>
        <w:rPr>
          <w:rFonts w:hint="eastAsia" w:ascii="仿宋_GB2312" w:hAnsi="仿宋_GB2312" w:eastAsia="仿宋_GB2312" w:cs="仿宋_GB2312"/>
          <w:spacing w:val="-3"/>
          <w:sz w:val="32"/>
          <w:szCs w:val="32"/>
        </w:rPr>
        <w:t>足要求等原因，有可能造成储罐的物理性形变导致罐壁破裂，使天然气泄</w:t>
      </w:r>
      <w:r>
        <w:rPr>
          <w:rFonts w:hint="eastAsia" w:ascii="仿宋_GB2312" w:hAnsi="仿宋_GB2312" w:eastAsia="仿宋_GB2312" w:cs="仿宋_GB2312"/>
          <w:sz w:val="32"/>
          <w:szCs w:val="32"/>
        </w:rPr>
        <w:t>漏，</w:t>
      </w:r>
      <w:r>
        <w:rPr>
          <w:rFonts w:hint="eastAsia" w:ascii="仿宋_GB2312" w:hAnsi="仿宋_GB2312" w:eastAsia="仿宋_GB2312" w:cs="仿宋_GB2312"/>
          <w:spacing w:val="-1"/>
          <w:sz w:val="32"/>
          <w:szCs w:val="32"/>
        </w:rPr>
        <w:t>遇到火源会发生火灾</w:t>
      </w:r>
      <w:r>
        <w:rPr>
          <w:rFonts w:hint="eastAsia" w:ascii="仿宋_GB2312" w:hAnsi="仿宋_GB2312" w:eastAsia="仿宋_GB2312" w:cs="仿宋_GB2312"/>
          <w:sz w:val="32"/>
          <w:szCs w:val="32"/>
        </w:rPr>
        <w:t>爆炸事故。</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pacing w:val="3"/>
          <w:sz w:val="32"/>
          <w:szCs w:val="32"/>
        </w:rPr>
        <w:t>若储罐的安全附件</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压力表等</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失效，天然气从罐中喷出时易</w:t>
      </w:r>
      <w:r>
        <w:rPr>
          <w:rFonts w:hint="eastAsia" w:ascii="仿宋_GB2312" w:hAnsi="仿宋_GB2312" w:eastAsia="仿宋_GB2312" w:cs="仿宋_GB2312"/>
          <w:sz w:val="32"/>
          <w:szCs w:val="32"/>
        </w:rPr>
        <w:t>形成</w:t>
      </w:r>
      <w:r>
        <w:rPr>
          <w:rFonts w:hint="eastAsia" w:ascii="仿宋_GB2312" w:hAnsi="仿宋_GB2312" w:eastAsia="仿宋_GB2312" w:cs="仿宋_GB2312"/>
          <w:spacing w:val="-1"/>
          <w:sz w:val="32"/>
          <w:szCs w:val="32"/>
        </w:rPr>
        <w:t>静电，或遇到周围环境中的火</w:t>
      </w:r>
      <w:r>
        <w:rPr>
          <w:rFonts w:hint="eastAsia" w:ascii="仿宋_GB2312" w:hAnsi="仿宋_GB2312" w:eastAsia="仿宋_GB2312" w:cs="仿宋_GB2312"/>
          <w:sz w:val="32"/>
          <w:szCs w:val="32"/>
        </w:rPr>
        <w:t>源，点燃喷出的天然气会发生喷燃，如喷出的</w:t>
      </w:r>
      <w:r>
        <w:rPr>
          <w:rFonts w:hint="eastAsia" w:ascii="仿宋_GB2312" w:hAnsi="仿宋_GB2312" w:eastAsia="仿宋_GB2312" w:cs="仿宋_GB2312"/>
          <w:spacing w:val="-2"/>
          <w:sz w:val="32"/>
          <w:szCs w:val="32"/>
        </w:rPr>
        <w:t>天然气与空气混合达到爆炸极限后，又遇到火源，会发生</w:t>
      </w:r>
      <w:r>
        <w:rPr>
          <w:rFonts w:hint="eastAsia" w:ascii="仿宋_GB2312" w:hAnsi="仿宋_GB2312" w:eastAsia="仿宋_GB2312" w:cs="仿宋_GB2312"/>
          <w:spacing w:val="-1"/>
          <w:sz w:val="32"/>
          <w:szCs w:val="32"/>
        </w:rPr>
        <w:t>严重的燃爆事故。</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pacing w:val="3"/>
          <w:sz w:val="32"/>
          <w:szCs w:val="32"/>
        </w:rPr>
        <w:t>若储罐在运行过程中未进行定期检修或检修时操作不当，有造成燃</w:t>
      </w:r>
      <w:r>
        <w:rPr>
          <w:rFonts w:hint="eastAsia" w:ascii="仿宋_GB2312" w:hAnsi="仿宋_GB2312" w:eastAsia="仿宋_GB2312" w:cs="仿宋_GB2312"/>
          <w:spacing w:val="-2"/>
          <w:sz w:val="32"/>
          <w:szCs w:val="32"/>
        </w:rPr>
        <w:t>烧爆炸</w:t>
      </w:r>
      <w:r>
        <w:rPr>
          <w:rFonts w:hint="eastAsia" w:ascii="仿宋_GB2312" w:hAnsi="仿宋_GB2312" w:eastAsia="仿宋_GB2312" w:cs="仿宋_GB2312"/>
          <w:spacing w:val="-1"/>
          <w:sz w:val="32"/>
          <w:szCs w:val="32"/>
        </w:rPr>
        <w:t>的可能。</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pacing w:val="3"/>
          <w:sz w:val="32"/>
          <w:szCs w:val="32"/>
        </w:rPr>
        <w:t>若储罐的安全间距不符合规范要求，可导致储罐相互影响引发更大</w:t>
      </w:r>
      <w:r>
        <w:rPr>
          <w:rFonts w:hint="eastAsia" w:ascii="仿宋_GB2312" w:hAnsi="仿宋_GB2312" w:eastAsia="仿宋_GB2312" w:cs="仿宋_GB2312"/>
          <w:spacing w:val="-2"/>
          <w:sz w:val="32"/>
          <w:szCs w:val="32"/>
        </w:rPr>
        <w:t>事故发生。</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8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lang w:eastAsia="zh-CN"/>
        </w:rPr>
        <w:t>（</w:t>
      </w:r>
      <w:r>
        <w:rPr>
          <w:rFonts w:hint="eastAsia" w:ascii="仿宋_GB2312" w:hAnsi="仿宋_GB2312" w:eastAsia="仿宋_GB2312" w:cs="仿宋_GB2312"/>
          <w:spacing w:val="7"/>
          <w:sz w:val="32"/>
          <w:szCs w:val="32"/>
        </w:rPr>
        <w:t>2</w:t>
      </w:r>
      <w:r>
        <w:rPr>
          <w:rFonts w:hint="eastAsia" w:ascii="仿宋_GB2312" w:hAnsi="仿宋_GB2312" w:eastAsia="仿宋_GB2312" w:cs="仿宋_GB2312"/>
          <w:spacing w:val="7"/>
          <w:sz w:val="32"/>
          <w:szCs w:val="32"/>
          <w:lang w:eastAsia="zh-CN"/>
        </w:rPr>
        <w:t>）</w:t>
      </w:r>
      <w:r>
        <w:rPr>
          <w:rFonts w:hint="eastAsia" w:ascii="仿宋_GB2312" w:hAnsi="仿宋_GB2312" w:eastAsia="仿宋_GB2312" w:cs="仿宋_GB2312"/>
          <w:spacing w:val="7"/>
          <w:sz w:val="32"/>
          <w:szCs w:val="32"/>
        </w:rPr>
        <w:t>卸气作业火灾爆炸危险性分析</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rPr>
        <w:t>当输送液化天然气槽车通过卸气管道将天然气卸至储罐时，若管道</w:t>
      </w:r>
      <w:r>
        <w:rPr>
          <w:rFonts w:hint="eastAsia" w:ascii="仿宋_GB2312" w:hAnsi="仿宋_GB2312" w:eastAsia="仿宋_GB2312" w:cs="仿宋_GB2312"/>
          <w:sz w:val="32"/>
          <w:szCs w:val="32"/>
        </w:rPr>
        <w:t>的接</w:t>
      </w:r>
      <w:r>
        <w:rPr>
          <w:rFonts w:hint="eastAsia" w:ascii="仿宋_GB2312" w:hAnsi="仿宋_GB2312" w:eastAsia="仿宋_GB2312" w:cs="仿宋_GB2312"/>
          <w:spacing w:val="3"/>
          <w:sz w:val="32"/>
          <w:szCs w:val="32"/>
        </w:rPr>
        <w:t>口密封不严，或槽车如果无制动措施，在卸车过程中意外移动，导致连接</w:t>
      </w:r>
      <w:r>
        <w:rPr>
          <w:rFonts w:hint="eastAsia" w:ascii="仿宋_GB2312" w:hAnsi="仿宋_GB2312" w:eastAsia="仿宋_GB2312" w:cs="仿宋_GB2312"/>
          <w:spacing w:val="2"/>
          <w:sz w:val="32"/>
          <w:szCs w:val="32"/>
        </w:rPr>
        <w:t>软</w:t>
      </w:r>
      <w:r>
        <w:rPr>
          <w:rFonts w:hint="eastAsia" w:ascii="仿宋_GB2312" w:hAnsi="仿宋_GB2312" w:eastAsia="仿宋_GB2312" w:cs="仿宋_GB2312"/>
          <w:spacing w:val="3"/>
          <w:sz w:val="32"/>
          <w:szCs w:val="32"/>
        </w:rPr>
        <w:t>管或接头等脱离，可能导致天然气泄漏，并快速扩散。若无静电接地，金</w:t>
      </w:r>
      <w:r>
        <w:rPr>
          <w:rFonts w:hint="eastAsia" w:ascii="仿宋_GB2312" w:hAnsi="仿宋_GB2312" w:eastAsia="仿宋_GB2312" w:cs="仿宋_GB2312"/>
          <w:spacing w:val="2"/>
          <w:sz w:val="32"/>
          <w:szCs w:val="32"/>
        </w:rPr>
        <w:t>属</w:t>
      </w:r>
      <w:r>
        <w:rPr>
          <w:rFonts w:hint="eastAsia" w:ascii="仿宋_GB2312" w:hAnsi="仿宋_GB2312" w:eastAsia="仿宋_GB2312" w:cs="仿宋_GB2312"/>
          <w:spacing w:val="3"/>
          <w:sz w:val="32"/>
          <w:szCs w:val="32"/>
        </w:rPr>
        <w:t>管道无跨接，卸气操作顺序不当，未先释放静电等，会产生静电，或槽车</w:t>
      </w:r>
      <w:r>
        <w:rPr>
          <w:rFonts w:hint="eastAsia" w:ascii="仿宋_GB2312" w:hAnsi="仿宋_GB2312" w:eastAsia="仿宋_GB2312" w:cs="仿宋_GB2312"/>
          <w:spacing w:val="2"/>
          <w:sz w:val="32"/>
          <w:szCs w:val="32"/>
        </w:rPr>
        <w:t>未</w:t>
      </w:r>
      <w:r>
        <w:rPr>
          <w:rFonts w:hint="eastAsia" w:ascii="仿宋_GB2312" w:hAnsi="仿宋_GB2312" w:eastAsia="仿宋_GB2312" w:cs="仿宋_GB2312"/>
          <w:spacing w:val="-1"/>
          <w:sz w:val="32"/>
          <w:szCs w:val="32"/>
        </w:rPr>
        <w:t>戴阻火器散发火星，遇泄漏的天然</w:t>
      </w:r>
      <w:r>
        <w:rPr>
          <w:rFonts w:hint="eastAsia" w:ascii="仿宋_GB2312" w:hAnsi="仿宋_GB2312" w:eastAsia="仿宋_GB2312" w:cs="仿宋_GB2312"/>
          <w:sz w:val="32"/>
          <w:szCs w:val="32"/>
        </w:rPr>
        <w:t>气可能发生火灾爆炸事故。</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0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rPr>
        <w:t>1</w:t>
      </w:r>
      <w:r>
        <w:rPr>
          <w:rFonts w:hint="eastAsia" w:ascii="仿宋_GB2312" w:hAnsi="仿宋_GB2312" w:eastAsia="仿宋_GB2312" w:cs="仿宋_GB2312"/>
          <w:spacing w:val="-7"/>
          <w:sz w:val="32"/>
          <w:szCs w:val="32"/>
        </w:rPr>
        <w:t>.</w:t>
      </w:r>
      <w:r>
        <w:rPr>
          <w:rFonts w:hint="eastAsia" w:ascii="仿宋_GB2312" w:hAnsi="仿宋_GB2312" w:eastAsia="仿宋_GB2312" w:cs="仿宋_GB2312"/>
          <w:spacing w:val="-5"/>
          <w:sz w:val="32"/>
          <w:szCs w:val="32"/>
        </w:rPr>
        <w:t>5.2.2液化石油气储存风险分析</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8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lang w:eastAsia="zh-CN"/>
        </w:rPr>
        <w:t>（</w:t>
      </w:r>
      <w:r>
        <w:rPr>
          <w:rFonts w:hint="eastAsia" w:ascii="仿宋_GB2312" w:hAnsi="仿宋_GB2312" w:eastAsia="仿宋_GB2312" w:cs="仿宋_GB2312"/>
          <w:spacing w:val="8"/>
          <w:sz w:val="32"/>
          <w:szCs w:val="32"/>
        </w:rPr>
        <w:t>1</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储存场所火灾爆炸危险性</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48"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pacing w:val="2"/>
          <w:sz w:val="32"/>
          <w:szCs w:val="32"/>
        </w:rPr>
        <w:t>使用的液化石油气储罐、残液罐等不是由有资质的生产厂</w:t>
      </w:r>
      <w:r>
        <w:rPr>
          <w:rFonts w:hint="eastAsia" w:ascii="仿宋_GB2312" w:hAnsi="仿宋_GB2312" w:eastAsia="仿宋_GB2312" w:cs="仿宋_GB2312"/>
          <w:spacing w:val="1"/>
          <w:sz w:val="32"/>
          <w:szCs w:val="32"/>
        </w:rPr>
        <w:t>家</w:t>
      </w:r>
      <w:r>
        <w:rPr>
          <w:rFonts w:hint="eastAsia" w:ascii="仿宋_GB2312" w:hAnsi="仿宋_GB2312" w:eastAsia="仿宋_GB2312" w:cs="仿宋_GB2312"/>
          <w:sz w:val="32"/>
          <w:szCs w:val="32"/>
        </w:rPr>
        <w:t>制造，</w:t>
      </w:r>
      <w:r>
        <w:rPr>
          <w:rFonts w:hint="eastAsia" w:ascii="仿宋_GB2312" w:hAnsi="仿宋_GB2312" w:eastAsia="仿宋_GB2312" w:cs="仿宋_GB2312"/>
          <w:spacing w:val="-1"/>
          <w:sz w:val="32"/>
          <w:szCs w:val="32"/>
        </w:rPr>
        <w:t>极易因设备质量低劣引发设备爆裂</w:t>
      </w:r>
      <w:r>
        <w:rPr>
          <w:rFonts w:hint="eastAsia" w:ascii="仿宋_GB2312" w:hAnsi="仿宋_GB2312" w:eastAsia="仿宋_GB2312" w:cs="仿宋_GB2312"/>
          <w:sz w:val="32"/>
          <w:szCs w:val="32"/>
        </w:rPr>
        <w:t>、泄漏，进而造成火灾、爆炸事故。</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pacing w:val="3"/>
          <w:sz w:val="32"/>
          <w:szCs w:val="32"/>
        </w:rPr>
        <w:t>液化石油气储罐设备属于压力容器，若在实际管理中未纳入压力容</w:t>
      </w:r>
      <w:r>
        <w:rPr>
          <w:rFonts w:hint="eastAsia" w:ascii="仿宋_GB2312" w:hAnsi="仿宋_GB2312" w:eastAsia="仿宋_GB2312" w:cs="仿宋_GB2312"/>
          <w:spacing w:val="6"/>
          <w:sz w:val="32"/>
          <w:szCs w:val="32"/>
        </w:rPr>
        <w:t>器</w:t>
      </w:r>
      <w:r>
        <w:rPr>
          <w:rFonts w:hint="eastAsia" w:ascii="仿宋_GB2312" w:hAnsi="仿宋_GB2312" w:eastAsia="仿宋_GB2312" w:cs="仿宋_GB2312"/>
          <w:spacing w:val="5"/>
          <w:sz w:val="32"/>
          <w:szCs w:val="32"/>
        </w:rPr>
        <w:t>管</w:t>
      </w:r>
      <w:r>
        <w:rPr>
          <w:rFonts w:hint="eastAsia" w:ascii="仿宋_GB2312" w:hAnsi="仿宋_GB2312" w:eastAsia="仿宋_GB2312" w:cs="仿宋_GB2312"/>
          <w:spacing w:val="3"/>
          <w:sz w:val="32"/>
          <w:szCs w:val="32"/>
        </w:rPr>
        <w:t>理范畴，未</w:t>
      </w:r>
      <w:r>
        <w:rPr>
          <w:rFonts w:hint="eastAsia" w:ascii="仿宋_GB2312" w:hAnsi="仿宋_GB2312" w:eastAsia="仿宋_GB2312" w:cs="仿宋_GB2312"/>
          <w:spacing w:val="3"/>
          <w:sz w:val="32"/>
          <w:szCs w:val="32"/>
          <w:lang w:eastAsia="zh-CN"/>
        </w:rPr>
        <w:t>做</w:t>
      </w:r>
      <w:r>
        <w:rPr>
          <w:rFonts w:hint="eastAsia" w:ascii="仿宋_GB2312" w:hAnsi="仿宋_GB2312" w:eastAsia="仿宋_GB2312" w:cs="仿宋_GB2312"/>
          <w:spacing w:val="3"/>
          <w:sz w:val="32"/>
          <w:szCs w:val="32"/>
        </w:rPr>
        <w:t>定期检验，不易发现储罐存在的缺陷，易发生物理爆炸或</w:t>
      </w:r>
      <w:r>
        <w:rPr>
          <w:rFonts w:hint="eastAsia" w:ascii="仿宋_GB2312" w:hAnsi="仿宋_GB2312" w:eastAsia="仿宋_GB2312" w:cs="仿宋_GB2312"/>
          <w:spacing w:val="-2"/>
          <w:sz w:val="32"/>
          <w:szCs w:val="32"/>
        </w:rPr>
        <w:t>化学爆炸。</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pacing w:val="3"/>
          <w:sz w:val="32"/>
          <w:szCs w:val="32"/>
        </w:rPr>
        <w:t>液化石油气储罐及其他设备的安全附件</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如安全阀、压力表、液</w:t>
      </w:r>
      <w:r>
        <w:rPr>
          <w:rFonts w:hint="eastAsia" w:ascii="仿宋_GB2312" w:hAnsi="仿宋_GB2312" w:eastAsia="仿宋_GB2312" w:cs="仿宋_GB2312"/>
          <w:spacing w:val="1"/>
          <w:sz w:val="32"/>
          <w:szCs w:val="32"/>
        </w:rPr>
        <w:t>位</w:t>
      </w:r>
      <w:r>
        <w:rPr>
          <w:rFonts w:hint="eastAsia" w:ascii="仿宋_GB2312" w:hAnsi="仿宋_GB2312" w:eastAsia="仿宋_GB2312" w:cs="仿宋_GB2312"/>
          <w:spacing w:val="-1"/>
          <w:sz w:val="32"/>
          <w:szCs w:val="32"/>
        </w:rPr>
        <w:t>计、温度计等</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设置</w:t>
      </w:r>
      <w:r>
        <w:rPr>
          <w:rFonts w:hint="eastAsia" w:ascii="仿宋_GB2312" w:hAnsi="仿宋_GB2312" w:eastAsia="仿宋_GB2312" w:cs="仿宋_GB2312"/>
          <w:sz w:val="32"/>
          <w:szCs w:val="32"/>
        </w:rPr>
        <w:t>不齐全或未进行定期检测，致使安全附件失灵，当系统</w:t>
      </w:r>
      <w:r>
        <w:rPr>
          <w:rFonts w:hint="eastAsia" w:ascii="仿宋_GB2312" w:hAnsi="仿宋_GB2312" w:eastAsia="仿宋_GB2312" w:cs="仿宋_GB2312"/>
          <w:spacing w:val="-1"/>
          <w:sz w:val="32"/>
          <w:szCs w:val="32"/>
        </w:rPr>
        <w:t>超温、超压时而引发</w:t>
      </w:r>
      <w:r>
        <w:rPr>
          <w:rFonts w:hint="eastAsia" w:ascii="仿宋_GB2312" w:hAnsi="仿宋_GB2312" w:eastAsia="仿宋_GB2312" w:cs="仿宋_GB2312"/>
          <w:sz w:val="32"/>
          <w:szCs w:val="32"/>
        </w:rPr>
        <w:t>物理爆炸。</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pacing w:val="3"/>
          <w:sz w:val="32"/>
          <w:szCs w:val="32"/>
        </w:rPr>
        <w:t>液化石油气储罐及其附属设备、管道长期使用，腐蚀严重，未能</w:t>
      </w:r>
      <w:r>
        <w:rPr>
          <w:rFonts w:hint="eastAsia" w:ascii="仿宋_GB2312" w:hAnsi="仿宋_GB2312" w:eastAsia="仿宋_GB2312" w:cs="仿宋_GB2312"/>
          <w:spacing w:val="1"/>
          <w:sz w:val="32"/>
          <w:szCs w:val="32"/>
        </w:rPr>
        <w:t>及</w:t>
      </w:r>
      <w:r>
        <w:rPr>
          <w:rFonts w:hint="eastAsia" w:ascii="仿宋_GB2312" w:hAnsi="仿宋_GB2312" w:eastAsia="仿宋_GB2312" w:cs="仿宋_GB2312"/>
          <w:spacing w:val="-1"/>
          <w:sz w:val="32"/>
          <w:szCs w:val="32"/>
        </w:rPr>
        <w:t>时更换，造成液化石油气泄漏，易发生火灾、爆炸事故。</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z w:val="32"/>
          <w:szCs w:val="32"/>
        </w:rPr>
        <w:t>e</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pacing w:val="3"/>
          <w:sz w:val="32"/>
          <w:szCs w:val="32"/>
        </w:rPr>
        <w:t>液化石油气储罐及管道选用的材质不符合要求，压力管道未定期检</w:t>
      </w:r>
      <w:r>
        <w:rPr>
          <w:rFonts w:hint="eastAsia" w:ascii="仿宋_GB2312" w:hAnsi="仿宋_GB2312" w:eastAsia="仿宋_GB2312" w:cs="仿宋_GB2312"/>
          <w:spacing w:val="6"/>
          <w:sz w:val="32"/>
          <w:szCs w:val="32"/>
        </w:rPr>
        <w:t>测</w:t>
      </w:r>
      <w:r>
        <w:rPr>
          <w:rFonts w:hint="eastAsia" w:ascii="仿宋_GB2312" w:hAnsi="仿宋_GB2312" w:eastAsia="仿宋_GB2312" w:cs="仿宋_GB2312"/>
          <w:spacing w:val="3"/>
          <w:sz w:val="32"/>
          <w:szCs w:val="32"/>
        </w:rPr>
        <w:t>壁厚，特别是弯头处冲刷减薄，致使管道寿命缩短，易造成弯头或设备减</w:t>
      </w:r>
      <w:r>
        <w:rPr>
          <w:rFonts w:hint="eastAsia" w:ascii="仿宋_GB2312" w:hAnsi="仿宋_GB2312" w:eastAsia="仿宋_GB2312" w:cs="仿宋_GB2312"/>
          <w:spacing w:val="-1"/>
          <w:sz w:val="32"/>
          <w:szCs w:val="32"/>
        </w:rPr>
        <w:t>薄处穿孔，引起物料泄漏</w:t>
      </w:r>
      <w:r>
        <w:rPr>
          <w:rFonts w:hint="eastAsia" w:ascii="仿宋_GB2312" w:hAnsi="仿宋_GB2312" w:eastAsia="仿宋_GB2312" w:cs="仿宋_GB2312"/>
          <w:sz w:val="32"/>
          <w:szCs w:val="32"/>
        </w:rPr>
        <w:t>发生火灾事故。</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z w:val="32"/>
          <w:szCs w:val="32"/>
        </w:rPr>
        <w:t>f</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pacing w:val="3"/>
          <w:sz w:val="32"/>
          <w:szCs w:val="32"/>
        </w:rPr>
        <w:t>各类管线阀门、法兰密封处因密封件损坏、紧固不均匀、紧固力不足、密封面损坏、阀门填料及机泵填料更换不及时等造成的密封处泄漏，遇</w:t>
      </w:r>
      <w:r>
        <w:rPr>
          <w:rFonts w:hint="eastAsia" w:ascii="仿宋_GB2312" w:hAnsi="仿宋_GB2312" w:eastAsia="仿宋_GB2312" w:cs="仿宋_GB2312"/>
          <w:spacing w:val="-2"/>
          <w:sz w:val="32"/>
          <w:szCs w:val="32"/>
        </w:rPr>
        <w:t>明火发生</w:t>
      </w:r>
      <w:r>
        <w:rPr>
          <w:rFonts w:hint="eastAsia" w:ascii="仿宋_GB2312" w:hAnsi="仿宋_GB2312" w:eastAsia="仿宋_GB2312" w:cs="仿宋_GB2312"/>
          <w:spacing w:val="-1"/>
          <w:sz w:val="32"/>
          <w:szCs w:val="32"/>
        </w:rPr>
        <w:t>火灾爆炸事故。</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z w:val="32"/>
          <w:szCs w:val="32"/>
        </w:rPr>
        <w:t>g</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pacing w:val="3"/>
          <w:sz w:val="32"/>
          <w:szCs w:val="32"/>
        </w:rPr>
        <w:t>液化石油气储罐及管道未能及时清理，引起管道堵塞，造成超压而</w:t>
      </w:r>
      <w:r>
        <w:rPr>
          <w:rFonts w:hint="eastAsia" w:ascii="仿宋_GB2312" w:hAnsi="仿宋_GB2312" w:eastAsia="仿宋_GB2312" w:cs="仿宋_GB2312"/>
          <w:spacing w:val="-2"/>
          <w:sz w:val="32"/>
          <w:szCs w:val="32"/>
        </w:rPr>
        <w:t>导致设备</w:t>
      </w:r>
      <w:r>
        <w:rPr>
          <w:rFonts w:hint="eastAsia" w:ascii="仿宋_GB2312" w:hAnsi="仿宋_GB2312" w:eastAsia="仿宋_GB2312" w:cs="仿宋_GB2312"/>
          <w:spacing w:val="-1"/>
          <w:sz w:val="32"/>
          <w:szCs w:val="32"/>
        </w:rPr>
        <w:t>破裂，发生物理爆炸。</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z w:val="32"/>
          <w:szCs w:val="32"/>
        </w:rPr>
        <w:t>h</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pacing w:val="3"/>
          <w:sz w:val="32"/>
          <w:szCs w:val="32"/>
        </w:rPr>
        <w:t>液化石油气管道固定不牢固，震动摩擦而引起管道破损，致使液化</w:t>
      </w:r>
      <w:r>
        <w:rPr>
          <w:rFonts w:hint="eastAsia" w:ascii="仿宋_GB2312" w:hAnsi="仿宋_GB2312" w:eastAsia="仿宋_GB2312" w:cs="仿宋_GB2312"/>
          <w:spacing w:val="-1"/>
          <w:sz w:val="32"/>
          <w:szCs w:val="32"/>
        </w:rPr>
        <w:t>石油气泄漏，发生火灾爆</w:t>
      </w:r>
      <w:r>
        <w:rPr>
          <w:rFonts w:hint="eastAsia" w:ascii="仿宋_GB2312" w:hAnsi="仿宋_GB2312" w:eastAsia="仿宋_GB2312" w:cs="仿宋_GB2312"/>
          <w:sz w:val="32"/>
          <w:szCs w:val="32"/>
        </w:rPr>
        <w:t>炸事故。</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z w:val="32"/>
          <w:szCs w:val="32"/>
        </w:rPr>
        <w:t>i</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pacing w:val="3"/>
          <w:sz w:val="32"/>
          <w:szCs w:val="32"/>
        </w:rPr>
        <w:t>液化石油气储罐安装的安全阀的阀前调节阀没有打开、开启度不够</w:t>
      </w:r>
      <w:r>
        <w:rPr>
          <w:rFonts w:hint="eastAsia" w:ascii="仿宋_GB2312" w:hAnsi="仿宋_GB2312" w:eastAsia="仿宋_GB2312" w:cs="仿宋_GB2312"/>
          <w:spacing w:val="-1"/>
          <w:sz w:val="32"/>
          <w:szCs w:val="32"/>
        </w:rPr>
        <w:t>等，在储罐超压时，安全阀打</w:t>
      </w:r>
      <w:r>
        <w:rPr>
          <w:rFonts w:hint="eastAsia" w:ascii="仿宋_GB2312" w:hAnsi="仿宋_GB2312" w:eastAsia="仿宋_GB2312" w:cs="仿宋_GB2312"/>
          <w:sz w:val="32"/>
          <w:szCs w:val="32"/>
        </w:rPr>
        <w:t>不开或泄压速度太慢而导致储罐超压爆炸。</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z w:val="32"/>
          <w:szCs w:val="32"/>
        </w:rPr>
        <w:t>j</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pacing w:val="3"/>
          <w:sz w:val="32"/>
          <w:szCs w:val="32"/>
        </w:rPr>
        <w:t>储罐及管道、灌装及装卸设施、房屋建筑等没有安装防雷接地设</w:t>
      </w:r>
      <w:r>
        <w:rPr>
          <w:rFonts w:hint="eastAsia" w:ascii="仿宋_GB2312" w:hAnsi="仿宋_GB2312" w:eastAsia="仿宋_GB2312" w:cs="仿宋_GB2312"/>
          <w:spacing w:val="1"/>
          <w:sz w:val="32"/>
          <w:szCs w:val="32"/>
        </w:rPr>
        <w:t>施</w:t>
      </w:r>
      <w:r>
        <w:rPr>
          <w:rFonts w:hint="eastAsia" w:ascii="仿宋_GB2312" w:hAnsi="仿宋_GB2312" w:eastAsia="仿宋_GB2312" w:cs="仿宋_GB2312"/>
          <w:spacing w:val="6"/>
          <w:sz w:val="32"/>
          <w:szCs w:val="32"/>
        </w:rPr>
        <w:t>或</w:t>
      </w:r>
      <w:r>
        <w:rPr>
          <w:rFonts w:hint="eastAsia" w:ascii="仿宋_GB2312" w:hAnsi="仿宋_GB2312" w:eastAsia="仿宋_GB2312" w:cs="仿宋_GB2312"/>
          <w:spacing w:val="3"/>
          <w:sz w:val="32"/>
          <w:szCs w:val="32"/>
        </w:rPr>
        <w:t>防雷接地电阻值过大、接地点数量不足，在发生雷击时不能及时将雷击电</w:t>
      </w:r>
      <w:r>
        <w:rPr>
          <w:rFonts w:hint="eastAsia" w:ascii="仿宋_GB2312" w:hAnsi="仿宋_GB2312" w:eastAsia="仿宋_GB2312" w:cs="仿宋_GB2312"/>
          <w:spacing w:val="-1"/>
          <w:sz w:val="32"/>
          <w:szCs w:val="32"/>
        </w:rPr>
        <w:t>流导出，强大的雷击电流</w:t>
      </w:r>
      <w:r>
        <w:rPr>
          <w:rFonts w:hint="eastAsia" w:ascii="仿宋_GB2312" w:hAnsi="仿宋_GB2312" w:eastAsia="仿宋_GB2312" w:cs="仿宋_GB2312"/>
          <w:sz w:val="32"/>
          <w:szCs w:val="32"/>
        </w:rPr>
        <w:t>会导致火灾爆炸事故。</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2" w:firstLineChars="200"/>
        <w:jc w:val="both"/>
        <w:textAlignment w:val="baseline"/>
        <w:rPr>
          <w:rFonts w:hint="eastAsia" w:ascii="仿宋_GB2312" w:hAnsi="仿宋_GB2312" w:eastAsia="仿宋_GB2312" w:cs="仿宋_GB2312"/>
          <w:spacing w:val="3"/>
          <w:sz w:val="32"/>
          <w:szCs w:val="32"/>
        </w:rPr>
      </w:pP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k</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站内在进行动火作业时，若未按照动火作业相关要求进行作业，易发生火灾、爆炸事故。</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1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1.5.2.3天然气管网风险分析</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6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若天然</w:t>
      </w:r>
      <w:r>
        <w:rPr>
          <w:rFonts w:hint="eastAsia" w:ascii="仿宋_GB2312" w:hAnsi="仿宋_GB2312" w:eastAsia="仿宋_GB2312" w:cs="仿宋_GB2312"/>
          <w:spacing w:val="4"/>
          <w:sz w:val="32"/>
          <w:szCs w:val="32"/>
        </w:rPr>
        <w:t>气</w:t>
      </w:r>
      <w:r>
        <w:rPr>
          <w:rFonts w:hint="eastAsia" w:ascii="仿宋_GB2312" w:hAnsi="仿宋_GB2312" w:eastAsia="仿宋_GB2312" w:cs="仿宋_GB2312"/>
          <w:spacing w:val="3"/>
          <w:sz w:val="32"/>
          <w:szCs w:val="32"/>
        </w:rPr>
        <w:t>管网管道敷设路线、敷设方式不合理，站内管道出入地面，管</w:t>
      </w:r>
      <w:r>
        <w:rPr>
          <w:rFonts w:hint="eastAsia" w:ascii="仿宋_GB2312" w:hAnsi="仿宋_GB2312" w:eastAsia="仿宋_GB2312" w:cs="仿宋_GB2312"/>
          <w:spacing w:val="-3"/>
          <w:sz w:val="32"/>
          <w:szCs w:val="32"/>
        </w:rPr>
        <w:t>道因环境的改变，如杂散电流、电化学腐蚀、静电等变化，会导致腐蚀加</w:t>
      </w:r>
      <w:r>
        <w:rPr>
          <w:rFonts w:hint="eastAsia" w:ascii="仿宋_GB2312" w:hAnsi="仿宋_GB2312" w:eastAsia="仿宋_GB2312" w:cs="仿宋_GB2312"/>
          <w:sz w:val="32"/>
          <w:szCs w:val="32"/>
        </w:rPr>
        <w:t>剧，</w:t>
      </w:r>
      <w:r>
        <w:rPr>
          <w:rFonts w:hint="eastAsia" w:ascii="仿宋_GB2312" w:hAnsi="仿宋_GB2312" w:eastAsia="仿宋_GB2312" w:cs="仿宋_GB2312"/>
          <w:spacing w:val="4"/>
          <w:sz w:val="32"/>
          <w:szCs w:val="32"/>
        </w:rPr>
        <w:t>容</w:t>
      </w:r>
      <w:r>
        <w:rPr>
          <w:rFonts w:hint="eastAsia" w:ascii="仿宋_GB2312" w:hAnsi="仿宋_GB2312" w:eastAsia="仿宋_GB2312" w:cs="仿宋_GB2312"/>
          <w:spacing w:val="3"/>
          <w:sz w:val="32"/>
          <w:szCs w:val="32"/>
        </w:rPr>
        <w:t>易造成腐蚀穿孔。站外管道由于管道腐蚀、物理应力开裂和管道穿越、野</w:t>
      </w:r>
      <w:r>
        <w:rPr>
          <w:rFonts w:hint="eastAsia" w:ascii="仿宋_GB2312" w:hAnsi="仿宋_GB2312" w:eastAsia="仿宋_GB2312" w:cs="仿宋_GB2312"/>
          <w:spacing w:val="6"/>
          <w:sz w:val="32"/>
          <w:szCs w:val="32"/>
        </w:rPr>
        <w:t>蛮</w:t>
      </w:r>
      <w:r>
        <w:rPr>
          <w:rFonts w:hint="eastAsia" w:ascii="仿宋_GB2312" w:hAnsi="仿宋_GB2312" w:eastAsia="仿宋_GB2312" w:cs="仿宋_GB2312"/>
          <w:spacing w:val="3"/>
          <w:sz w:val="32"/>
          <w:szCs w:val="32"/>
        </w:rPr>
        <w:t>施工，违章操作等原因可能导致天然气泄漏，一旦发生泄漏，将导致灾难</w:t>
      </w:r>
      <w:r>
        <w:rPr>
          <w:rFonts w:hint="eastAsia" w:ascii="仿宋_GB2312" w:hAnsi="仿宋_GB2312" w:eastAsia="仿宋_GB2312" w:cs="仿宋_GB2312"/>
          <w:spacing w:val="-3"/>
          <w:sz w:val="32"/>
          <w:szCs w:val="32"/>
        </w:rPr>
        <w:t>性后果。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1.5.2.4液化石油气</w:t>
      </w:r>
      <w:r>
        <w:rPr>
          <w:rFonts w:hint="eastAsia" w:ascii="仿宋_GB2312" w:hAnsi="仿宋_GB2312" w:eastAsia="仿宋_GB2312" w:cs="仿宋_GB2312"/>
          <w:spacing w:val="-1"/>
          <w:sz w:val="32"/>
          <w:szCs w:val="32"/>
        </w:rPr>
        <w:t>用户风险分析</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6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液</w:t>
      </w:r>
      <w:r>
        <w:rPr>
          <w:rFonts w:hint="eastAsia" w:ascii="仿宋_GB2312" w:hAnsi="仿宋_GB2312" w:eastAsia="仿宋_GB2312" w:cs="仿宋_GB2312"/>
          <w:spacing w:val="3"/>
          <w:sz w:val="32"/>
          <w:szCs w:val="32"/>
        </w:rPr>
        <w:t>化石油气使用场所存在钢瓶</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阀</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及其软管泄漏的风险，如果周围通</w:t>
      </w:r>
      <w:r>
        <w:rPr>
          <w:rFonts w:hint="eastAsia" w:ascii="仿宋_GB2312" w:hAnsi="仿宋_GB2312" w:eastAsia="仿宋_GB2312" w:cs="仿宋_GB2312"/>
          <w:spacing w:val="-1"/>
          <w:sz w:val="32"/>
          <w:szCs w:val="32"/>
        </w:rPr>
        <w:t>风不良，附近有明火等点火</w:t>
      </w:r>
      <w:r>
        <w:rPr>
          <w:rFonts w:hint="eastAsia" w:ascii="仿宋_GB2312" w:hAnsi="仿宋_GB2312" w:eastAsia="仿宋_GB2312" w:cs="仿宋_GB2312"/>
          <w:sz w:val="32"/>
          <w:szCs w:val="32"/>
        </w:rPr>
        <w:t>源，可引发火灾和爆炸的危险。</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1.5.2.5天然气用户风险分</w:t>
      </w:r>
      <w:r>
        <w:rPr>
          <w:rFonts w:hint="eastAsia" w:ascii="仿宋_GB2312" w:hAnsi="仿宋_GB2312" w:eastAsia="仿宋_GB2312" w:cs="仿宋_GB2312"/>
          <w:sz w:val="32"/>
          <w:szCs w:val="32"/>
        </w:rPr>
        <w:t>析</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6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天然</w:t>
      </w:r>
      <w:r>
        <w:rPr>
          <w:rFonts w:hint="eastAsia" w:ascii="仿宋_GB2312" w:hAnsi="仿宋_GB2312" w:eastAsia="仿宋_GB2312" w:cs="仿宋_GB2312"/>
          <w:spacing w:val="3"/>
          <w:sz w:val="32"/>
          <w:szCs w:val="32"/>
        </w:rPr>
        <w:t>气使用场所主要风险为管道腐烂、阀门泄漏。如果顶部存在密闭空</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间，泄漏的天</w:t>
      </w:r>
      <w:r>
        <w:rPr>
          <w:rFonts w:hint="eastAsia" w:ascii="仿宋_GB2312" w:hAnsi="仿宋_GB2312" w:eastAsia="仿宋_GB2312" w:cs="仿宋_GB2312"/>
          <w:spacing w:val="-1"/>
          <w:sz w:val="32"/>
          <w:szCs w:val="32"/>
        </w:rPr>
        <w:t>然气无法排除，遇点火源可引发爆炸的危险。</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08"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8"/>
          <w:sz w:val="32"/>
          <w:szCs w:val="32"/>
        </w:rPr>
        <w:t>1</w:t>
      </w:r>
      <w:r>
        <w:rPr>
          <w:rFonts w:hint="eastAsia" w:ascii="仿宋_GB2312" w:hAnsi="仿宋_GB2312" w:eastAsia="仿宋_GB2312" w:cs="仿宋_GB2312"/>
          <w:spacing w:val="-7"/>
          <w:sz w:val="32"/>
          <w:szCs w:val="32"/>
        </w:rPr>
        <w:t>.</w:t>
      </w:r>
      <w:r>
        <w:rPr>
          <w:rFonts w:hint="eastAsia" w:ascii="仿宋_GB2312" w:hAnsi="仿宋_GB2312" w:eastAsia="仿宋_GB2312" w:cs="仿宋_GB2312"/>
          <w:spacing w:val="-4"/>
          <w:sz w:val="32"/>
          <w:szCs w:val="32"/>
        </w:rPr>
        <w:t>6事件分级</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6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rPr>
        <w:t>按</w:t>
      </w:r>
      <w:r>
        <w:rPr>
          <w:rFonts w:hint="eastAsia" w:ascii="仿宋_GB2312" w:hAnsi="仿宋_GB2312" w:eastAsia="仿宋_GB2312" w:cs="仿宋_GB2312"/>
          <w:spacing w:val="3"/>
          <w:sz w:val="32"/>
          <w:szCs w:val="32"/>
        </w:rPr>
        <w:t>照城镇燃气突发事件的性质、严重程度、可控性和影响范围等因素，</w:t>
      </w:r>
      <w:r>
        <w:rPr>
          <w:rFonts w:hint="eastAsia" w:ascii="仿宋_GB2312" w:hAnsi="仿宋_GB2312" w:eastAsia="仿宋_GB2312" w:cs="仿宋_GB2312"/>
          <w:spacing w:val="-14"/>
          <w:sz w:val="32"/>
          <w:szCs w:val="32"/>
        </w:rPr>
        <w:t>将突</w:t>
      </w:r>
      <w:r>
        <w:rPr>
          <w:rFonts w:hint="eastAsia" w:ascii="仿宋_GB2312" w:hAnsi="仿宋_GB2312" w:eastAsia="仿宋_GB2312" w:cs="仿宋_GB2312"/>
          <w:spacing w:val="-10"/>
          <w:sz w:val="32"/>
          <w:szCs w:val="32"/>
        </w:rPr>
        <w:t>发</w:t>
      </w:r>
      <w:r>
        <w:rPr>
          <w:rFonts w:hint="eastAsia" w:ascii="仿宋_GB2312" w:hAnsi="仿宋_GB2312" w:eastAsia="仿宋_GB2312" w:cs="仿宋_GB2312"/>
          <w:spacing w:val="-7"/>
          <w:sz w:val="32"/>
          <w:szCs w:val="32"/>
        </w:rPr>
        <w:t>事件分为一般</w:t>
      </w:r>
      <w:r>
        <w:rPr>
          <w:rFonts w:hint="eastAsia" w:ascii="仿宋_GB2312" w:hAnsi="仿宋_GB2312" w:eastAsia="仿宋_GB2312" w:cs="仿宋_GB2312"/>
          <w:spacing w:val="-7"/>
          <w:sz w:val="32"/>
          <w:szCs w:val="32"/>
          <w:lang w:eastAsia="zh-CN"/>
        </w:rPr>
        <w:t>（</w:t>
      </w:r>
      <w:r>
        <w:rPr>
          <w:rFonts w:hint="eastAsia" w:ascii="仿宋_GB2312" w:hAnsi="仿宋_GB2312" w:eastAsia="仿宋_GB2312" w:cs="仿宋_GB2312"/>
          <w:spacing w:val="-7"/>
          <w:sz w:val="32"/>
          <w:szCs w:val="32"/>
        </w:rPr>
        <w:t>Ⅳ级</w:t>
      </w:r>
      <w:r>
        <w:rPr>
          <w:rFonts w:hint="eastAsia" w:ascii="仿宋_GB2312" w:hAnsi="仿宋_GB2312" w:eastAsia="仿宋_GB2312" w:cs="仿宋_GB2312"/>
          <w:spacing w:val="-7"/>
          <w:sz w:val="32"/>
          <w:szCs w:val="32"/>
          <w:lang w:eastAsia="zh-CN"/>
        </w:rPr>
        <w:t>）</w:t>
      </w:r>
      <w:r>
        <w:rPr>
          <w:rFonts w:hint="eastAsia" w:ascii="仿宋_GB2312" w:hAnsi="仿宋_GB2312" w:eastAsia="仿宋_GB2312" w:cs="仿宋_GB2312"/>
          <w:spacing w:val="-7"/>
          <w:sz w:val="32"/>
          <w:szCs w:val="32"/>
        </w:rPr>
        <w:t>、较大</w:t>
      </w:r>
      <w:r>
        <w:rPr>
          <w:rFonts w:hint="eastAsia" w:ascii="仿宋_GB2312" w:hAnsi="仿宋_GB2312" w:eastAsia="仿宋_GB2312" w:cs="仿宋_GB2312"/>
          <w:spacing w:val="-7"/>
          <w:sz w:val="32"/>
          <w:szCs w:val="32"/>
          <w:lang w:eastAsia="zh-CN"/>
        </w:rPr>
        <w:t>（</w:t>
      </w:r>
      <w:r>
        <w:rPr>
          <w:rFonts w:hint="eastAsia" w:ascii="仿宋_GB2312" w:hAnsi="仿宋_GB2312" w:eastAsia="仿宋_GB2312" w:cs="仿宋_GB2312"/>
          <w:spacing w:val="-7"/>
          <w:sz w:val="32"/>
          <w:szCs w:val="32"/>
        </w:rPr>
        <w:t>Ⅲ级</w:t>
      </w:r>
      <w:r>
        <w:rPr>
          <w:rFonts w:hint="eastAsia" w:ascii="仿宋_GB2312" w:hAnsi="仿宋_GB2312" w:eastAsia="仿宋_GB2312" w:cs="仿宋_GB2312"/>
          <w:spacing w:val="-7"/>
          <w:sz w:val="32"/>
          <w:szCs w:val="32"/>
          <w:lang w:eastAsia="zh-CN"/>
        </w:rPr>
        <w:t>）</w:t>
      </w:r>
      <w:r>
        <w:rPr>
          <w:rFonts w:hint="eastAsia" w:ascii="仿宋_GB2312" w:hAnsi="仿宋_GB2312" w:eastAsia="仿宋_GB2312" w:cs="仿宋_GB2312"/>
          <w:spacing w:val="-7"/>
          <w:sz w:val="32"/>
          <w:szCs w:val="32"/>
        </w:rPr>
        <w:t>、重大</w:t>
      </w:r>
      <w:r>
        <w:rPr>
          <w:rFonts w:hint="eastAsia" w:ascii="仿宋_GB2312" w:hAnsi="仿宋_GB2312" w:eastAsia="仿宋_GB2312" w:cs="仿宋_GB2312"/>
          <w:spacing w:val="-7"/>
          <w:sz w:val="32"/>
          <w:szCs w:val="32"/>
          <w:lang w:eastAsia="zh-CN"/>
        </w:rPr>
        <w:t>（</w:t>
      </w:r>
      <w:r>
        <w:rPr>
          <w:rFonts w:hint="eastAsia" w:ascii="仿宋_GB2312" w:hAnsi="仿宋_GB2312" w:eastAsia="仿宋_GB2312" w:cs="仿宋_GB2312"/>
          <w:spacing w:val="-7"/>
          <w:sz w:val="32"/>
          <w:szCs w:val="32"/>
        </w:rPr>
        <w:t>Ⅱ级</w:t>
      </w:r>
      <w:r>
        <w:rPr>
          <w:rFonts w:hint="eastAsia" w:ascii="仿宋_GB2312" w:hAnsi="仿宋_GB2312" w:eastAsia="仿宋_GB2312" w:cs="仿宋_GB2312"/>
          <w:spacing w:val="-7"/>
          <w:sz w:val="32"/>
          <w:szCs w:val="32"/>
          <w:lang w:eastAsia="zh-CN"/>
        </w:rPr>
        <w:t>）</w:t>
      </w:r>
      <w:r>
        <w:rPr>
          <w:rFonts w:hint="eastAsia" w:ascii="仿宋_GB2312" w:hAnsi="仿宋_GB2312" w:eastAsia="仿宋_GB2312" w:cs="仿宋_GB2312"/>
          <w:spacing w:val="-7"/>
          <w:sz w:val="32"/>
          <w:szCs w:val="32"/>
        </w:rPr>
        <w:t>、特别重大</w:t>
      </w:r>
      <w:r>
        <w:rPr>
          <w:rFonts w:hint="eastAsia" w:ascii="仿宋_GB2312" w:hAnsi="仿宋_GB2312" w:eastAsia="仿宋_GB2312" w:cs="仿宋_GB2312"/>
          <w:spacing w:val="-7"/>
          <w:sz w:val="32"/>
          <w:szCs w:val="32"/>
          <w:lang w:eastAsia="zh-CN"/>
        </w:rPr>
        <w:t>（</w:t>
      </w:r>
      <w:r>
        <w:rPr>
          <w:rFonts w:hint="eastAsia" w:ascii="仿宋_GB2312" w:hAnsi="仿宋_GB2312" w:eastAsia="仿宋_GB2312" w:cs="仿宋_GB2312"/>
          <w:spacing w:val="-7"/>
          <w:sz w:val="32"/>
          <w:szCs w:val="32"/>
        </w:rPr>
        <w:t>Ⅰ</w:t>
      </w:r>
      <w:r>
        <w:rPr>
          <w:rFonts w:hint="eastAsia" w:ascii="仿宋_GB2312" w:hAnsi="仿宋_GB2312" w:eastAsia="仿宋_GB2312" w:cs="仿宋_GB2312"/>
          <w:spacing w:val="-15"/>
          <w:sz w:val="32"/>
          <w:szCs w:val="32"/>
        </w:rPr>
        <w:t>级</w:t>
      </w:r>
      <w:r>
        <w:rPr>
          <w:rFonts w:hint="eastAsia" w:ascii="仿宋_GB2312" w:hAnsi="仿宋_GB2312" w:eastAsia="仿宋_GB2312" w:cs="仿宋_GB2312"/>
          <w:spacing w:val="-15"/>
          <w:sz w:val="32"/>
          <w:szCs w:val="32"/>
          <w:lang w:eastAsia="zh-CN"/>
        </w:rPr>
        <w:t>）</w:t>
      </w:r>
      <w:r>
        <w:rPr>
          <w:rFonts w:hint="eastAsia" w:ascii="仿宋_GB2312" w:hAnsi="仿宋_GB2312" w:eastAsia="仿宋_GB2312" w:cs="仿宋_GB2312"/>
          <w:spacing w:val="-8"/>
          <w:sz w:val="32"/>
          <w:szCs w:val="32"/>
        </w:rPr>
        <w:t>4个等级。</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1</w:t>
      </w:r>
      <w:r>
        <w:rPr>
          <w:rFonts w:hint="eastAsia" w:ascii="仿宋_GB2312" w:hAnsi="仿宋_GB2312" w:eastAsia="仿宋_GB2312" w:cs="仿宋_GB2312"/>
          <w:spacing w:val="-3"/>
          <w:sz w:val="32"/>
          <w:szCs w:val="32"/>
        </w:rPr>
        <w:t>.</w:t>
      </w:r>
      <w:r>
        <w:rPr>
          <w:rFonts w:hint="eastAsia" w:ascii="仿宋_GB2312" w:hAnsi="仿宋_GB2312" w:eastAsia="仿宋_GB2312" w:cs="仿宋_GB2312"/>
          <w:spacing w:val="-2"/>
          <w:sz w:val="32"/>
          <w:szCs w:val="32"/>
        </w:rPr>
        <w:t>一般</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Ⅳ级</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突发事件</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0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rPr>
        <w:t>(1)</w:t>
      </w:r>
      <w:r>
        <w:rPr>
          <w:rFonts w:hint="eastAsia" w:ascii="仿宋_GB2312" w:hAnsi="仿宋_GB2312" w:eastAsia="仿宋_GB2312" w:cs="仿宋_GB2312"/>
          <w:spacing w:val="-6"/>
          <w:sz w:val="32"/>
          <w:szCs w:val="32"/>
        </w:rPr>
        <w:t>1</w:t>
      </w:r>
      <w:r>
        <w:rPr>
          <w:rFonts w:hint="eastAsia" w:ascii="仿宋_GB2312" w:hAnsi="仿宋_GB2312" w:eastAsia="仿宋_GB2312" w:cs="仿宋_GB2312"/>
          <w:spacing w:val="-5"/>
          <w:sz w:val="32"/>
          <w:szCs w:val="32"/>
        </w:rPr>
        <w:t>000户以上、5000户以下居民用户燃气中断供应24小时以上的；</w:t>
      </w:r>
      <w:r>
        <w:rPr>
          <w:rFonts w:hint="eastAsia" w:ascii="仿宋_GB2312" w:hAnsi="仿宋_GB2312" w:eastAsia="仿宋_GB2312" w:cs="仿宋_GB2312"/>
          <w:spacing w:val="-5"/>
          <w:sz w:val="32"/>
          <w:szCs w:val="32"/>
          <w:lang w:eastAsia="zh-CN"/>
        </w:rPr>
        <w:t>（</w:t>
      </w:r>
      <w:r>
        <w:rPr>
          <w:rFonts w:hint="eastAsia" w:ascii="仿宋_GB2312" w:hAnsi="仿宋_GB2312" w:eastAsia="仿宋_GB2312" w:cs="仿宋_GB2312"/>
          <w:spacing w:val="5"/>
          <w:sz w:val="32"/>
          <w:szCs w:val="32"/>
        </w:rPr>
        <w:t>2</w:t>
      </w:r>
      <w:r>
        <w:rPr>
          <w:rFonts w:hint="eastAsia" w:ascii="仿宋_GB2312" w:hAnsi="仿宋_GB2312" w:eastAsia="仿宋_GB2312" w:cs="仿宋_GB2312"/>
          <w:spacing w:val="5"/>
          <w:sz w:val="32"/>
          <w:szCs w:val="32"/>
          <w:lang w:eastAsia="zh-CN"/>
        </w:rPr>
        <w:t>）</w:t>
      </w:r>
      <w:r>
        <w:rPr>
          <w:rFonts w:hint="eastAsia" w:ascii="仿宋_GB2312" w:hAnsi="仿宋_GB2312" w:eastAsia="仿宋_GB2312" w:cs="仿宋_GB2312"/>
          <w:spacing w:val="5"/>
          <w:sz w:val="32"/>
          <w:szCs w:val="32"/>
        </w:rPr>
        <w:t>城镇燃气设施发生爆炸，未造成人员伤亡的；</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2" w:firstLineChars="200"/>
        <w:jc w:val="both"/>
        <w:textAlignment w:val="baseline"/>
        <w:rPr>
          <w:rFonts w:hint="eastAsia" w:ascii="仿宋_GB2312" w:hAnsi="仿宋_GB2312" w:eastAsia="仿宋_GB2312" w:cs="仿宋_GB2312"/>
          <w:spacing w:val="3"/>
          <w:sz w:val="32"/>
          <w:szCs w:val="32"/>
        </w:rPr>
      </w:pP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3</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市政中压管道、燃气用户</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非人员聚集场所</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发生泄漏；2.较大</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Ⅲ级</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突发事件</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2" w:firstLineChars="200"/>
        <w:jc w:val="both"/>
        <w:textAlignment w:val="baseline"/>
        <w:rPr>
          <w:rFonts w:hint="eastAsia" w:ascii="仿宋_GB2312" w:hAnsi="仿宋_GB2312" w:eastAsia="仿宋_GB2312" w:cs="仿宋_GB2312"/>
          <w:spacing w:val="3"/>
          <w:sz w:val="32"/>
          <w:szCs w:val="32"/>
        </w:rPr>
      </w:pPr>
      <w:r>
        <w:rPr>
          <w:rFonts w:hint="eastAsia" w:ascii="仿宋_GB2312" w:hAnsi="仿宋_GB2312" w:eastAsia="仿宋_GB2312" w:cs="仿宋_GB2312"/>
          <w:spacing w:val="3"/>
          <w:sz w:val="32"/>
          <w:szCs w:val="32"/>
        </w:rPr>
        <w:t>(1)5000户以上、1万户以下居民用户燃气中断供应24小时以上的；</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2" w:firstLineChars="200"/>
        <w:jc w:val="both"/>
        <w:textAlignment w:val="baseline"/>
        <w:rPr>
          <w:rFonts w:hint="eastAsia" w:ascii="仿宋_GB2312" w:hAnsi="仿宋_GB2312" w:eastAsia="仿宋_GB2312" w:cs="仿宋_GB2312"/>
          <w:spacing w:val="3"/>
          <w:sz w:val="32"/>
          <w:szCs w:val="32"/>
        </w:rPr>
      </w:pP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2</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城镇燃气设施发生爆炸，造成3人以下死亡</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含失踪、下同</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或10人以下重伤的；</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2" w:firstLineChars="200"/>
        <w:jc w:val="both"/>
        <w:textAlignment w:val="baseline"/>
        <w:rPr>
          <w:rFonts w:hint="eastAsia" w:ascii="仿宋_GB2312" w:hAnsi="仿宋_GB2312" w:eastAsia="仿宋_GB2312" w:cs="仿宋_GB2312"/>
          <w:spacing w:val="3"/>
          <w:sz w:val="32"/>
          <w:szCs w:val="32"/>
        </w:rPr>
      </w:pP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3</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市政次高压管道、燃气用户</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非人员聚集场所</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发生泄漏，城镇燃气企业无法自行处理的；</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2" w:firstLineChars="200"/>
        <w:jc w:val="both"/>
        <w:textAlignment w:val="baseline"/>
        <w:rPr>
          <w:rFonts w:hint="eastAsia" w:ascii="仿宋_GB2312" w:hAnsi="仿宋_GB2312" w:eastAsia="仿宋_GB2312" w:cs="仿宋_GB2312"/>
          <w:spacing w:val="3"/>
          <w:sz w:val="32"/>
          <w:szCs w:val="32"/>
        </w:rPr>
      </w:pP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4</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造成100万以上1000万元以下直接经济损失的。</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2" w:firstLineChars="200"/>
        <w:jc w:val="both"/>
        <w:textAlignment w:val="baseline"/>
        <w:rPr>
          <w:rFonts w:hint="eastAsia" w:ascii="仿宋_GB2312" w:hAnsi="仿宋_GB2312" w:eastAsia="仿宋_GB2312" w:cs="仿宋_GB2312"/>
          <w:spacing w:val="3"/>
          <w:sz w:val="32"/>
          <w:szCs w:val="32"/>
        </w:rPr>
      </w:pPr>
      <w:r>
        <w:rPr>
          <w:rFonts w:hint="eastAsia" w:ascii="仿宋_GB2312" w:hAnsi="仿宋_GB2312" w:eastAsia="仿宋_GB2312" w:cs="仿宋_GB2312"/>
          <w:spacing w:val="3"/>
          <w:sz w:val="32"/>
          <w:szCs w:val="32"/>
        </w:rPr>
        <w:t>3.重大</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Ⅱ级</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突发事件</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2" w:firstLineChars="200"/>
        <w:jc w:val="both"/>
        <w:textAlignment w:val="baseline"/>
        <w:rPr>
          <w:rFonts w:hint="eastAsia" w:ascii="仿宋_GB2312" w:hAnsi="仿宋_GB2312" w:eastAsia="仿宋_GB2312" w:cs="仿宋_GB2312"/>
          <w:spacing w:val="3"/>
          <w:sz w:val="32"/>
          <w:szCs w:val="32"/>
        </w:rPr>
      </w:pP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1</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造成1万户以上、3万户以下居民用户燃气中断供应24小时以上的；</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2" w:firstLineChars="200"/>
        <w:jc w:val="both"/>
        <w:textAlignment w:val="baseline"/>
        <w:rPr>
          <w:rFonts w:hint="eastAsia" w:ascii="仿宋_GB2312" w:hAnsi="仿宋_GB2312" w:eastAsia="仿宋_GB2312" w:cs="仿宋_GB2312"/>
          <w:spacing w:val="3"/>
          <w:sz w:val="32"/>
          <w:szCs w:val="32"/>
        </w:rPr>
      </w:pP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2</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造成3人以上死亡、不足10人死亡，或10人以上重伤、不足50人重伤的；</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2" w:firstLineChars="200"/>
        <w:jc w:val="both"/>
        <w:textAlignment w:val="baseline"/>
        <w:rPr>
          <w:rFonts w:hint="eastAsia" w:ascii="仿宋_GB2312" w:hAnsi="仿宋_GB2312" w:eastAsia="仿宋_GB2312" w:cs="仿宋_GB2312"/>
          <w:spacing w:val="3"/>
          <w:sz w:val="32"/>
          <w:szCs w:val="32"/>
        </w:rPr>
      </w:pP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3</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储罐、门站、调压站、高压管道等重要燃气设施及人员密集场所发生燃气泄漏的；</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2" w:firstLineChars="200"/>
        <w:jc w:val="both"/>
        <w:textAlignment w:val="baseline"/>
        <w:rPr>
          <w:rFonts w:hint="eastAsia" w:ascii="仿宋_GB2312" w:hAnsi="仿宋_GB2312" w:eastAsia="仿宋_GB2312" w:cs="仿宋_GB2312"/>
          <w:spacing w:val="3"/>
          <w:sz w:val="32"/>
          <w:szCs w:val="32"/>
        </w:rPr>
      </w:pP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4</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造成1000万元以上、5000万元以下直接经济损失的；</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2" w:firstLineChars="200"/>
        <w:jc w:val="both"/>
        <w:textAlignment w:val="baseline"/>
        <w:rPr>
          <w:rFonts w:hint="eastAsia" w:ascii="仿宋_GB2312" w:hAnsi="仿宋_GB2312" w:eastAsia="仿宋_GB2312" w:cs="仿宋_GB2312"/>
          <w:spacing w:val="3"/>
          <w:sz w:val="32"/>
          <w:szCs w:val="32"/>
        </w:rPr>
      </w:pP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5</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市政府认为有必要响应的事故。</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2" w:firstLineChars="200"/>
        <w:jc w:val="both"/>
        <w:textAlignment w:val="baseline"/>
        <w:rPr>
          <w:rFonts w:hint="eastAsia" w:ascii="仿宋_GB2312" w:hAnsi="仿宋_GB2312" w:eastAsia="仿宋_GB2312" w:cs="仿宋_GB2312"/>
          <w:spacing w:val="3"/>
          <w:sz w:val="32"/>
          <w:szCs w:val="32"/>
        </w:rPr>
      </w:pPr>
      <w:r>
        <w:rPr>
          <w:rFonts w:hint="eastAsia" w:ascii="仿宋_GB2312" w:hAnsi="仿宋_GB2312" w:eastAsia="仿宋_GB2312" w:cs="仿宋_GB2312"/>
          <w:spacing w:val="3"/>
          <w:sz w:val="32"/>
          <w:szCs w:val="32"/>
        </w:rPr>
        <w:t>4.特别重大</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Ⅰ级</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突发事件</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2" w:firstLineChars="200"/>
        <w:jc w:val="both"/>
        <w:textAlignment w:val="baseline"/>
        <w:rPr>
          <w:rFonts w:hint="eastAsia" w:ascii="仿宋_GB2312" w:hAnsi="仿宋_GB2312" w:eastAsia="仿宋_GB2312" w:cs="仿宋_GB2312"/>
          <w:spacing w:val="3"/>
          <w:sz w:val="32"/>
          <w:szCs w:val="32"/>
        </w:rPr>
      </w:pP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1</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造成3万户以上居民用户连续停气24小时以上的；</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2" w:firstLineChars="200"/>
        <w:jc w:val="both"/>
        <w:textAlignment w:val="baseline"/>
        <w:rPr>
          <w:rFonts w:hint="eastAsia" w:ascii="仿宋_GB2312" w:hAnsi="仿宋_GB2312" w:eastAsia="仿宋_GB2312" w:cs="仿宋_GB2312"/>
          <w:spacing w:val="3"/>
          <w:sz w:val="32"/>
          <w:szCs w:val="32"/>
        </w:rPr>
      </w:pP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2</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造成10人以上死亡，或50人以上重伤的；</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2" w:firstLineChars="200"/>
        <w:jc w:val="both"/>
        <w:textAlignment w:val="baseline"/>
        <w:rPr>
          <w:rFonts w:hint="eastAsia" w:ascii="仿宋_GB2312" w:hAnsi="仿宋_GB2312" w:eastAsia="仿宋_GB2312" w:cs="仿宋_GB2312"/>
          <w:spacing w:val="3"/>
          <w:sz w:val="32"/>
          <w:szCs w:val="32"/>
        </w:rPr>
      </w:pP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3</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造成5000万元以上直接经济损失的；</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2" w:firstLineChars="200"/>
        <w:jc w:val="both"/>
        <w:textAlignment w:val="baseline"/>
        <w:rPr>
          <w:rFonts w:hint="eastAsia" w:ascii="仿宋_GB2312" w:hAnsi="仿宋_GB2312" w:eastAsia="仿宋_GB2312" w:cs="仿宋_GB2312"/>
          <w:spacing w:val="3"/>
          <w:sz w:val="32"/>
          <w:szCs w:val="32"/>
        </w:rPr>
      </w:pP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4</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省政府认为有必要响应的事故。</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2" w:firstLineChars="200"/>
        <w:jc w:val="both"/>
        <w:textAlignment w:val="baseline"/>
        <w:rPr>
          <w:rFonts w:hint="eastAsia" w:ascii="仿宋_GB2312" w:hAnsi="仿宋_GB2312" w:eastAsia="仿宋_GB2312" w:cs="仿宋_GB2312"/>
          <w:spacing w:val="3"/>
          <w:sz w:val="32"/>
          <w:szCs w:val="32"/>
        </w:rPr>
      </w:pPr>
      <w:r>
        <w:rPr>
          <w:rFonts w:hint="eastAsia" w:ascii="仿宋_GB2312" w:hAnsi="仿宋_GB2312" w:eastAsia="仿宋_GB2312" w:cs="仿宋_GB2312"/>
          <w:spacing w:val="3"/>
          <w:sz w:val="32"/>
          <w:szCs w:val="32"/>
        </w:rPr>
        <w:t>注</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“以上”包括本数，“以下”不包括本数。</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588" w:firstLineChars="200"/>
        <w:textAlignment w:val="baseline"/>
        <w:rPr>
          <w:rFonts w:hint="eastAsia" w:ascii="黑体" w:hAnsi="黑体" w:eastAsia="黑体" w:cs="黑体"/>
          <w:spacing w:val="-13"/>
          <w:sz w:val="32"/>
          <w:szCs w:val="32"/>
        </w:rPr>
      </w:pPr>
      <w:r>
        <w:rPr>
          <w:rFonts w:hint="eastAsia" w:ascii="黑体" w:hAnsi="黑体" w:eastAsia="黑体" w:cs="黑体"/>
          <w:spacing w:val="-13"/>
          <w:sz w:val="32"/>
          <w:szCs w:val="32"/>
        </w:rPr>
        <w:t>2</w:t>
      </w:r>
      <w:r>
        <w:rPr>
          <w:rFonts w:hint="eastAsia" w:ascii="黑体" w:hAnsi="黑体" w:eastAsia="黑体" w:cs="黑体"/>
          <w:spacing w:val="-13"/>
          <w:sz w:val="32"/>
          <w:szCs w:val="32"/>
          <w:lang w:val="en-US" w:eastAsia="zh-CN"/>
        </w:rPr>
        <w:t>.</w:t>
      </w:r>
      <w:r>
        <w:rPr>
          <w:rFonts w:hint="eastAsia" w:ascii="黑体" w:hAnsi="黑体" w:eastAsia="黑体" w:cs="黑体"/>
          <w:spacing w:val="-13"/>
          <w:sz w:val="32"/>
          <w:szCs w:val="32"/>
        </w:rPr>
        <w:t>组织指挥机制</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0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9"/>
          <w:sz w:val="32"/>
          <w:szCs w:val="32"/>
        </w:rPr>
        <w:t>2</w:t>
      </w:r>
      <w:r>
        <w:rPr>
          <w:rFonts w:hint="eastAsia" w:ascii="仿宋_GB2312" w:hAnsi="仿宋_GB2312" w:eastAsia="仿宋_GB2312" w:cs="仿宋_GB2312"/>
          <w:spacing w:val="-5"/>
          <w:sz w:val="32"/>
          <w:szCs w:val="32"/>
        </w:rPr>
        <w:t>.1区燃气事故应急指挥部及职责</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6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成</w:t>
      </w:r>
      <w:r>
        <w:rPr>
          <w:rFonts w:hint="eastAsia" w:ascii="仿宋_GB2312" w:hAnsi="仿宋_GB2312" w:eastAsia="仿宋_GB2312" w:cs="仿宋_GB2312"/>
          <w:spacing w:val="3"/>
          <w:sz w:val="32"/>
          <w:szCs w:val="32"/>
        </w:rPr>
        <w:t>立区燃气事故应急处置指挥部</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以下简称</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区指挥部</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，分管市政管理</w:t>
      </w:r>
      <w:r>
        <w:rPr>
          <w:rFonts w:hint="eastAsia" w:ascii="仿宋_GB2312" w:hAnsi="仿宋_GB2312" w:eastAsia="仿宋_GB2312" w:cs="仿宋_GB2312"/>
          <w:spacing w:val="4"/>
          <w:sz w:val="32"/>
          <w:szCs w:val="32"/>
        </w:rPr>
        <w:t>工</w:t>
      </w:r>
      <w:r>
        <w:rPr>
          <w:rFonts w:hint="eastAsia" w:ascii="仿宋_GB2312" w:hAnsi="仿宋_GB2312" w:eastAsia="仿宋_GB2312" w:cs="仿宋_GB2312"/>
          <w:spacing w:val="3"/>
          <w:sz w:val="32"/>
          <w:szCs w:val="32"/>
        </w:rPr>
        <w:t>作的管委会副主任任总指挥，区市政管理处任副总指挥，指挥部下设办公</w:t>
      </w:r>
      <w:r>
        <w:rPr>
          <w:rFonts w:hint="eastAsia" w:ascii="仿宋_GB2312" w:hAnsi="仿宋_GB2312" w:eastAsia="仿宋_GB2312" w:cs="仿宋_GB2312"/>
          <w:spacing w:val="-1"/>
          <w:sz w:val="32"/>
          <w:szCs w:val="32"/>
        </w:rPr>
        <w:t>室及现场指挥部、专家咨询组。</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default"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总指挥：李刚</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副总指挥：刘立</w:t>
      </w:r>
      <w:r>
        <w:rPr>
          <w:rFonts w:hint="eastAsia" w:ascii="仿宋_GB2312" w:hAnsi="仿宋_GB2312" w:eastAsia="仿宋_GB2312" w:cs="仿宋_GB2312"/>
          <w:spacing w:val="-1"/>
          <w:sz w:val="32"/>
          <w:szCs w:val="32"/>
        </w:rPr>
        <w:t>尊</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成</w:t>
      </w:r>
      <w:r>
        <w:rPr>
          <w:rFonts w:hint="eastAsia" w:ascii="仿宋_GB2312" w:hAnsi="仿宋_GB2312" w:eastAsia="仿宋_GB2312" w:cs="仿宋_GB2312"/>
          <w:spacing w:val="3"/>
          <w:sz w:val="32"/>
          <w:szCs w:val="32"/>
        </w:rPr>
        <w:t>员：宣传办公室、财政金融部、市场监督管理部、发展保障部、市政管理处、应急管理处、卫健管理办公室、公安分局、消防救援大队、交警大队、生态环境分局、新城供电中心、蒋官屯街道、</w:t>
      </w:r>
      <w:r>
        <w:rPr>
          <w:rFonts w:hint="eastAsia" w:ascii="仿宋_GB2312" w:hAnsi="仿宋_GB2312" w:eastAsia="仿宋_GB2312" w:cs="仿宋_GB2312"/>
          <w:spacing w:val="3"/>
          <w:sz w:val="32"/>
          <w:szCs w:val="32"/>
          <w:lang w:val="en-US" w:eastAsia="zh-CN"/>
        </w:rPr>
        <w:t>东城街道、</w:t>
      </w:r>
      <w:r>
        <w:rPr>
          <w:rFonts w:hint="eastAsia" w:ascii="仿宋_GB2312" w:hAnsi="仿宋_GB2312" w:eastAsia="仿宋_GB2312" w:cs="仿宋_GB2312"/>
          <w:spacing w:val="3"/>
          <w:sz w:val="32"/>
          <w:szCs w:val="32"/>
        </w:rPr>
        <w:t>北城街道、</w:t>
      </w:r>
      <w:r>
        <w:rPr>
          <w:rFonts w:hint="eastAsia" w:ascii="仿宋_GB2312" w:hAnsi="仿宋_GB2312" w:eastAsia="仿宋_GB2312" w:cs="仿宋_GB2312"/>
          <w:spacing w:val="-1"/>
          <w:sz w:val="32"/>
          <w:szCs w:val="32"/>
        </w:rPr>
        <w:t>区供气企业负责人。</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1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区</w:t>
      </w:r>
      <w:r>
        <w:rPr>
          <w:rFonts w:hint="eastAsia" w:ascii="仿宋_GB2312" w:hAnsi="仿宋_GB2312" w:eastAsia="仿宋_GB2312" w:cs="仿宋_GB2312"/>
          <w:spacing w:val="-3"/>
          <w:sz w:val="32"/>
          <w:szCs w:val="32"/>
        </w:rPr>
        <w:t>指挥部主要职责：</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1</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统一领导</w:t>
      </w:r>
      <w:r>
        <w:rPr>
          <w:rFonts w:hint="eastAsia" w:ascii="仿宋_GB2312" w:hAnsi="仿宋_GB2312" w:eastAsia="仿宋_GB2312" w:cs="仿宋_GB2312"/>
          <w:spacing w:val="-3"/>
          <w:sz w:val="32"/>
          <w:szCs w:val="32"/>
        </w:rPr>
        <w:t>全</w:t>
      </w:r>
      <w:r>
        <w:rPr>
          <w:rFonts w:hint="eastAsia" w:ascii="仿宋_GB2312" w:hAnsi="仿宋_GB2312" w:eastAsia="仿宋_GB2312" w:cs="仿宋_GB2312"/>
          <w:spacing w:val="-2"/>
          <w:sz w:val="32"/>
          <w:szCs w:val="32"/>
        </w:rPr>
        <w:t>区燃气突发事件应急处置、事故抢险、社会救援等工作。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2</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研究部署燃气突发事件的处置，负责重大、特别重大突发事件的</w:t>
      </w:r>
      <w:r>
        <w:rPr>
          <w:rFonts w:hint="eastAsia" w:ascii="仿宋_GB2312" w:hAnsi="仿宋_GB2312" w:eastAsia="仿宋_GB2312" w:cs="仿宋_GB2312"/>
          <w:spacing w:val="1"/>
          <w:sz w:val="32"/>
          <w:szCs w:val="32"/>
        </w:rPr>
        <w:t>先</w:t>
      </w:r>
      <w:r>
        <w:rPr>
          <w:rFonts w:hint="eastAsia" w:ascii="仿宋_GB2312" w:hAnsi="仿宋_GB2312" w:eastAsia="仿宋_GB2312" w:cs="仿宋_GB2312"/>
          <w:spacing w:val="-6"/>
          <w:sz w:val="32"/>
          <w:szCs w:val="32"/>
        </w:rPr>
        <w:t>期</w:t>
      </w:r>
      <w:r>
        <w:rPr>
          <w:rFonts w:hint="eastAsia" w:ascii="仿宋_GB2312" w:hAnsi="仿宋_GB2312" w:eastAsia="仿宋_GB2312" w:cs="仿宋_GB2312"/>
          <w:spacing w:val="-3"/>
          <w:sz w:val="32"/>
          <w:szCs w:val="32"/>
        </w:rPr>
        <w:t>处置。</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1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5"/>
          <w:sz w:val="32"/>
          <w:szCs w:val="32"/>
        </w:rPr>
        <w:t>3</w:t>
      </w:r>
      <w:r>
        <w:rPr>
          <w:rFonts w:hint="eastAsia" w:ascii="仿宋_GB2312" w:hAnsi="仿宋_GB2312" w:eastAsia="仿宋_GB2312" w:cs="仿宋_GB2312"/>
          <w:spacing w:val="-5"/>
          <w:sz w:val="32"/>
          <w:szCs w:val="32"/>
          <w:lang w:eastAsia="zh-CN"/>
        </w:rPr>
        <w:t>）</w:t>
      </w:r>
      <w:r>
        <w:rPr>
          <w:rFonts w:hint="eastAsia" w:ascii="仿宋_GB2312" w:hAnsi="仿宋_GB2312" w:eastAsia="仿宋_GB2312" w:cs="仿宋_GB2312"/>
          <w:spacing w:val="-3"/>
          <w:sz w:val="32"/>
          <w:szCs w:val="32"/>
        </w:rPr>
        <w:t>启动和终止本预案，协调相关辖区、相关部门应急处置机构的关系，</w:t>
      </w:r>
      <w:r>
        <w:rPr>
          <w:rFonts w:hint="eastAsia" w:ascii="仿宋_GB2312" w:hAnsi="仿宋_GB2312" w:eastAsia="仿宋_GB2312" w:cs="仿宋_GB2312"/>
          <w:spacing w:val="-1"/>
          <w:sz w:val="32"/>
          <w:szCs w:val="32"/>
        </w:rPr>
        <w:t>指挥成员单位按照各自职责开</w:t>
      </w:r>
      <w:r>
        <w:rPr>
          <w:rFonts w:hint="eastAsia" w:ascii="仿宋_GB2312" w:hAnsi="仿宋_GB2312" w:eastAsia="仿宋_GB2312" w:cs="仿宋_GB2312"/>
          <w:sz w:val="32"/>
          <w:szCs w:val="32"/>
        </w:rPr>
        <w:t>展应急救援工作。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2.</w:t>
      </w:r>
      <w:r>
        <w:rPr>
          <w:rFonts w:hint="eastAsia" w:ascii="仿宋_GB2312" w:hAnsi="仿宋_GB2312" w:eastAsia="仿宋_GB2312" w:cs="仿宋_GB2312"/>
          <w:spacing w:val="-1"/>
          <w:sz w:val="32"/>
          <w:szCs w:val="32"/>
        </w:rPr>
        <w:t>2区指挥部办公室及职责</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6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指挥</w:t>
      </w:r>
      <w:r>
        <w:rPr>
          <w:rFonts w:hint="eastAsia" w:ascii="仿宋_GB2312" w:hAnsi="仿宋_GB2312" w:eastAsia="仿宋_GB2312" w:cs="仿宋_GB2312"/>
          <w:spacing w:val="5"/>
          <w:sz w:val="32"/>
          <w:szCs w:val="32"/>
        </w:rPr>
        <w:t>部</w:t>
      </w:r>
      <w:r>
        <w:rPr>
          <w:rFonts w:hint="eastAsia" w:ascii="仿宋_GB2312" w:hAnsi="仿宋_GB2312" w:eastAsia="仿宋_GB2312" w:cs="仿宋_GB2312"/>
          <w:spacing w:val="3"/>
          <w:sz w:val="32"/>
          <w:szCs w:val="32"/>
        </w:rPr>
        <w:t>下设办公室，设在区市政管理处，办公室主任由市政管理处负责</w:t>
      </w:r>
      <w:r>
        <w:rPr>
          <w:rFonts w:hint="eastAsia" w:ascii="仿宋_GB2312" w:hAnsi="仿宋_GB2312" w:eastAsia="仿宋_GB2312" w:cs="仿宋_GB2312"/>
          <w:spacing w:val="-1"/>
          <w:sz w:val="32"/>
          <w:szCs w:val="32"/>
        </w:rPr>
        <w:t>人担任，成员由区指挥部成员单</w:t>
      </w:r>
      <w:r>
        <w:rPr>
          <w:rFonts w:hint="eastAsia" w:ascii="仿宋_GB2312" w:hAnsi="仿宋_GB2312" w:eastAsia="仿宋_GB2312" w:cs="仿宋_GB2312"/>
          <w:sz w:val="32"/>
          <w:szCs w:val="32"/>
        </w:rPr>
        <w:t>位相关人员组成。</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区指挥</w:t>
      </w:r>
      <w:r>
        <w:rPr>
          <w:rFonts w:hint="eastAsia" w:ascii="仿宋_GB2312" w:hAnsi="仿宋_GB2312" w:eastAsia="仿宋_GB2312" w:cs="仿宋_GB2312"/>
          <w:spacing w:val="-3"/>
          <w:sz w:val="32"/>
          <w:szCs w:val="32"/>
        </w:rPr>
        <w:t>部</w:t>
      </w:r>
      <w:r>
        <w:rPr>
          <w:rFonts w:hint="eastAsia" w:ascii="仿宋_GB2312" w:hAnsi="仿宋_GB2312" w:eastAsia="仿宋_GB2312" w:cs="仿宋_GB2312"/>
          <w:spacing w:val="-2"/>
          <w:sz w:val="32"/>
          <w:szCs w:val="32"/>
        </w:rPr>
        <w:t>办公室主要职责：</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9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4"/>
          <w:sz w:val="32"/>
          <w:szCs w:val="32"/>
          <w:lang w:eastAsia="zh-CN"/>
        </w:rPr>
        <w:t>（</w:t>
      </w:r>
      <w:r>
        <w:rPr>
          <w:rFonts w:hint="eastAsia" w:ascii="仿宋_GB2312" w:hAnsi="仿宋_GB2312" w:eastAsia="仿宋_GB2312" w:cs="仿宋_GB2312"/>
          <w:spacing w:val="9"/>
          <w:sz w:val="32"/>
          <w:szCs w:val="32"/>
        </w:rPr>
        <w:t>1</w:t>
      </w:r>
      <w:r>
        <w:rPr>
          <w:rFonts w:hint="eastAsia" w:ascii="仿宋_GB2312" w:hAnsi="仿宋_GB2312" w:eastAsia="仿宋_GB2312" w:cs="仿宋_GB2312"/>
          <w:spacing w:val="9"/>
          <w:sz w:val="32"/>
          <w:szCs w:val="32"/>
          <w:lang w:eastAsia="zh-CN"/>
        </w:rPr>
        <w:t>）</w:t>
      </w:r>
      <w:r>
        <w:rPr>
          <w:rFonts w:hint="eastAsia" w:ascii="仿宋_GB2312" w:hAnsi="仿宋_GB2312" w:eastAsia="仿宋_GB2312" w:cs="仿宋_GB2312"/>
          <w:spacing w:val="7"/>
          <w:sz w:val="32"/>
          <w:szCs w:val="32"/>
        </w:rPr>
        <w:t>落实区指挥部的工作部署；</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2</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及时向区指挥部报告事态变化情况，传达应急抢险救援指令</w:t>
      </w:r>
      <w:r>
        <w:rPr>
          <w:rFonts w:hint="eastAsia" w:ascii="仿宋_GB2312" w:hAnsi="仿宋_GB2312" w:eastAsia="仿宋_GB2312" w:cs="仿宋_GB2312"/>
          <w:spacing w:val="1"/>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3</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修订燃气突发事件应急预案和开展应急演练，并监督执行情</w:t>
      </w:r>
      <w:r>
        <w:rPr>
          <w:rFonts w:hint="eastAsia" w:ascii="仿宋_GB2312" w:hAnsi="仿宋_GB2312" w:eastAsia="仿宋_GB2312" w:cs="仿宋_GB2312"/>
          <w:spacing w:val="1"/>
          <w:sz w:val="32"/>
          <w:szCs w:val="32"/>
        </w:rPr>
        <w:t>况</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4</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协调相关部门进行应急抢险工作及燃气突发事件信息报送工</w:t>
      </w:r>
      <w:r>
        <w:rPr>
          <w:rFonts w:hint="eastAsia" w:ascii="仿宋_GB2312" w:hAnsi="仿宋_GB2312" w:eastAsia="仿宋_GB2312" w:cs="仿宋_GB2312"/>
          <w:spacing w:val="1"/>
          <w:sz w:val="32"/>
          <w:szCs w:val="32"/>
        </w:rPr>
        <w:t>作</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5</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建立燃气突发事件应急抢险队伍联络网络，保持与区应急抢险专</w:t>
      </w:r>
      <w:r>
        <w:rPr>
          <w:rFonts w:hint="eastAsia" w:ascii="仿宋_GB2312" w:hAnsi="仿宋_GB2312" w:eastAsia="仿宋_GB2312" w:cs="仿宋_GB2312"/>
          <w:spacing w:val="1"/>
          <w:sz w:val="32"/>
          <w:szCs w:val="32"/>
        </w:rPr>
        <w:t>家</w:t>
      </w:r>
      <w:r>
        <w:rPr>
          <w:rFonts w:hint="eastAsia" w:ascii="仿宋_GB2312" w:hAnsi="仿宋_GB2312" w:eastAsia="仿宋_GB2312" w:cs="仿宋_GB2312"/>
          <w:spacing w:val="-2"/>
          <w:sz w:val="32"/>
          <w:szCs w:val="32"/>
        </w:rPr>
        <w:t>组的联系与沟</w:t>
      </w:r>
      <w:r>
        <w:rPr>
          <w:rFonts w:hint="eastAsia" w:ascii="仿宋_GB2312" w:hAnsi="仿宋_GB2312" w:eastAsia="仿宋_GB2312" w:cs="仿宋_GB2312"/>
          <w:spacing w:val="-1"/>
          <w:sz w:val="32"/>
          <w:szCs w:val="32"/>
        </w:rPr>
        <w:t>通；</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8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lang w:eastAsia="zh-CN"/>
        </w:rPr>
        <w:t>（</w:t>
      </w:r>
      <w:r>
        <w:rPr>
          <w:rFonts w:hint="eastAsia" w:ascii="仿宋_GB2312" w:hAnsi="仿宋_GB2312" w:eastAsia="仿宋_GB2312" w:cs="仿宋_GB2312"/>
          <w:spacing w:val="10"/>
          <w:sz w:val="32"/>
          <w:szCs w:val="32"/>
        </w:rPr>
        <w:t>6</w:t>
      </w:r>
      <w:r>
        <w:rPr>
          <w:rFonts w:hint="eastAsia" w:ascii="仿宋_GB2312" w:hAnsi="仿宋_GB2312" w:eastAsia="仿宋_GB2312" w:cs="仿宋_GB2312"/>
          <w:spacing w:val="10"/>
          <w:sz w:val="32"/>
          <w:szCs w:val="32"/>
          <w:lang w:eastAsia="zh-CN"/>
        </w:rPr>
        <w:t>）</w:t>
      </w:r>
      <w:r>
        <w:rPr>
          <w:rFonts w:hint="eastAsia" w:ascii="仿宋_GB2312" w:hAnsi="仿宋_GB2312" w:eastAsia="仿宋_GB2312" w:cs="仿宋_GB2312"/>
          <w:spacing w:val="5"/>
          <w:sz w:val="32"/>
          <w:szCs w:val="32"/>
        </w:rPr>
        <w:t>承担区管委会领导同志交办的其他任务。</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2.3成</w:t>
      </w:r>
      <w:r>
        <w:rPr>
          <w:rFonts w:hint="eastAsia" w:ascii="仿宋_GB2312" w:hAnsi="仿宋_GB2312" w:eastAsia="仿宋_GB2312" w:cs="仿宋_GB2312"/>
          <w:spacing w:val="-1"/>
          <w:sz w:val="32"/>
          <w:szCs w:val="32"/>
        </w:rPr>
        <w:t>员单位职责</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8"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rPr>
        <w:t>区指挥部成员单位根据职责分工建立燃气突发事件工作流程和有关制度</w:t>
      </w:r>
      <w:r>
        <w:rPr>
          <w:rFonts w:hint="eastAsia" w:ascii="仿宋_GB2312" w:hAnsi="仿宋_GB2312" w:eastAsia="仿宋_GB2312" w:cs="仿宋_GB2312"/>
          <w:spacing w:val="-1"/>
          <w:sz w:val="32"/>
          <w:szCs w:val="32"/>
        </w:rPr>
        <w:t>，</w:t>
      </w:r>
      <w:r>
        <w:rPr>
          <w:rFonts w:hint="eastAsia" w:ascii="仿宋_GB2312" w:hAnsi="仿宋_GB2312" w:eastAsia="仿宋_GB2312" w:cs="仿宋_GB2312"/>
          <w:spacing w:val="6"/>
          <w:sz w:val="32"/>
          <w:szCs w:val="32"/>
        </w:rPr>
        <w:t>在区</w:t>
      </w:r>
      <w:r>
        <w:rPr>
          <w:rFonts w:hint="eastAsia" w:ascii="仿宋_GB2312" w:hAnsi="仿宋_GB2312" w:eastAsia="仿宋_GB2312" w:cs="仿宋_GB2312"/>
          <w:spacing w:val="3"/>
          <w:sz w:val="32"/>
          <w:szCs w:val="32"/>
        </w:rPr>
        <w:t>指挥部的指挥下，做好对燃气突发事件的应急抢险救援工作。各成员单</w:t>
      </w:r>
      <w:r>
        <w:rPr>
          <w:rFonts w:hint="eastAsia" w:ascii="仿宋_GB2312" w:hAnsi="仿宋_GB2312" w:eastAsia="仿宋_GB2312" w:cs="仿宋_GB2312"/>
          <w:spacing w:val="-4"/>
          <w:sz w:val="32"/>
          <w:szCs w:val="32"/>
        </w:rPr>
        <w:t>位</w:t>
      </w:r>
      <w:r>
        <w:rPr>
          <w:rFonts w:hint="eastAsia" w:ascii="仿宋_GB2312" w:hAnsi="仿宋_GB2312" w:eastAsia="仿宋_GB2312" w:cs="仿宋_GB2312"/>
          <w:spacing w:val="-2"/>
          <w:sz w:val="32"/>
          <w:szCs w:val="32"/>
        </w:rPr>
        <w:t>职责：</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1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2</w:t>
      </w:r>
      <w:r>
        <w:rPr>
          <w:rFonts w:hint="eastAsia" w:ascii="仿宋_GB2312" w:hAnsi="仿宋_GB2312" w:eastAsia="仿宋_GB2312" w:cs="仿宋_GB2312"/>
          <w:spacing w:val="-5"/>
          <w:sz w:val="32"/>
          <w:szCs w:val="32"/>
        </w:rPr>
        <w:t>.3.1区宣传办公室：负责把握险情、抢救抢险工作的宣传导向，稳定</w:t>
      </w:r>
      <w:r>
        <w:rPr>
          <w:rFonts w:hint="eastAsia" w:ascii="仿宋_GB2312" w:hAnsi="仿宋_GB2312" w:eastAsia="仿宋_GB2312" w:cs="仿宋_GB2312"/>
          <w:spacing w:val="-4"/>
          <w:sz w:val="32"/>
          <w:szCs w:val="32"/>
        </w:rPr>
        <w:t>民心，防止不实报道</w:t>
      </w:r>
      <w:r>
        <w:rPr>
          <w:rFonts w:hint="eastAsia" w:ascii="仿宋_GB2312" w:hAnsi="仿宋_GB2312" w:eastAsia="仿宋_GB2312" w:cs="仿宋_GB2312"/>
          <w:spacing w:val="-3"/>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0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rPr>
        <w:t>2</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pacing w:val="-5"/>
          <w:sz w:val="32"/>
          <w:szCs w:val="32"/>
        </w:rPr>
        <w:t>3.2区市政管理处：负责城镇燃气行业应急体系建设日常工作，指导燃</w:t>
      </w:r>
      <w:r>
        <w:rPr>
          <w:rFonts w:hint="eastAsia" w:ascii="仿宋_GB2312" w:hAnsi="仿宋_GB2312" w:eastAsia="仿宋_GB2312" w:cs="仿宋_GB2312"/>
          <w:spacing w:val="6"/>
          <w:sz w:val="32"/>
          <w:szCs w:val="32"/>
        </w:rPr>
        <w:t>气</w:t>
      </w:r>
      <w:r>
        <w:rPr>
          <w:rFonts w:hint="eastAsia" w:ascii="仿宋_GB2312" w:hAnsi="仿宋_GB2312" w:eastAsia="仿宋_GB2312" w:cs="仿宋_GB2312"/>
          <w:spacing w:val="3"/>
          <w:sz w:val="32"/>
          <w:szCs w:val="32"/>
        </w:rPr>
        <w:t>企业应急抢修队伍建设；负责协调城镇燃气企业专业抢险救援队伍做好应</w:t>
      </w:r>
      <w:r>
        <w:rPr>
          <w:rFonts w:hint="eastAsia" w:ascii="仿宋_GB2312" w:hAnsi="仿宋_GB2312" w:eastAsia="仿宋_GB2312" w:cs="仿宋_GB2312"/>
          <w:spacing w:val="6"/>
          <w:sz w:val="32"/>
          <w:szCs w:val="32"/>
        </w:rPr>
        <w:t>急</w:t>
      </w:r>
      <w:r>
        <w:rPr>
          <w:rFonts w:hint="eastAsia" w:ascii="仿宋_GB2312" w:hAnsi="仿宋_GB2312" w:eastAsia="仿宋_GB2312" w:cs="仿宋_GB2312"/>
          <w:spacing w:val="3"/>
          <w:sz w:val="32"/>
          <w:szCs w:val="32"/>
        </w:rPr>
        <w:t>抢险救援工作，尽快修复被损坏的燃气设施等；接收全区城镇燃气行业突</w:t>
      </w:r>
      <w:r>
        <w:rPr>
          <w:rFonts w:hint="eastAsia" w:ascii="仿宋_GB2312" w:hAnsi="仿宋_GB2312" w:eastAsia="仿宋_GB2312" w:cs="仿宋_GB2312"/>
          <w:spacing w:val="-1"/>
          <w:sz w:val="32"/>
          <w:szCs w:val="32"/>
        </w:rPr>
        <w:t>发事件报告；牵头组织非生</w:t>
      </w:r>
      <w:r>
        <w:rPr>
          <w:rFonts w:hint="eastAsia" w:ascii="仿宋_GB2312" w:hAnsi="仿宋_GB2312" w:eastAsia="仿宋_GB2312" w:cs="仿宋_GB2312"/>
          <w:sz w:val="32"/>
          <w:szCs w:val="32"/>
        </w:rPr>
        <w:t>产安全事故的调查处理。</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08"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8"/>
          <w:sz w:val="32"/>
          <w:szCs w:val="32"/>
        </w:rPr>
        <w:t>2.</w:t>
      </w:r>
      <w:r>
        <w:rPr>
          <w:rFonts w:hint="eastAsia" w:ascii="仿宋_GB2312" w:hAnsi="仿宋_GB2312" w:eastAsia="仿宋_GB2312" w:cs="仿宋_GB2312"/>
          <w:spacing w:val="-7"/>
          <w:sz w:val="32"/>
          <w:szCs w:val="32"/>
        </w:rPr>
        <w:t>3</w:t>
      </w:r>
      <w:r>
        <w:rPr>
          <w:rFonts w:hint="eastAsia" w:ascii="仿宋_GB2312" w:hAnsi="仿宋_GB2312" w:eastAsia="仿宋_GB2312" w:cs="仿宋_GB2312"/>
          <w:spacing w:val="-4"/>
          <w:sz w:val="32"/>
          <w:szCs w:val="32"/>
        </w:rPr>
        <w:t>.3区公安分局：负责燃气突发事件现场的安全保卫、治安秩序维持；</w:t>
      </w:r>
      <w:r>
        <w:rPr>
          <w:rFonts w:hint="eastAsia" w:ascii="仿宋_GB2312" w:hAnsi="仿宋_GB2312" w:eastAsia="仿宋_GB2312" w:cs="仿宋_GB2312"/>
          <w:spacing w:val="6"/>
          <w:sz w:val="32"/>
          <w:szCs w:val="32"/>
        </w:rPr>
        <w:t>协助</w:t>
      </w:r>
      <w:r>
        <w:rPr>
          <w:rFonts w:hint="eastAsia" w:ascii="仿宋_GB2312" w:hAnsi="仿宋_GB2312" w:eastAsia="仿宋_GB2312" w:cs="仿宋_GB2312"/>
          <w:spacing w:val="3"/>
          <w:sz w:val="32"/>
          <w:szCs w:val="32"/>
        </w:rPr>
        <w:t>组织受灾群众迅速疏散；依法查处各类违法犯罪活动，预防和制止各种</w:t>
      </w:r>
      <w:r>
        <w:rPr>
          <w:rFonts w:hint="eastAsia" w:ascii="仿宋_GB2312" w:hAnsi="仿宋_GB2312" w:eastAsia="仿宋_GB2312" w:cs="仿宋_GB2312"/>
          <w:spacing w:val="-1"/>
          <w:sz w:val="32"/>
          <w:szCs w:val="32"/>
        </w:rPr>
        <w:t>破坏活动，维护社会治</w:t>
      </w:r>
      <w:r>
        <w:rPr>
          <w:rFonts w:hint="eastAsia" w:ascii="仿宋_GB2312" w:hAnsi="仿宋_GB2312" w:eastAsia="仿宋_GB2312" w:cs="仿宋_GB2312"/>
          <w:sz w:val="32"/>
          <w:szCs w:val="32"/>
        </w:rPr>
        <w:t>安；负责事故</w:t>
      </w:r>
      <w:r>
        <w:rPr>
          <w:rFonts w:hint="eastAsia" w:ascii="仿宋_GB2312" w:hAnsi="仿宋_GB2312" w:eastAsia="仿宋_GB2312" w:cs="仿宋_GB2312"/>
          <w:sz w:val="32"/>
          <w:szCs w:val="32"/>
          <w:lang w:eastAsia="zh-CN"/>
        </w:rPr>
        <w:t>舆情监测</w:t>
      </w:r>
      <w:r>
        <w:rPr>
          <w:rFonts w:hint="eastAsia" w:ascii="仿宋_GB2312" w:hAnsi="仿宋_GB2312" w:eastAsia="仿宋_GB2312" w:cs="仿宋_GB2312"/>
          <w:sz w:val="32"/>
          <w:szCs w:val="32"/>
        </w:rPr>
        <w:t>；参与事故的调查处理。</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0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9"/>
          <w:sz w:val="32"/>
          <w:szCs w:val="32"/>
        </w:rPr>
        <w:t>2</w:t>
      </w:r>
      <w:r>
        <w:rPr>
          <w:rFonts w:hint="eastAsia" w:ascii="仿宋_GB2312" w:hAnsi="仿宋_GB2312" w:eastAsia="仿宋_GB2312" w:cs="仿宋_GB2312"/>
          <w:spacing w:val="-5"/>
          <w:sz w:val="32"/>
          <w:szCs w:val="32"/>
        </w:rPr>
        <w:t>.3.4区发展保障部：启动社会救援机制，为燃气事故受害人提供社会救</w:t>
      </w:r>
      <w:r>
        <w:rPr>
          <w:rFonts w:hint="eastAsia" w:ascii="仿宋_GB2312" w:hAnsi="仿宋_GB2312" w:eastAsia="仿宋_GB2312" w:cs="仿宋_GB2312"/>
          <w:spacing w:val="6"/>
          <w:sz w:val="32"/>
          <w:szCs w:val="32"/>
        </w:rPr>
        <w:t>助</w:t>
      </w:r>
      <w:r>
        <w:rPr>
          <w:rFonts w:hint="eastAsia" w:ascii="仿宋_GB2312" w:hAnsi="仿宋_GB2312" w:eastAsia="仿宋_GB2312" w:cs="仿宋_GB2312"/>
          <w:spacing w:val="5"/>
          <w:sz w:val="32"/>
          <w:szCs w:val="32"/>
        </w:rPr>
        <w:t>；</w:t>
      </w:r>
      <w:r>
        <w:rPr>
          <w:rFonts w:hint="eastAsia" w:ascii="仿宋_GB2312" w:hAnsi="仿宋_GB2312" w:eastAsia="仿宋_GB2312" w:cs="仿宋_GB2312"/>
          <w:spacing w:val="3"/>
          <w:sz w:val="32"/>
          <w:szCs w:val="32"/>
        </w:rPr>
        <w:t>负责组织、协调、指导和接受捐赠；组织转移安置灾民；做好灾民的临</w:t>
      </w:r>
      <w:r>
        <w:rPr>
          <w:rFonts w:hint="eastAsia" w:ascii="仿宋_GB2312" w:hAnsi="仿宋_GB2312" w:eastAsia="仿宋_GB2312" w:cs="仿宋_GB2312"/>
          <w:spacing w:val="-6"/>
          <w:sz w:val="32"/>
          <w:szCs w:val="32"/>
        </w:rPr>
        <w:t>时</w:t>
      </w:r>
      <w:r>
        <w:rPr>
          <w:rFonts w:hint="eastAsia" w:ascii="仿宋_GB2312" w:hAnsi="仿宋_GB2312" w:eastAsia="仿宋_GB2312" w:cs="仿宋_GB2312"/>
          <w:spacing w:val="-5"/>
          <w:sz w:val="32"/>
          <w:szCs w:val="32"/>
        </w:rPr>
        <w:t>生</w:t>
      </w:r>
      <w:r>
        <w:rPr>
          <w:rFonts w:hint="eastAsia" w:ascii="仿宋_GB2312" w:hAnsi="仿宋_GB2312" w:eastAsia="仿宋_GB2312" w:cs="仿宋_GB2312"/>
          <w:spacing w:val="-3"/>
          <w:sz w:val="32"/>
          <w:szCs w:val="32"/>
        </w:rPr>
        <w:t>活安排。</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0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9"/>
          <w:sz w:val="32"/>
          <w:szCs w:val="32"/>
        </w:rPr>
        <w:t>2</w:t>
      </w:r>
      <w:r>
        <w:rPr>
          <w:rFonts w:hint="eastAsia" w:ascii="仿宋_GB2312" w:hAnsi="仿宋_GB2312" w:eastAsia="仿宋_GB2312" w:cs="仿宋_GB2312"/>
          <w:spacing w:val="-5"/>
          <w:sz w:val="32"/>
          <w:szCs w:val="32"/>
        </w:rPr>
        <w:t>.3.5区财政金融部：负责保障应由区财政承担的应急工作所需资金，并</w:t>
      </w:r>
      <w:r>
        <w:rPr>
          <w:rFonts w:hint="eastAsia" w:ascii="仿宋_GB2312" w:hAnsi="仿宋_GB2312" w:eastAsia="仿宋_GB2312" w:cs="仿宋_GB2312"/>
          <w:spacing w:val="-1"/>
          <w:sz w:val="32"/>
          <w:szCs w:val="32"/>
        </w:rPr>
        <w:t>对应急资金的安排、使</w:t>
      </w:r>
      <w:r>
        <w:rPr>
          <w:rFonts w:hint="eastAsia" w:ascii="仿宋_GB2312" w:hAnsi="仿宋_GB2312" w:eastAsia="仿宋_GB2312" w:cs="仿宋_GB2312"/>
          <w:sz w:val="32"/>
          <w:szCs w:val="32"/>
        </w:rPr>
        <w:t>用、管理进行监督。</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0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9"/>
          <w:sz w:val="32"/>
          <w:szCs w:val="32"/>
        </w:rPr>
        <w:t>2</w:t>
      </w:r>
      <w:r>
        <w:rPr>
          <w:rFonts w:hint="eastAsia" w:ascii="仿宋_GB2312" w:hAnsi="仿宋_GB2312" w:eastAsia="仿宋_GB2312" w:cs="仿宋_GB2312"/>
          <w:spacing w:val="-5"/>
          <w:sz w:val="32"/>
          <w:szCs w:val="32"/>
        </w:rPr>
        <w:t>.3.6区交警大队：负责燃气突发事件现场的交通疏导工作，协调做好应</w:t>
      </w:r>
      <w:r>
        <w:rPr>
          <w:rFonts w:hint="eastAsia" w:ascii="仿宋_GB2312" w:hAnsi="仿宋_GB2312" w:eastAsia="仿宋_GB2312" w:cs="仿宋_GB2312"/>
          <w:spacing w:val="-1"/>
          <w:sz w:val="32"/>
          <w:szCs w:val="32"/>
        </w:rPr>
        <w:t>急救援装备、物资和人员疏散等运输保障</w:t>
      </w:r>
      <w:r>
        <w:rPr>
          <w:rFonts w:hint="eastAsia" w:ascii="仿宋_GB2312" w:hAnsi="仿宋_GB2312" w:eastAsia="仿宋_GB2312" w:cs="仿宋_GB2312"/>
          <w:sz w:val="32"/>
          <w:szCs w:val="32"/>
        </w:rPr>
        <w:t>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59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1"/>
          <w:sz w:val="32"/>
          <w:szCs w:val="32"/>
        </w:rPr>
        <w:t>2</w:t>
      </w:r>
      <w:r>
        <w:rPr>
          <w:rFonts w:hint="eastAsia" w:ascii="仿宋_GB2312" w:hAnsi="仿宋_GB2312" w:eastAsia="仿宋_GB2312" w:cs="仿宋_GB2312"/>
          <w:spacing w:val="-10"/>
          <w:sz w:val="32"/>
          <w:szCs w:val="32"/>
        </w:rPr>
        <w:t>.3.7区卫健管理办公室：负责组织医疗急救、卫生防疫和心理干预工作。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0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rPr>
        <w:t>2</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pacing w:val="-5"/>
          <w:sz w:val="32"/>
          <w:szCs w:val="32"/>
        </w:rPr>
        <w:t>3.8区应急管理处：负责牵头组织区级应急预案的编制、修订；负责组</w:t>
      </w:r>
      <w:r>
        <w:rPr>
          <w:rFonts w:hint="eastAsia" w:ascii="仿宋_GB2312" w:hAnsi="仿宋_GB2312" w:eastAsia="仿宋_GB2312" w:cs="仿宋_GB2312"/>
          <w:spacing w:val="-3"/>
          <w:sz w:val="32"/>
          <w:szCs w:val="32"/>
        </w:rPr>
        <w:t>织指导协调突发事件应急救援，综合研判突发事件发展态势并提出应对建议</w:t>
      </w:r>
      <w:r>
        <w:rPr>
          <w:rFonts w:hint="eastAsia" w:ascii="仿宋_GB2312" w:hAnsi="仿宋_GB2312" w:eastAsia="仿宋_GB2312" w:cs="仿宋_GB2312"/>
          <w:spacing w:val="-2"/>
          <w:sz w:val="32"/>
          <w:szCs w:val="32"/>
        </w:rPr>
        <w:t>；</w:t>
      </w:r>
      <w:r>
        <w:rPr>
          <w:rFonts w:hint="eastAsia" w:ascii="仿宋_GB2312" w:hAnsi="仿宋_GB2312" w:eastAsia="仿宋_GB2312" w:cs="仿宋_GB2312"/>
          <w:spacing w:val="6"/>
          <w:sz w:val="32"/>
          <w:szCs w:val="32"/>
        </w:rPr>
        <w:t>负</w:t>
      </w:r>
      <w:r>
        <w:rPr>
          <w:rFonts w:hint="eastAsia" w:ascii="仿宋_GB2312" w:hAnsi="仿宋_GB2312" w:eastAsia="仿宋_GB2312" w:cs="仿宋_GB2312"/>
          <w:spacing w:val="5"/>
          <w:sz w:val="32"/>
          <w:szCs w:val="32"/>
        </w:rPr>
        <w:t>责</w:t>
      </w:r>
      <w:r>
        <w:rPr>
          <w:rFonts w:hint="eastAsia" w:ascii="仿宋_GB2312" w:hAnsi="仿宋_GB2312" w:eastAsia="仿宋_GB2312" w:cs="仿宋_GB2312"/>
          <w:spacing w:val="3"/>
          <w:sz w:val="32"/>
          <w:szCs w:val="32"/>
        </w:rPr>
        <w:t>应急专家库建设；负责燃气生产安全事故救援专业应急力量建设，统一</w:t>
      </w:r>
      <w:r>
        <w:rPr>
          <w:rFonts w:hint="eastAsia" w:ascii="仿宋_GB2312" w:hAnsi="仿宋_GB2312" w:eastAsia="仿宋_GB2312" w:cs="仿宋_GB2312"/>
          <w:spacing w:val="6"/>
          <w:sz w:val="32"/>
          <w:szCs w:val="32"/>
        </w:rPr>
        <w:t>协</w:t>
      </w:r>
      <w:r>
        <w:rPr>
          <w:rFonts w:hint="eastAsia" w:ascii="仿宋_GB2312" w:hAnsi="仿宋_GB2312" w:eastAsia="仿宋_GB2312" w:cs="仿宋_GB2312"/>
          <w:spacing w:val="5"/>
          <w:sz w:val="32"/>
          <w:szCs w:val="32"/>
        </w:rPr>
        <w:t>调</w:t>
      </w:r>
      <w:r>
        <w:rPr>
          <w:rFonts w:hint="eastAsia" w:ascii="仿宋_GB2312" w:hAnsi="仿宋_GB2312" w:eastAsia="仿宋_GB2312" w:cs="仿宋_GB2312"/>
          <w:spacing w:val="3"/>
          <w:sz w:val="32"/>
          <w:szCs w:val="32"/>
        </w:rPr>
        <w:t>指挥全区各类应急专业队伍，建立应急协调联动机制；依法组织指导生</w:t>
      </w:r>
      <w:r>
        <w:rPr>
          <w:rFonts w:hint="eastAsia" w:ascii="仿宋_GB2312" w:hAnsi="仿宋_GB2312" w:eastAsia="仿宋_GB2312" w:cs="仿宋_GB2312"/>
          <w:spacing w:val="6"/>
          <w:sz w:val="32"/>
          <w:szCs w:val="32"/>
        </w:rPr>
        <w:t>产</w:t>
      </w:r>
      <w:r>
        <w:rPr>
          <w:rFonts w:hint="eastAsia" w:ascii="仿宋_GB2312" w:hAnsi="仿宋_GB2312" w:eastAsia="仿宋_GB2312" w:cs="仿宋_GB2312"/>
          <w:spacing w:val="5"/>
          <w:sz w:val="32"/>
          <w:szCs w:val="32"/>
        </w:rPr>
        <w:t>安</w:t>
      </w:r>
      <w:r>
        <w:rPr>
          <w:rFonts w:hint="eastAsia" w:ascii="仿宋_GB2312" w:hAnsi="仿宋_GB2312" w:eastAsia="仿宋_GB2312" w:cs="仿宋_GB2312"/>
          <w:spacing w:val="3"/>
          <w:sz w:val="32"/>
          <w:szCs w:val="32"/>
        </w:rPr>
        <w:t>全事故调查处理，监督事故查处和责任追究落实情况；指导协调、监督</w:t>
      </w:r>
      <w:r>
        <w:rPr>
          <w:rFonts w:hint="eastAsia" w:ascii="仿宋_GB2312" w:hAnsi="仿宋_GB2312" w:eastAsia="仿宋_GB2312" w:cs="仿宋_GB2312"/>
          <w:spacing w:val="-1"/>
          <w:sz w:val="32"/>
          <w:szCs w:val="32"/>
        </w:rPr>
        <w:t>检查区直相关单位和各街</w:t>
      </w:r>
      <w:r>
        <w:rPr>
          <w:rFonts w:hint="eastAsia" w:ascii="仿宋_GB2312" w:hAnsi="仿宋_GB2312" w:eastAsia="仿宋_GB2312" w:cs="仿宋_GB2312"/>
          <w:sz w:val="32"/>
          <w:szCs w:val="32"/>
        </w:rPr>
        <w:t>道安全生产工作。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0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9"/>
          <w:sz w:val="32"/>
          <w:szCs w:val="32"/>
        </w:rPr>
        <w:t>2</w:t>
      </w:r>
      <w:r>
        <w:rPr>
          <w:rFonts w:hint="eastAsia" w:ascii="仿宋_GB2312" w:hAnsi="仿宋_GB2312" w:eastAsia="仿宋_GB2312" w:cs="仿宋_GB2312"/>
          <w:spacing w:val="-5"/>
          <w:sz w:val="32"/>
          <w:szCs w:val="32"/>
        </w:rPr>
        <w:t>.3.9区市场监督管理部：负责协调指导特种设备相关单位做好液化石油</w:t>
      </w:r>
      <w:r>
        <w:rPr>
          <w:rFonts w:hint="eastAsia" w:ascii="仿宋_GB2312" w:hAnsi="仿宋_GB2312" w:eastAsia="仿宋_GB2312" w:cs="仿宋_GB2312"/>
          <w:spacing w:val="6"/>
          <w:sz w:val="32"/>
          <w:szCs w:val="32"/>
        </w:rPr>
        <w:t>气</w:t>
      </w:r>
      <w:r>
        <w:rPr>
          <w:rFonts w:hint="eastAsia" w:ascii="仿宋_GB2312" w:hAnsi="仿宋_GB2312" w:eastAsia="仿宋_GB2312" w:cs="仿宋_GB2312"/>
          <w:spacing w:val="3"/>
          <w:sz w:val="32"/>
          <w:szCs w:val="32"/>
        </w:rPr>
        <w:t>、液化天然气储罐站、气化站内特种设备的事故抢险工作；参与事故的调</w:t>
      </w:r>
      <w:r>
        <w:rPr>
          <w:rFonts w:hint="eastAsia" w:ascii="仿宋_GB2312" w:hAnsi="仿宋_GB2312" w:eastAsia="仿宋_GB2312" w:cs="仿宋_GB2312"/>
          <w:spacing w:val="-3"/>
          <w:sz w:val="32"/>
          <w:szCs w:val="32"/>
        </w:rPr>
        <w:t>查处理。</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2.3.10</w:t>
      </w:r>
      <w:r>
        <w:rPr>
          <w:rFonts w:hint="eastAsia" w:ascii="仿宋_GB2312" w:hAnsi="仿宋_GB2312" w:eastAsia="仿宋_GB2312" w:cs="仿宋_GB2312"/>
          <w:spacing w:val="-1"/>
          <w:sz w:val="32"/>
          <w:szCs w:val="32"/>
        </w:rPr>
        <w:t>区生态环境分局：负责周边次生污染的生态环境监测，提出和协</w:t>
      </w:r>
      <w:r>
        <w:rPr>
          <w:rFonts w:hint="eastAsia" w:ascii="仿宋_GB2312" w:hAnsi="仿宋_GB2312" w:eastAsia="仿宋_GB2312" w:cs="仿宋_GB2312"/>
          <w:spacing w:val="-2"/>
          <w:sz w:val="32"/>
          <w:szCs w:val="32"/>
        </w:rPr>
        <w:t>调</w:t>
      </w:r>
      <w:r>
        <w:rPr>
          <w:rFonts w:hint="eastAsia" w:ascii="仿宋_GB2312" w:hAnsi="仿宋_GB2312" w:eastAsia="仿宋_GB2312" w:cs="仿宋_GB2312"/>
          <w:spacing w:val="-1"/>
          <w:sz w:val="32"/>
          <w:szCs w:val="32"/>
        </w:rPr>
        <w:t>环境污染的应急处置工作。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2.3.11</w:t>
      </w:r>
      <w:r>
        <w:rPr>
          <w:rFonts w:hint="eastAsia" w:ascii="仿宋_GB2312" w:hAnsi="仿宋_GB2312" w:eastAsia="仿宋_GB2312" w:cs="仿宋_GB2312"/>
          <w:spacing w:val="-1"/>
          <w:sz w:val="32"/>
          <w:szCs w:val="32"/>
        </w:rPr>
        <w:t>区消防救援大队：负责组织灭火救援，做好燃气泄漏、火灾、爆炸事故的抢险救援工作；协助</w:t>
      </w:r>
      <w:r>
        <w:rPr>
          <w:rFonts w:hint="eastAsia" w:ascii="仿宋_GB2312" w:hAnsi="仿宋_GB2312" w:eastAsia="仿宋_GB2312" w:cs="仿宋_GB2312"/>
          <w:sz w:val="32"/>
          <w:szCs w:val="32"/>
        </w:rPr>
        <w:t>事故调查。</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2.3.12</w:t>
      </w:r>
      <w:r>
        <w:rPr>
          <w:rFonts w:hint="eastAsia" w:ascii="仿宋_GB2312" w:hAnsi="仿宋_GB2312" w:eastAsia="仿宋_GB2312" w:cs="仿宋_GB2312"/>
          <w:spacing w:val="-1"/>
          <w:sz w:val="32"/>
          <w:szCs w:val="32"/>
        </w:rPr>
        <w:t>新城供电中心：负责组织协调电力企业做好电力应急保障及电力</w:t>
      </w:r>
      <w:r>
        <w:rPr>
          <w:rFonts w:hint="eastAsia" w:ascii="仿宋_GB2312" w:hAnsi="仿宋_GB2312" w:eastAsia="仿宋_GB2312" w:cs="仿宋_GB2312"/>
          <w:spacing w:val="-2"/>
          <w:sz w:val="32"/>
          <w:szCs w:val="32"/>
        </w:rPr>
        <w:t>系统抢险救援</w:t>
      </w:r>
      <w:r>
        <w:rPr>
          <w:rFonts w:hint="eastAsia" w:ascii="仿宋_GB2312" w:hAnsi="仿宋_GB2312" w:eastAsia="仿宋_GB2312" w:cs="仿宋_GB2312"/>
          <w:spacing w:val="-1"/>
          <w:sz w:val="32"/>
          <w:szCs w:val="32"/>
        </w:rPr>
        <w:t>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2.3.</w:t>
      </w:r>
      <w:r>
        <w:rPr>
          <w:rFonts w:hint="eastAsia" w:ascii="仿宋_GB2312" w:hAnsi="仿宋_GB2312" w:eastAsia="仿宋_GB2312" w:cs="仿宋_GB2312"/>
          <w:spacing w:val="-1"/>
          <w:sz w:val="32"/>
          <w:szCs w:val="32"/>
        </w:rPr>
        <w:t>13各</w:t>
      </w:r>
      <w:r>
        <w:rPr>
          <w:rFonts w:hint="eastAsia" w:ascii="仿宋_GB2312" w:hAnsi="仿宋_GB2312" w:eastAsia="仿宋_GB2312" w:cs="仿宋_GB2312"/>
          <w:spacing w:val="-1"/>
          <w:sz w:val="32"/>
          <w:szCs w:val="32"/>
          <w:lang w:eastAsia="zh-CN"/>
        </w:rPr>
        <w:t>街道</w:t>
      </w:r>
      <w:r>
        <w:rPr>
          <w:rFonts w:hint="eastAsia" w:ascii="仿宋_GB2312" w:hAnsi="仿宋_GB2312" w:eastAsia="仿宋_GB2312" w:cs="仿宋_GB2312"/>
          <w:spacing w:val="-1"/>
          <w:sz w:val="32"/>
          <w:szCs w:val="32"/>
        </w:rPr>
        <w:t>：负责组织应急救援体系建设和应急演练；在区</w:t>
      </w:r>
      <w:r>
        <w:rPr>
          <w:rFonts w:hint="eastAsia" w:ascii="仿宋_GB2312" w:hAnsi="仿宋_GB2312" w:eastAsia="仿宋_GB2312" w:cs="仿宋_GB2312"/>
          <w:spacing w:val="6"/>
          <w:sz w:val="32"/>
          <w:szCs w:val="32"/>
        </w:rPr>
        <w:t>指挥</w:t>
      </w:r>
      <w:r>
        <w:rPr>
          <w:rFonts w:hint="eastAsia" w:ascii="仿宋_GB2312" w:hAnsi="仿宋_GB2312" w:eastAsia="仿宋_GB2312" w:cs="仿宋_GB2312"/>
          <w:spacing w:val="4"/>
          <w:sz w:val="32"/>
          <w:szCs w:val="32"/>
        </w:rPr>
        <w:t>部</w:t>
      </w:r>
      <w:r>
        <w:rPr>
          <w:rFonts w:hint="eastAsia" w:ascii="仿宋_GB2312" w:hAnsi="仿宋_GB2312" w:eastAsia="仿宋_GB2312" w:cs="仿宋_GB2312"/>
          <w:spacing w:val="3"/>
          <w:sz w:val="32"/>
          <w:szCs w:val="32"/>
        </w:rPr>
        <w:t>的统一领导下参与燃气突发事件应急处置，负责开展突发事件前期处</w:t>
      </w:r>
      <w:r>
        <w:rPr>
          <w:rFonts w:hint="eastAsia" w:ascii="仿宋_GB2312" w:hAnsi="仿宋_GB2312" w:eastAsia="仿宋_GB2312" w:cs="仿宋_GB2312"/>
          <w:spacing w:val="-1"/>
          <w:sz w:val="32"/>
          <w:szCs w:val="32"/>
        </w:rPr>
        <w:t>置；做好受灾群众的</w:t>
      </w:r>
      <w:r>
        <w:rPr>
          <w:rFonts w:hint="eastAsia" w:ascii="仿宋_GB2312" w:hAnsi="仿宋_GB2312" w:eastAsia="仿宋_GB2312" w:cs="仿宋_GB2312"/>
          <w:sz w:val="32"/>
          <w:szCs w:val="32"/>
        </w:rPr>
        <w:t>基本生活保障工作；参与事故的调查处理。</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2.3.14</w:t>
      </w:r>
      <w:r>
        <w:rPr>
          <w:rFonts w:hint="eastAsia" w:ascii="仿宋_GB2312" w:hAnsi="仿宋_GB2312" w:eastAsia="仿宋_GB2312" w:cs="仿宋_GB2312"/>
          <w:spacing w:val="-1"/>
          <w:sz w:val="32"/>
          <w:szCs w:val="32"/>
        </w:rPr>
        <w:t>各供气企业：制定本公司的燃气事故应急预案；负责根据本单位</w:t>
      </w:r>
      <w:r>
        <w:rPr>
          <w:rFonts w:hint="eastAsia" w:ascii="仿宋_GB2312" w:hAnsi="仿宋_GB2312" w:eastAsia="仿宋_GB2312" w:cs="仿宋_GB2312"/>
          <w:spacing w:val="6"/>
          <w:sz w:val="32"/>
          <w:szCs w:val="32"/>
        </w:rPr>
        <w:t>经</w:t>
      </w:r>
      <w:r>
        <w:rPr>
          <w:rFonts w:hint="eastAsia" w:ascii="仿宋_GB2312" w:hAnsi="仿宋_GB2312" w:eastAsia="仿宋_GB2312" w:cs="仿宋_GB2312"/>
          <w:spacing w:val="5"/>
          <w:sz w:val="32"/>
          <w:szCs w:val="32"/>
        </w:rPr>
        <w:t>营</w:t>
      </w:r>
      <w:r>
        <w:rPr>
          <w:rFonts w:hint="eastAsia" w:ascii="仿宋_GB2312" w:hAnsi="仿宋_GB2312" w:eastAsia="仿宋_GB2312" w:cs="仿宋_GB2312"/>
          <w:spacing w:val="3"/>
          <w:sz w:val="32"/>
          <w:szCs w:val="32"/>
        </w:rPr>
        <w:t>规模和供气方式组建相应的应急救援队伍；负责组织实施辖区内的燃气</w:t>
      </w:r>
      <w:r>
        <w:rPr>
          <w:rFonts w:hint="eastAsia" w:ascii="仿宋_GB2312" w:hAnsi="仿宋_GB2312" w:eastAsia="仿宋_GB2312" w:cs="仿宋_GB2312"/>
          <w:spacing w:val="6"/>
          <w:sz w:val="32"/>
          <w:szCs w:val="32"/>
        </w:rPr>
        <w:t>事</w:t>
      </w:r>
      <w:r>
        <w:rPr>
          <w:rFonts w:hint="eastAsia" w:ascii="仿宋_GB2312" w:hAnsi="仿宋_GB2312" w:eastAsia="仿宋_GB2312" w:cs="仿宋_GB2312"/>
          <w:spacing w:val="5"/>
          <w:sz w:val="32"/>
          <w:szCs w:val="32"/>
        </w:rPr>
        <w:t>故</w:t>
      </w:r>
      <w:r>
        <w:rPr>
          <w:rFonts w:hint="eastAsia" w:ascii="仿宋_GB2312" w:hAnsi="仿宋_GB2312" w:eastAsia="仿宋_GB2312" w:cs="仿宋_GB2312"/>
          <w:spacing w:val="3"/>
          <w:sz w:val="32"/>
          <w:szCs w:val="32"/>
        </w:rPr>
        <w:t>现场先期应急处置，协助有关部门实施抢险救援；必要时支援辖区外燃</w:t>
      </w:r>
      <w:r>
        <w:rPr>
          <w:rFonts w:hint="eastAsia" w:ascii="仿宋_GB2312" w:hAnsi="仿宋_GB2312" w:eastAsia="仿宋_GB2312" w:cs="仿宋_GB2312"/>
          <w:spacing w:val="6"/>
          <w:sz w:val="32"/>
          <w:szCs w:val="32"/>
        </w:rPr>
        <w:t>气</w:t>
      </w:r>
      <w:r>
        <w:rPr>
          <w:rFonts w:hint="eastAsia" w:ascii="仿宋_GB2312" w:hAnsi="仿宋_GB2312" w:eastAsia="仿宋_GB2312" w:cs="仿宋_GB2312"/>
          <w:spacing w:val="5"/>
          <w:sz w:val="32"/>
          <w:szCs w:val="32"/>
        </w:rPr>
        <w:t>事</w:t>
      </w:r>
      <w:r>
        <w:rPr>
          <w:rFonts w:hint="eastAsia" w:ascii="仿宋_GB2312" w:hAnsi="仿宋_GB2312" w:eastAsia="仿宋_GB2312" w:cs="仿宋_GB2312"/>
          <w:spacing w:val="3"/>
          <w:sz w:val="32"/>
          <w:szCs w:val="32"/>
        </w:rPr>
        <w:t>故抢险救援；作为区管委会处置燃气事故应急救援队伍，随时听从政府</w:t>
      </w:r>
      <w:r>
        <w:rPr>
          <w:rFonts w:hint="eastAsia" w:ascii="仿宋_GB2312" w:hAnsi="仿宋_GB2312" w:eastAsia="仿宋_GB2312" w:cs="仿宋_GB2312"/>
          <w:spacing w:val="-2"/>
          <w:sz w:val="32"/>
          <w:szCs w:val="32"/>
        </w:rPr>
        <w:t>的调遣；协助制定现场抢修方案</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具体组织实施现场</w:t>
      </w:r>
      <w:r>
        <w:rPr>
          <w:rFonts w:hint="eastAsia" w:ascii="仿宋_GB2312" w:hAnsi="仿宋_GB2312" w:eastAsia="仿宋_GB2312" w:cs="仿宋_GB2312"/>
          <w:spacing w:val="-1"/>
          <w:sz w:val="32"/>
          <w:szCs w:val="32"/>
        </w:rPr>
        <w:t>抢修；做好生产调度、抢</w:t>
      </w:r>
      <w:r>
        <w:rPr>
          <w:rFonts w:hint="eastAsia" w:ascii="仿宋_GB2312" w:hAnsi="仿宋_GB2312" w:eastAsia="仿宋_GB2312" w:cs="仿宋_GB2312"/>
          <w:spacing w:val="6"/>
          <w:sz w:val="32"/>
          <w:szCs w:val="32"/>
        </w:rPr>
        <w:t>修</w:t>
      </w:r>
      <w:r>
        <w:rPr>
          <w:rFonts w:hint="eastAsia" w:ascii="仿宋_GB2312" w:hAnsi="仿宋_GB2312" w:eastAsia="仿宋_GB2312" w:cs="仿宋_GB2312"/>
          <w:spacing w:val="5"/>
          <w:sz w:val="32"/>
          <w:szCs w:val="32"/>
        </w:rPr>
        <w:t>作</w:t>
      </w:r>
      <w:r>
        <w:rPr>
          <w:rFonts w:hint="eastAsia" w:ascii="仿宋_GB2312" w:hAnsi="仿宋_GB2312" w:eastAsia="仿宋_GB2312" w:cs="仿宋_GB2312"/>
          <w:spacing w:val="3"/>
          <w:sz w:val="32"/>
          <w:szCs w:val="32"/>
        </w:rPr>
        <w:t>业、安全监护、用户通告等工作；做好后勤保障工作；配合做好事故调</w:t>
      </w:r>
      <w:r>
        <w:rPr>
          <w:rFonts w:hint="eastAsia" w:ascii="仿宋_GB2312" w:hAnsi="仿宋_GB2312" w:eastAsia="仿宋_GB2312" w:cs="仿宋_GB2312"/>
          <w:spacing w:val="-2"/>
          <w:sz w:val="32"/>
          <w:szCs w:val="32"/>
        </w:rPr>
        <w:t>查</w:t>
      </w:r>
      <w:r>
        <w:rPr>
          <w:rFonts w:hint="eastAsia" w:ascii="仿宋_GB2312" w:hAnsi="仿宋_GB2312" w:eastAsia="仿宋_GB2312" w:cs="仿宋_GB2312"/>
          <w:spacing w:val="-1"/>
          <w:sz w:val="32"/>
          <w:szCs w:val="32"/>
        </w:rPr>
        <w:t>、取证、分析工作。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2.3.16</w:t>
      </w:r>
      <w:r>
        <w:rPr>
          <w:rFonts w:hint="eastAsia" w:ascii="仿宋_GB2312" w:hAnsi="仿宋_GB2312" w:eastAsia="仿宋_GB2312" w:cs="仿宋_GB2312"/>
          <w:spacing w:val="-3"/>
          <w:sz w:val="32"/>
          <w:szCs w:val="32"/>
        </w:rPr>
        <w:t>其</w:t>
      </w:r>
      <w:r>
        <w:rPr>
          <w:rFonts w:hint="eastAsia" w:ascii="仿宋_GB2312" w:hAnsi="仿宋_GB2312" w:eastAsia="仿宋_GB2312" w:cs="仿宋_GB2312"/>
          <w:spacing w:val="-2"/>
          <w:sz w:val="32"/>
          <w:szCs w:val="32"/>
        </w:rPr>
        <w:t>他有关部门：按照各自职责分工做好相关应急救援处置工作。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2.4现场</w:t>
      </w:r>
      <w:r>
        <w:rPr>
          <w:rFonts w:hint="eastAsia" w:ascii="仿宋_GB2312" w:hAnsi="仿宋_GB2312" w:eastAsia="仿宋_GB2312" w:cs="仿宋_GB2312"/>
          <w:spacing w:val="-1"/>
          <w:sz w:val="32"/>
          <w:szCs w:val="32"/>
        </w:rPr>
        <w:t>指挥部</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仿宋_GB2312" w:hAnsi="仿宋_GB2312" w:eastAsia="仿宋_GB2312" w:cs="仿宋_GB2312"/>
          <w:spacing w:val="-5"/>
          <w:sz w:val="32"/>
          <w:szCs w:val="32"/>
          <w:lang w:val="en-US" w:eastAsia="zh-CN"/>
        </w:rPr>
      </w:pPr>
      <w:r>
        <w:rPr>
          <w:rFonts w:hint="eastAsia" w:ascii="仿宋_GB2312" w:hAnsi="仿宋_GB2312" w:eastAsia="仿宋_GB2312" w:cs="仿宋_GB2312"/>
          <w:spacing w:val="4"/>
          <w:sz w:val="32"/>
          <w:szCs w:val="32"/>
        </w:rPr>
        <w:t>区指挥部根据燃气突发</w:t>
      </w:r>
      <w:r>
        <w:rPr>
          <w:rFonts w:hint="eastAsia" w:ascii="仿宋_GB2312" w:hAnsi="仿宋_GB2312" w:eastAsia="仿宋_GB2312" w:cs="仿宋_GB2312"/>
          <w:spacing w:val="2"/>
          <w:sz w:val="32"/>
          <w:szCs w:val="32"/>
        </w:rPr>
        <w:t>事件情况成立应急处置现场指挥部</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以下简称</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现</w:t>
      </w:r>
      <w:r>
        <w:rPr>
          <w:rFonts w:hint="eastAsia" w:ascii="仿宋_GB2312" w:hAnsi="仿宋_GB2312" w:eastAsia="仿宋_GB2312" w:cs="仿宋_GB2312"/>
          <w:spacing w:val="6"/>
          <w:sz w:val="32"/>
          <w:szCs w:val="32"/>
        </w:rPr>
        <w:t>场</w:t>
      </w:r>
      <w:r>
        <w:rPr>
          <w:rFonts w:hint="eastAsia" w:ascii="仿宋_GB2312" w:hAnsi="仿宋_GB2312" w:eastAsia="仿宋_GB2312" w:cs="仿宋_GB2312"/>
          <w:spacing w:val="5"/>
          <w:sz w:val="32"/>
          <w:szCs w:val="32"/>
        </w:rPr>
        <w:t>指</w:t>
      </w:r>
      <w:r>
        <w:rPr>
          <w:rFonts w:hint="eastAsia" w:ascii="仿宋_GB2312" w:hAnsi="仿宋_GB2312" w:eastAsia="仿宋_GB2312" w:cs="仿宋_GB2312"/>
          <w:spacing w:val="3"/>
          <w:sz w:val="32"/>
          <w:szCs w:val="32"/>
        </w:rPr>
        <w:t>挥部</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。现场指挥部设指挥长，并实行指挥长负责制，Ⅳ级燃气突发事</w:t>
      </w:r>
      <w:r>
        <w:rPr>
          <w:rFonts w:hint="eastAsia" w:ascii="仿宋_GB2312" w:hAnsi="仿宋_GB2312" w:eastAsia="仿宋_GB2312" w:cs="仿宋_GB2312"/>
          <w:spacing w:val="6"/>
          <w:sz w:val="32"/>
          <w:szCs w:val="32"/>
        </w:rPr>
        <w:t>件由</w:t>
      </w:r>
      <w:r>
        <w:rPr>
          <w:rFonts w:hint="eastAsia" w:ascii="仿宋_GB2312" w:hAnsi="仿宋_GB2312" w:eastAsia="仿宋_GB2312" w:cs="仿宋_GB2312"/>
          <w:spacing w:val="3"/>
          <w:sz w:val="32"/>
          <w:szCs w:val="32"/>
        </w:rPr>
        <w:t>供气企业负责人担任现场指挥长，Ⅲ级燃气突发事件由区市政管理处负</w:t>
      </w:r>
      <w:r>
        <w:rPr>
          <w:rFonts w:hint="eastAsia" w:ascii="仿宋_GB2312" w:hAnsi="仿宋_GB2312" w:eastAsia="仿宋_GB2312" w:cs="仿宋_GB2312"/>
          <w:spacing w:val="-2"/>
          <w:sz w:val="32"/>
          <w:szCs w:val="32"/>
        </w:rPr>
        <w:t>责</w:t>
      </w:r>
      <w:r>
        <w:rPr>
          <w:rFonts w:hint="eastAsia" w:ascii="仿宋_GB2312" w:hAnsi="仿宋_GB2312" w:eastAsia="仿宋_GB2312" w:cs="仿宋_GB2312"/>
          <w:spacing w:val="-1"/>
          <w:sz w:val="32"/>
          <w:szCs w:val="32"/>
        </w:rPr>
        <w:t>人担任现场指挥长，Ⅱ级燃气突发事件由分管市政工作管委会副主任担任</w:t>
      </w:r>
      <w:r>
        <w:rPr>
          <w:rFonts w:hint="eastAsia" w:ascii="仿宋_GB2312" w:hAnsi="仿宋_GB2312" w:eastAsia="仿宋_GB2312" w:cs="仿宋_GB2312"/>
          <w:spacing w:val="-5"/>
          <w:sz w:val="32"/>
          <w:szCs w:val="32"/>
        </w:rPr>
        <w:t>现场指挥长，Ⅰ级燃气突发事件由管委会主要负责同志担任现场指挥长。</w:t>
      </w:r>
      <w:r>
        <w:rPr>
          <w:rFonts w:hint="eastAsia" w:ascii="仿宋_GB2312" w:hAnsi="仿宋_GB2312" w:eastAsia="仿宋_GB2312" w:cs="仿宋_GB2312"/>
          <w:spacing w:val="-5"/>
          <w:sz w:val="32"/>
          <w:szCs w:val="32"/>
          <w:lang w:eastAsia="zh-CN"/>
        </w:rPr>
        <w:t>街道</w:t>
      </w:r>
      <w:r>
        <w:rPr>
          <w:rFonts w:hint="eastAsia" w:ascii="仿宋_GB2312" w:hAnsi="仿宋_GB2312" w:eastAsia="仿宋_GB2312" w:cs="仿宋_GB2312"/>
          <w:spacing w:val="3"/>
          <w:sz w:val="32"/>
          <w:szCs w:val="32"/>
        </w:rPr>
        <w:t>及其相关部门协助配合。现场指挥部根据需要可设置若干行动小</w:t>
      </w:r>
      <w:r>
        <w:rPr>
          <w:rFonts w:hint="eastAsia" w:ascii="仿宋_GB2312" w:hAnsi="仿宋_GB2312" w:eastAsia="仿宋_GB2312" w:cs="仿宋_GB2312"/>
          <w:spacing w:val="-5"/>
          <w:sz w:val="32"/>
          <w:szCs w:val="32"/>
        </w:rPr>
        <w:t>组。</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rPr>
        <w:t>2.4.1现场指挥部职责</w:t>
      </w:r>
      <w:r>
        <w:rPr>
          <w:rFonts w:hint="eastAsia" w:ascii="仿宋_GB2312" w:hAnsi="仿宋_GB2312" w:eastAsia="仿宋_GB2312" w:cs="仿宋_GB2312"/>
          <w:spacing w:val="-2"/>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1</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指挥、协</w:t>
      </w:r>
      <w:r>
        <w:rPr>
          <w:rFonts w:hint="eastAsia" w:ascii="仿宋_GB2312" w:hAnsi="仿宋_GB2312" w:eastAsia="仿宋_GB2312" w:cs="仿宋_GB2312"/>
          <w:spacing w:val="-3"/>
          <w:sz w:val="32"/>
          <w:szCs w:val="32"/>
        </w:rPr>
        <w:t>调</w:t>
      </w:r>
      <w:r>
        <w:rPr>
          <w:rFonts w:hint="eastAsia" w:ascii="仿宋_GB2312" w:hAnsi="仿宋_GB2312" w:eastAsia="仿宋_GB2312" w:cs="仿宋_GB2312"/>
          <w:spacing w:val="-2"/>
          <w:sz w:val="32"/>
          <w:szCs w:val="32"/>
        </w:rPr>
        <w:t>现场的应急处置和抢险救援工作，防止事态蔓延和扩大。</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2</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核实现场人员伤亡和财产损失情况，及时向区指挥部反馈应急处</w:t>
      </w:r>
      <w:r>
        <w:rPr>
          <w:rFonts w:hint="eastAsia" w:ascii="仿宋_GB2312" w:hAnsi="仿宋_GB2312" w:eastAsia="仿宋_GB2312" w:cs="仿宋_GB2312"/>
          <w:spacing w:val="1"/>
          <w:sz w:val="32"/>
          <w:szCs w:val="32"/>
        </w:rPr>
        <w:t>置</w:t>
      </w:r>
      <w:r>
        <w:rPr>
          <w:rFonts w:hint="eastAsia" w:ascii="仿宋_GB2312" w:hAnsi="仿宋_GB2312" w:eastAsia="仿宋_GB2312" w:cs="仿宋_GB2312"/>
          <w:spacing w:val="-1"/>
          <w:sz w:val="32"/>
          <w:szCs w:val="32"/>
        </w:rPr>
        <w:t>和抢险救援工作的进展情况</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3</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组织划定事故现场的警戒范围，对人员进行疏散或者隔离，实</w:t>
      </w:r>
      <w:r>
        <w:rPr>
          <w:rFonts w:hint="eastAsia" w:ascii="仿宋_GB2312" w:hAnsi="仿宋_GB2312" w:eastAsia="仿宋_GB2312" w:cs="仿宋_GB2312"/>
          <w:spacing w:val="1"/>
          <w:sz w:val="32"/>
          <w:szCs w:val="32"/>
        </w:rPr>
        <w:t>施</w:t>
      </w:r>
      <w:r>
        <w:rPr>
          <w:rFonts w:hint="eastAsia" w:ascii="仿宋_GB2312" w:hAnsi="仿宋_GB2312" w:eastAsia="仿宋_GB2312" w:cs="仿宋_GB2312"/>
          <w:sz w:val="32"/>
          <w:szCs w:val="32"/>
        </w:rPr>
        <w:t>必</w:t>
      </w:r>
      <w:r>
        <w:rPr>
          <w:rFonts w:hint="eastAsia" w:ascii="仿宋_GB2312" w:hAnsi="仿宋_GB2312" w:eastAsia="仿宋_GB2312" w:cs="仿宋_GB2312"/>
          <w:spacing w:val="-1"/>
          <w:sz w:val="32"/>
          <w:szCs w:val="32"/>
        </w:rPr>
        <w:t>要的交通管制及其他强制</w:t>
      </w:r>
      <w:r>
        <w:rPr>
          <w:rFonts w:hint="eastAsia" w:ascii="仿宋_GB2312" w:hAnsi="仿宋_GB2312" w:eastAsia="仿宋_GB2312" w:cs="仿宋_GB2312"/>
          <w:sz w:val="32"/>
          <w:szCs w:val="32"/>
        </w:rPr>
        <w:t>性措施。</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4</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根据应急处置的需要，紧急调集人员、物资、交通工具以及相</w:t>
      </w:r>
      <w:r>
        <w:rPr>
          <w:rFonts w:hint="eastAsia" w:ascii="仿宋_GB2312" w:hAnsi="仿宋_GB2312" w:eastAsia="仿宋_GB2312" w:cs="仿宋_GB2312"/>
          <w:spacing w:val="1"/>
          <w:sz w:val="32"/>
          <w:szCs w:val="32"/>
        </w:rPr>
        <w:t>关</w:t>
      </w:r>
      <w:r>
        <w:rPr>
          <w:rFonts w:hint="eastAsia" w:ascii="仿宋_GB2312" w:hAnsi="仿宋_GB2312" w:eastAsia="仿宋_GB2312" w:cs="仿宋_GB2312"/>
          <w:sz w:val="32"/>
          <w:szCs w:val="32"/>
        </w:rPr>
        <w:t>设</w:t>
      </w:r>
      <w:r>
        <w:rPr>
          <w:rFonts w:hint="eastAsia" w:ascii="仿宋_GB2312" w:hAnsi="仿宋_GB2312" w:eastAsia="仿宋_GB2312" w:cs="仿宋_GB2312"/>
          <w:spacing w:val="-2"/>
          <w:sz w:val="32"/>
          <w:szCs w:val="32"/>
        </w:rPr>
        <w:t>施、设备</w:t>
      </w:r>
      <w:r>
        <w:rPr>
          <w:rFonts w:hint="eastAsia" w:ascii="仿宋_GB2312" w:hAnsi="仿宋_GB2312" w:eastAsia="仿宋_GB2312" w:cs="仿宋_GB2312"/>
          <w:spacing w:val="-1"/>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1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7"/>
          <w:sz w:val="32"/>
          <w:szCs w:val="32"/>
        </w:rPr>
        <w:t>2.4.2各救援组职</w:t>
      </w:r>
      <w:r>
        <w:rPr>
          <w:rFonts w:hint="eastAsia" w:ascii="仿宋_GB2312" w:hAnsi="仿宋_GB2312" w:eastAsia="仿宋_GB2312" w:cs="仿宋_GB2312"/>
          <w:spacing w:val="-6"/>
          <w:sz w:val="32"/>
          <w:szCs w:val="32"/>
        </w:rPr>
        <w:t>责</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1</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灭火防爆组：由燃气企业专业技术人员及义务消防抢险人员、区</w:t>
      </w:r>
      <w:r>
        <w:rPr>
          <w:rFonts w:hint="eastAsia" w:ascii="仿宋_GB2312" w:hAnsi="仿宋_GB2312" w:eastAsia="仿宋_GB2312" w:cs="仿宋_GB2312"/>
          <w:spacing w:val="1"/>
          <w:sz w:val="32"/>
          <w:szCs w:val="32"/>
        </w:rPr>
        <w:t>消</w:t>
      </w:r>
      <w:r>
        <w:rPr>
          <w:rFonts w:hint="eastAsia" w:ascii="仿宋_GB2312" w:hAnsi="仿宋_GB2312" w:eastAsia="仿宋_GB2312" w:cs="仿宋_GB2312"/>
          <w:spacing w:val="4"/>
          <w:sz w:val="32"/>
          <w:szCs w:val="32"/>
        </w:rPr>
        <w:t>防救援大队、新城供电</w:t>
      </w:r>
      <w:r>
        <w:rPr>
          <w:rFonts w:hint="eastAsia" w:ascii="仿宋_GB2312" w:hAnsi="仿宋_GB2312" w:eastAsia="仿宋_GB2312" w:cs="仿宋_GB2312"/>
          <w:spacing w:val="2"/>
          <w:sz w:val="32"/>
          <w:szCs w:val="32"/>
        </w:rPr>
        <w:t>中心技术人员和抢险队员组成。主要职责是采取切断</w:t>
      </w:r>
      <w:r>
        <w:rPr>
          <w:rFonts w:hint="eastAsia" w:ascii="仿宋_GB2312" w:hAnsi="仿宋_GB2312" w:eastAsia="仿宋_GB2312" w:cs="仿宋_GB2312"/>
          <w:spacing w:val="3"/>
          <w:sz w:val="32"/>
          <w:szCs w:val="32"/>
        </w:rPr>
        <w:t>发生燃气泄漏、燃烧、爆炸事故管道两端或储罐的控制阀门等有效方式，及时、迅速控制和扑灭发生在燃气管道、储罐及相关建筑物上的火灾，通知供电部门切断安全警戒范围内供电，减少火灾的范围和损失，避免爆炸事故的</w:t>
      </w:r>
      <w:r>
        <w:rPr>
          <w:rFonts w:hint="eastAsia" w:ascii="仿宋_GB2312" w:hAnsi="仿宋_GB2312" w:eastAsia="仿宋_GB2312" w:cs="仿宋_GB2312"/>
          <w:spacing w:val="-6"/>
          <w:sz w:val="32"/>
          <w:szCs w:val="32"/>
        </w:rPr>
        <w:t>发</w:t>
      </w:r>
      <w:r>
        <w:rPr>
          <w:rFonts w:hint="eastAsia" w:ascii="仿宋_GB2312" w:hAnsi="仿宋_GB2312" w:eastAsia="仿宋_GB2312" w:cs="仿宋_GB2312"/>
          <w:spacing w:val="-4"/>
          <w:sz w:val="32"/>
          <w:szCs w:val="32"/>
        </w:rPr>
        <w:t>生。</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2</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医疗救护组：由区卫健管理办公室和具有相应能力的医院、事</w:t>
      </w:r>
      <w:r>
        <w:rPr>
          <w:rFonts w:hint="eastAsia" w:ascii="仿宋_GB2312" w:hAnsi="仿宋_GB2312" w:eastAsia="仿宋_GB2312" w:cs="仿宋_GB2312"/>
          <w:spacing w:val="1"/>
          <w:sz w:val="32"/>
          <w:szCs w:val="32"/>
        </w:rPr>
        <w:t>发</w:t>
      </w:r>
      <w:r>
        <w:rPr>
          <w:rFonts w:hint="eastAsia" w:ascii="仿宋_GB2312" w:hAnsi="仿宋_GB2312" w:eastAsia="仿宋_GB2312" w:cs="仿宋_GB2312"/>
          <w:sz w:val="32"/>
          <w:szCs w:val="32"/>
        </w:rPr>
        <w:t>单</w:t>
      </w:r>
      <w:r>
        <w:rPr>
          <w:rFonts w:hint="eastAsia" w:ascii="仿宋_GB2312" w:hAnsi="仿宋_GB2312" w:eastAsia="仿宋_GB2312" w:cs="仿宋_GB2312"/>
          <w:spacing w:val="3"/>
          <w:sz w:val="32"/>
          <w:szCs w:val="32"/>
        </w:rPr>
        <w:t>位、事发地所属街道办事处等有关人员组成。主要职责</w:t>
      </w:r>
      <w:r>
        <w:rPr>
          <w:rFonts w:hint="eastAsia" w:ascii="仿宋_GB2312" w:hAnsi="仿宋_GB2312" w:eastAsia="仿宋_GB2312" w:cs="仿宋_GB2312"/>
          <w:spacing w:val="2"/>
          <w:sz w:val="32"/>
          <w:szCs w:val="32"/>
        </w:rPr>
        <w:t>是</w:t>
      </w:r>
      <w:r>
        <w:rPr>
          <w:rFonts w:hint="eastAsia" w:ascii="仿宋_GB2312" w:hAnsi="仿宋_GB2312" w:eastAsia="仿宋_GB2312" w:cs="仿宋_GB2312"/>
          <w:spacing w:val="6"/>
          <w:sz w:val="32"/>
          <w:szCs w:val="32"/>
        </w:rPr>
        <w:t>负</w:t>
      </w:r>
      <w:r>
        <w:rPr>
          <w:rFonts w:hint="eastAsia" w:ascii="仿宋_GB2312" w:hAnsi="仿宋_GB2312" w:eastAsia="仿宋_GB2312" w:cs="仿宋_GB2312"/>
          <w:spacing w:val="5"/>
          <w:sz w:val="32"/>
          <w:szCs w:val="32"/>
        </w:rPr>
        <w:t>责</w:t>
      </w:r>
      <w:r>
        <w:rPr>
          <w:rFonts w:hint="eastAsia" w:ascii="仿宋_GB2312" w:hAnsi="仿宋_GB2312" w:eastAsia="仿宋_GB2312" w:cs="仿宋_GB2312"/>
          <w:spacing w:val="3"/>
          <w:sz w:val="32"/>
          <w:szCs w:val="32"/>
        </w:rPr>
        <w:t>现场紧急处理救治受伤、中毒的工作人员和群众，必要时将伤员送往医</w:t>
      </w:r>
      <w:r>
        <w:rPr>
          <w:rFonts w:hint="eastAsia" w:ascii="仿宋_GB2312" w:hAnsi="仿宋_GB2312" w:eastAsia="仿宋_GB2312" w:cs="仿宋_GB2312"/>
          <w:spacing w:val="-2"/>
          <w:sz w:val="32"/>
          <w:szCs w:val="32"/>
        </w:rPr>
        <w:t>院做</w:t>
      </w:r>
      <w:r>
        <w:rPr>
          <w:rFonts w:hint="eastAsia" w:ascii="仿宋_GB2312" w:hAnsi="仿宋_GB2312" w:eastAsia="仿宋_GB2312" w:cs="仿宋_GB2312"/>
          <w:spacing w:val="-1"/>
          <w:sz w:val="32"/>
          <w:szCs w:val="32"/>
        </w:rPr>
        <w:t>进一步治疗。</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3</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警戒疏散组：由区公安分局、区交警大队、燃气企业安全保卫人</w:t>
      </w:r>
      <w:r>
        <w:rPr>
          <w:rFonts w:hint="eastAsia" w:ascii="仿宋_GB2312" w:hAnsi="仿宋_GB2312" w:eastAsia="仿宋_GB2312" w:cs="仿宋_GB2312"/>
          <w:spacing w:val="1"/>
          <w:sz w:val="32"/>
          <w:szCs w:val="32"/>
        </w:rPr>
        <w:t>员</w:t>
      </w:r>
      <w:r>
        <w:rPr>
          <w:rFonts w:hint="eastAsia" w:ascii="仿宋_GB2312" w:hAnsi="仿宋_GB2312" w:eastAsia="仿宋_GB2312" w:cs="仿宋_GB2312"/>
          <w:spacing w:val="5"/>
          <w:sz w:val="32"/>
          <w:szCs w:val="32"/>
        </w:rPr>
        <w:t>等</w:t>
      </w:r>
      <w:r>
        <w:rPr>
          <w:rFonts w:hint="eastAsia" w:ascii="仿宋_GB2312" w:hAnsi="仿宋_GB2312" w:eastAsia="仿宋_GB2312" w:cs="仿宋_GB2312"/>
          <w:spacing w:val="3"/>
          <w:sz w:val="32"/>
          <w:szCs w:val="32"/>
        </w:rPr>
        <w:t>组成。主要职责是负责指挥事故区域及周围的交通秩序，设置安全警戒范</w:t>
      </w:r>
      <w:r>
        <w:rPr>
          <w:rFonts w:hint="eastAsia" w:ascii="仿宋_GB2312" w:hAnsi="仿宋_GB2312" w:eastAsia="仿宋_GB2312" w:cs="仿宋_GB2312"/>
          <w:spacing w:val="5"/>
          <w:sz w:val="32"/>
          <w:szCs w:val="32"/>
        </w:rPr>
        <w:t>围</w:t>
      </w:r>
      <w:r>
        <w:rPr>
          <w:rFonts w:hint="eastAsia" w:ascii="仿宋_GB2312" w:hAnsi="仿宋_GB2312" w:eastAsia="仿宋_GB2312" w:cs="仿宋_GB2312"/>
          <w:spacing w:val="3"/>
          <w:sz w:val="32"/>
          <w:szCs w:val="32"/>
        </w:rPr>
        <w:t>，控制无关人员进入事故现场，如果事故危及周围人民生命财产安全，及</w:t>
      </w:r>
      <w:r>
        <w:rPr>
          <w:rFonts w:hint="eastAsia" w:ascii="仿宋_GB2312" w:hAnsi="仿宋_GB2312" w:eastAsia="仿宋_GB2312" w:cs="仿宋_GB2312"/>
          <w:spacing w:val="-2"/>
          <w:sz w:val="32"/>
          <w:szCs w:val="32"/>
        </w:rPr>
        <w:t>时通</w:t>
      </w:r>
      <w:r>
        <w:rPr>
          <w:rFonts w:hint="eastAsia" w:ascii="仿宋_GB2312" w:hAnsi="仿宋_GB2312" w:eastAsia="仿宋_GB2312" w:cs="仿宋_GB2312"/>
          <w:spacing w:val="-1"/>
          <w:sz w:val="32"/>
          <w:szCs w:val="32"/>
        </w:rPr>
        <w:t>知和组织人员疏散。</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4</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抢修恢复组：由区生态环境分局和燃气企业专业技术人员组成。</w:t>
      </w:r>
      <w:r>
        <w:rPr>
          <w:rFonts w:hint="eastAsia" w:ascii="仿宋_GB2312" w:hAnsi="仿宋_GB2312" w:eastAsia="仿宋_GB2312" w:cs="仿宋_GB2312"/>
          <w:spacing w:val="1"/>
          <w:sz w:val="32"/>
          <w:szCs w:val="32"/>
        </w:rPr>
        <w:t>主</w:t>
      </w:r>
      <w:r>
        <w:rPr>
          <w:rFonts w:hint="eastAsia" w:ascii="仿宋_GB2312" w:hAnsi="仿宋_GB2312" w:eastAsia="仿宋_GB2312" w:cs="仿宋_GB2312"/>
          <w:spacing w:val="6"/>
          <w:sz w:val="32"/>
          <w:szCs w:val="32"/>
        </w:rPr>
        <w:t>要职</w:t>
      </w:r>
      <w:r>
        <w:rPr>
          <w:rFonts w:hint="eastAsia" w:ascii="仿宋_GB2312" w:hAnsi="仿宋_GB2312" w:eastAsia="仿宋_GB2312" w:cs="仿宋_GB2312"/>
          <w:spacing w:val="3"/>
          <w:sz w:val="32"/>
          <w:szCs w:val="32"/>
        </w:rPr>
        <w:t>责是负责在完全扑灭火灾、控制事故的情况下，按照有关的技术操作规</w:t>
      </w:r>
      <w:r>
        <w:rPr>
          <w:rFonts w:hint="eastAsia" w:ascii="仿宋_GB2312" w:hAnsi="仿宋_GB2312" w:eastAsia="仿宋_GB2312" w:cs="仿宋_GB2312"/>
          <w:spacing w:val="6"/>
          <w:sz w:val="32"/>
          <w:szCs w:val="32"/>
        </w:rPr>
        <w:t>程、</w:t>
      </w:r>
      <w:r>
        <w:rPr>
          <w:rFonts w:hint="eastAsia" w:ascii="仿宋_GB2312" w:hAnsi="仿宋_GB2312" w:eastAsia="仿宋_GB2312" w:cs="仿宋_GB2312"/>
          <w:spacing w:val="3"/>
          <w:sz w:val="32"/>
          <w:szCs w:val="32"/>
        </w:rPr>
        <w:t>规范，及时抢修更换受损的管道、设施，并经检验确认合格后，按照有</w:t>
      </w:r>
      <w:r>
        <w:rPr>
          <w:rFonts w:hint="eastAsia" w:ascii="仿宋_GB2312" w:hAnsi="仿宋_GB2312" w:eastAsia="仿宋_GB2312" w:cs="仿宋_GB2312"/>
          <w:spacing w:val="6"/>
          <w:sz w:val="32"/>
          <w:szCs w:val="32"/>
        </w:rPr>
        <w:t>关规</w:t>
      </w:r>
      <w:r>
        <w:rPr>
          <w:rFonts w:hint="eastAsia" w:ascii="仿宋_GB2312" w:hAnsi="仿宋_GB2312" w:eastAsia="仿宋_GB2312" w:cs="仿宋_GB2312"/>
          <w:spacing w:val="3"/>
          <w:sz w:val="32"/>
          <w:szCs w:val="32"/>
        </w:rPr>
        <w:t>定通知用户；组织进行环境即时监测，确定污染区域范围，对事故造成</w:t>
      </w:r>
      <w:r>
        <w:rPr>
          <w:rFonts w:hint="eastAsia" w:ascii="仿宋_GB2312" w:hAnsi="仿宋_GB2312" w:eastAsia="仿宋_GB2312" w:cs="仿宋_GB2312"/>
          <w:spacing w:val="-1"/>
          <w:sz w:val="32"/>
          <w:szCs w:val="32"/>
        </w:rPr>
        <w:t>的环境影响进行评估</w:t>
      </w:r>
      <w:r>
        <w:rPr>
          <w:rFonts w:hint="eastAsia" w:ascii="仿宋_GB2312" w:hAnsi="仿宋_GB2312" w:eastAsia="仿宋_GB2312" w:cs="仿宋_GB2312"/>
          <w:sz w:val="32"/>
          <w:szCs w:val="32"/>
        </w:rPr>
        <w:t>，制定环境修复方案并组织实施。</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1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5"/>
          <w:sz w:val="32"/>
          <w:szCs w:val="32"/>
        </w:rPr>
        <w:t>5</w:t>
      </w:r>
      <w:r>
        <w:rPr>
          <w:rFonts w:hint="eastAsia" w:ascii="仿宋_GB2312" w:hAnsi="仿宋_GB2312" w:eastAsia="仿宋_GB2312" w:cs="仿宋_GB2312"/>
          <w:spacing w:val="-5"/>
          <w:sz w:val="32"/>
          <w:szCs w:val="32"/>
          <w:lang w:eastAsia="zh-CN"/>
        </w:rPr>
        <w:t>）</w:t>
      </w:r>
      <w:r>
        <w:rPr>
          <w:rFonts w:hint="eastAsia" w:ascii="仿宋_GB2312" w:hAnsi="仿宋_GB2312" w:eastAsia="仿宋_GB2312" w:cs="仿宋_GB2312"/>
          <w:spacing w:val="-3"/>
          <w:sz w:val="32"/>
          <w:szCs w:val="32"/>
        </w:rPr>
        <w:t>宣传报道组。由区宣传办公室牵头，区应急管理处等相关部门参加，</w:t>
      </w:r>
      <w:r>
        <w:rPr>
          <w:rFonts w:hint="eastAsia" w:ascii="仿宋_GB2312" w:hAnsi="仿宋_GB2312" w:eastAsia="仿宋_GB2312" w:cs="仿宋_GB2312"/>
          <w:spacing w:val="3"/>
          <w:sz w:val="32"/>
          <w:szCs w:val="32"/>
        </w:rPr>
        <w:t>负责通过媒体向居民群众通报应急状态及采取的相应措施，做好有关宣传</w:t>
      </w:r>
      <w:r>
        <w:rPr>
          <w:rFonts w:hint="eastAsia" w:ascii="仿宋_GB2312" w:hAnsi="仿宋_GB2312" w:eastAsia="仿宋_GB2312" w:cs="仿宋_GB2312"/>
          <w:sz w:val="32"/>
          <w:szCs w:val="32"/>
        </w:rPr>
        <w:t>引</w:t>
      </w:r>
      <w:r>
        <w:rPr>
          <w:rFonts w:hint="eastAsia" w:ascii="仿宋_GB2312" w:hAnsi="仿宋_GB2312" w:eastAsia="仿宋_GB2312" w:cs="仿宋_GB2312"/>
          <w:spacing w:val="-7"/>
          <w:sz w:val="32"/>
          <w:szCs w:val="32"/>
        </w:rPr>
        <w:t>导</w:t>
      </w:r>
      <w:r>
        <w:rPr>
          <w:rFonts w:hint="eastAsia" w:ascii="仿宋_GB2312" w:hAnsi="仿宋_GB2312" w:eastAsia="仿宋_GB2312" w:cs="仿宋_GB2312"/>
          <w:spacing w:val="-4"/>
          <w:sz w:val="32"/>
          <w:szCs w:val="32"/>
        </w:rPr>
        <w:t>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6</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协调联络组：由区应急管理处、事发地街道办事处</w:t>
      </w:r>
      <w:r>
        <w:rPr>
          <w:rFonts w:hint="eastAsia" w:ascii="仿宋_GB2312" w:hAnsi="仿宋_GB2312" w:eastAsia="仿宋_GB2312" w:cs="仿宋_GB2312"/>
          <w:spacing w:val="-4"/>
          <w:sz w:val="32"/>
          <w:szCs w:val="32"/>
        </w:rPr>
        <w:t>及事发</w:t>
      </w:r>
      <w:r>
        <w:rPr>
          <w:rFonts w:hint="eastAsia" w:ascii="仿宋_GB2312" w:hAnsi="仿宋_GB2312" w:eastAsia="仿宋_GB2312" w:cs="仿宋_GB2312"/>
          <w:spacing w:val="-3"/>
          <w:sz w:val="32"/>
          <w:szCs w:val="32"/>
        </w:rPr>
        <w:t>单</w:t>
      </w:r>
      <w:r>
        <w:rPr>
          <w:rFonts w:hint="eastAsia" w:ascii="仿宋_GB2312" w:hAnsi="仿宋_GB2312" w:eastAsia="仿宋_GB2312" w:cs="仿宋_GB2312"/>
          <w:spacing w:val="-2"/>
          <w:sz w:val="32"/>
          <w:szCs w:val="32"/>
        </w:rPr>
        <w:t>位抽调人员组成。主要职责是负责事故现场的指挥协调和联络工作。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7</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事故调查组，由区应急管理处、区公安分局和区市场监督管理</w:t>
      </w:r>
      <w:r>
        <w:rPr>
          <w:rFonts w:hint="eastAsia" w:ascii="仿宋_GB2312" w:hAnsi="仿宋_GB2312" w:eastAsia="仿宋_GB2312" w:cs="仿宋_GB2312"/>
          <w:spacing w:val="1"/>
          <w:sz w:val="32"/>
          <w:szCs w:val="32"/>
        </w:rPr>
        <w:t>部</w:t>
      </w:r>
      <w:r>
        <w:rPr>
          <w:rFonts w:hint="eastAsia" w:ascii="仿宋_GB2312" w:hAnsi="仿宋_GB2312" w:eastAsia="仿宋_GB2312" w:cs="仿宋_GB2312"/>
          <w:sz w:val="32"/>
          <w:szCs w:val="32"/>
        </w:rPr>
        <w:t>人</w:t>
      </w:r>
      <w:r>
        <w:rPr>
          <w:rFonts w:hint="eastAsia" w:ascii="仿宋_GB2312" w:hAnsi="仿宋_GB2312" w:eastAsia="仿宋_GB2312" w:cs="仿宋_GB2312"/>
          <w:spacing w:val="-1"/>
          <w:sz w:val="32"/>
          <w:szCs w:val="32"/>
        </w:rPr>
        <w:t>员组成。主要职责是负责事故原因及事故责任的</w:t>
      </w:r>
      <w:r>
        <w:rPr>
          <w:rFonts w:hint="eastAsia" w:ascii="仿宋_GB2312" w:hAnsi="仿宋_GB2312" w:eastAsia="仿宋_GB2312" w:cs="仿宋_GB2312"/>
          <w:sz w:val="32"/>
          <w:szCs w:val="32"/>
        </w:rPr>
        <w:t>调查。</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8</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善后处理组，由区发展保障部、区市场监督管理部及事发地街</w:t>
      </w:r>
      <w:r>
        <w:rPr>
          <w:rFonts w:hint="eastAsia" w:ascii="仿宋_GB2312" w:hAnsi="仿宋_GB2312" w:eastAsia="仿宋_GB2312" w:cs="仿宋_GB2312"/>
          <w:spacing w:val="1"/>
          <w:sz w:val="32"/>
          <w:szCs w:val="32"/>
        </w:rPr>
        <w:t>道</w:t>
      </w:r>
      <w:r>
        <w:rPr>
          <w:rFonts w:hint="eastAsia" w:ascii="仿宋_GB2312" w:hAnsi="仿宋_GB2312" w:eastAsia="仿宋_GB2312" w:cs="仿宋_GB2312"/>
          <w:sz w:val="32"/>
          <w:szCs w:val="32"/>
        </w:rPr>
        <w:t>办</w:t>
      </w:r>
      <w:r>
        <w:rPr>
          <w:rFonts w:hint="eastAsia" w:ascii="仿宋_GB2312" w:hAnsi="仿宋_GB2312" w:eastAsia="仿宋_GB2312" w:cs="仿宋_GB2312"/>
          <w:spacing w:val="3"/>
          <w:sz w:val="32"/>
          <w:szCs w:val="32"/>
        </w:rPr>
        <w:t>事处负责或根据实际情况由</w:t>
      </w:r>
      <w:r>
        <w:rPr>
          <w:rFonts w:hint="eastAsia" w:ascii="仿宋_GB2312" w:hAnsi="仿宋_GB2312" w:eastAsia="仿宋_GB2312" w:cs="仿宋_GB2312"/>
          <w:spacing w:val="3"/>
          <w:sz w:val="32"/>
          <w:szCs w:val="32"/>
          <w:lang w:eastAsia="zh-CN"/>
        </w:rPr>
        <w:t>管委会</w:t>
      </w:r>
      <w:r>
        <w:rPr>
          <w:rFonts w:hint="eastAsia" w:ascii="仿宋_GB2312" w:hAnsi="仿宋_GB2312" w:eastAsia="仿宋_GB2312" w:cs="仿宋_GB2312"/>
          <w:spacing w:val="3"/>
          <w:sz w:val="32"/>
          <w:szCs w:val="32"/>
        </w:rPr>
        <w:t>指定有关部门负责。</w:t>
      </w:r>
      <w:r>
        <w:rPr>
          <w:rFonts w:hint="eastAsia" w:ascii="仿宋_GB2312" w:hAnsi="仿宋_GB2312" w:eastAsia="仿宋_GB2312" w:cs="仿宋_GB2312"/>
          <w:spacing w:val="2"/>
          <w:sz w:val="32"/>
          <w:szCs w:val="32"/>
        </w:rPr>
        <w:t>主</w:t>
      </w:r>
      <w:r>
        <w:rPr>
          <w:rFonts w:hint="eastAsia" w:ascii="仿宋_GB2312" w:hAnsi="仿宋_GB2312" w:eastAsia="仿宋_GB2312" w:cs="仿宋_GB2312"/>
          <w:spacing w:val="-1"/>
          <w:sz w:val="32"/>
          <w:szCs w:val="32"/>
        </w:rPr>
        <w:t>要职责是负责受灾区域</w:t>
      </w:r>
      <w:r>
        <w:rPr>
          <w:rFonts w:hint="eastAsia" w:ascii="仿宋_GB2312" w:hAnsi="仿宋_GB2312" w:eastAsia="仿宋_GB2312" w:cs="仿宋_GB2312"/>
          <w:sz w:val="32"/>
          <w:szCs w:val="32"/>
        </w:rPr>
        <w:t>的生产和群众生活恢复以及事故的善后处理。</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8"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rPr>
        <w:t>2</w:t>
      </w:r>
      <w:r>
        <w:rPr>
          <w:rFonts w:hint="eastAsia" w:ascii="仿宋_GB2312" w:hAnsi="仿宋_GB2312" w:eastAsia="仿宋_GB2312" w:cs="仿宋_GB2312"/>
          <w:spacing w:val="-2"/>
          <w:sz w:val="32"/>
          <w:szCs w:val="32"/>
        </w:rPr>
        <w:t>.5专家组</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专家组由城市燃</w:t>
      </w:r>
      <w:r>
        <w:rPr>
          <w:rFonts w:hint="eastAsia" w:ascii="仿宋_GB2312" w:hAnsi="仿宋_GB2312" w:eastAsia="仿宋_GB2312" w:cs="仿宋_GB2312"/>
          <w:spacing w:val="-2"/>
          <w:sz w:val="32"/>
          <w:szCs w:val="32"/>
        </w:rPr>
        <w:t>气设施的设计、施工、监理、运营、维护、检修及消防、</w:t>
      </w:r>
      <w:r>
        <w:rPr>
          <w:rFonts w:hint="eastAsia" w:ascii="仿宋_GB2312" w:hAnsi="仿宋_GB2312" w:eastAsia="仿宋_GB2312" w:cs="仿宋_GB2312"/>
          <w:spacing w:val="-1"/>
          <w:sz w:val="32"/>
          <w:szCs w:val="32"/>
        </w:rPr>
        <w:t>特种设备等方面的专家</w:t>
      </w:r>
      <w:r>
        <w:rPr>
          <w:rFonts w:hint="eastAsia" w:ascii="仿宋_GB2312" w:hAnsi="仿宋_GB2312" w:eastAsia="仿宋_GB2312" w:cs="仿宋_GB2312"/>
          <w:sz w:val="32"/>
          <w:szCs w:val="32"/>
        </w:rPr>
        <w:t>组成，作为指挥部的技术支撑。</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专家</w:t>
      </w:r>
      <w:r>
        <w:rPr>
          <w:rFonts w:hint="eastAsia" w:ascii="仿宋_GB2312" w:hAnsi="仿宋_GB2312" w:eastAsia="仿宋_GB2312" w:cs="仿宋_GB2312"/>
          <w:spacing w:val="-1"/>
          <w:sz w:val="32"/>
          <w:szCs w:val="32"/>
        </w:rPr>
        <w:t>组的主要职责：</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7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1</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5"/>
          <w:sz w:val="32"/>
          <w:szCs w:val="32"/>
        </w:rPr>
        <w:t>对</w:t>
      </w:r>
      <w:r>
        <w:rPr>
          <w:rFonts w:hint="eastAsia" w:ascii="仿宋_GB2312" w:hAnsi="仿宋_GB2312" w:eastAsia="仿宋_GB2312" w:cs="仿宋_GB2312"/>
          <w:spacing w:val="4"/>
          <w:sz w:val="32"/>
          <w:szCs w:val="32"/>
        </w:rPr>
        <w:t>燃气突发事件可能造成的危害进行预测、评估。</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1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5"/>
          <w:sz w:val="32"/>
          <w:szCs w:val="32"/>
        </w:rPr>
        <w:t>2</w:t>
      </w:r>
      <w:r>
        <w:rPr>
          <w:rFonts w:hint="eastAsia" w:ascii="仿宋_GB2312" w:hAnsi="仿宋_GB2312" w:eastAsia="仿宋_GB2312" w:cs="仿宋_GB2312"/>
          <w:spacing w:val="-5"/>
          <w:sz w:val="32"/>
          <w:szCs w:val="32"/>
          <w:lang w:eastAsia="zh-CN"/>
        </w:rPr>
        <w:t>）</w:t>
      </w:r>
      <w:r>
        <w:rPr>
          <w:rFonts w:hint="eastAsia" w:ascii="仿宋_GB2312" w:hAnsi="仿宋_GB2312" w:eastAsia="仿宋_GB2312" w:cs="仿宋_GB2312"/>
          <w:spacing w:val="-3"/>
          <w:sz w:val="32"/>
          <w:szCs w:val="32"/>
        </w:rPr>
        <w:t>对燃气突发事件的发展趋势、抢险救援方案、处置办法等进行研究，</w:t>
      </w:r>
      <w:r>
        <w:rPr>
          <w:rFonts w:hint="eastAsia" w:ascii="仿宋_GB2312" w:hAnsi="仿宋_GB2312" w:eastAsia="仿宋_GB2312" w:cs="仿宋_GB2312"/>
          <w:spacing w:val="-1"/>
          <w:sz w:val="32"/>
          <w:szCs w:val="32"/>
        </w:rPr>
        <w:t>为应急抢险救援行动的决策、指挥</w:t>
      </w:r>
      <w:r>
        <w:rPr>
          <w:rFonts w:hint="eastAsia" w:ascii="仿宋_GB2312" w:hAnsi="仿宋_GB2312" w:eastAsia="仿宋_GB2312" w:cs="仿宋_GB2312"/>
          <w:sz w:val="32"/>
          <w:szCs w:val="32"/>
        </w:rPr>
        <w:t>提供技术支持。</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48"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3</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为经济技术开发区中长期燃气安全应急规划</w:t>
      </w:r>
      <w:r>
        <w:rPr>
          <w:rFonts w:hint="eastAsia" w:ascii="仿宋_GB2312" w:hAnsi="仿宋_GB2312" w:eastAsia="仿宋_GB2312" w:cs="仿宋_GB2312"/>
          <w:spacing w:val="1"/>
          <w:sz w:val="32"/>
          <w:szCs w:val="32"/>
        </w:rPr>
        <w:t>、建设提供意见或建议。</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588" w:firstLineChars="200"/>
        <w:textAlignment w:val="baseline"/>
        <w:rPr>
          <w:rFonts w:hint="eastAsia" w:ascii="黑体" w:hAnsi="黑体" w:eastAsia="黑体" w:cs="黑体"/>
          <w:spacing w:val="-13"/>
          <w:sz w:val="32"/>
          <w:szCs w:val="32"/>
        </w:rPr>
      </w:pPr>
      <w:r>
        <w:rPr>
          <w:rFonts w:hint="eastAsia" w:ascii="黑体" w:hAnsi="黑体" w:eastAsia="黑体" w:cs="黑体"/>
          <w:spacing w:val="-13"/>
          <w:sz w:val="32"/>
          <w:szCs w:val="32"/>
        </w:rPr>
        <w:t>3</w:t>
      </w:r>
      <w:r>
        <w:rPr>
          <w:rFonts w:hint="eastAsia" w:ascii="黑体" w:hAnsi="黑体" w:eastAsia="黑体" w:cs="黑体"/>
          <w:spacing w:val="-13"/>
          <w:sz w:val="32"/>
          <w:szCs w:val="32"/>
          <w:lang w:val="en-US" w:eastAsia="zh-CN"/>
        </w:rPr>
        <w:t>.</w:t>
      </w:r>
      <w:r>
        <w:rPr>
          <w:rFonts w:hint="eastAsia" w:ascii="黑体" w:hAnsi="黑体" w:eastAsia="黑体" w:cs="黑体"/>
          <w:spacing w:val="-13"/>
          <w:sz w:val="32"/>
          <w:szCs w:val="32"/>
        </w:rPr>
        <w:t>预防监测</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56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9"/>
          <w:sz w:val="32"/>
          <w:szCs w:val="32"/>
        </w:rPr>
        <w:t>3</w:t>
      </w:r>
      <w:r>
        <w:rPr>
          <w:rFonts w:hint="eastAsia" w:ascii="仿宋_GB2312" w:hAnsi="仿宋_GB2312" w:eastAsia="仿宋_GB2312" w:cs="仿宋_GB2312"/>
          <w:spacing w:val="-13"/>
          <w:sz w:val="32"/>
          <w:szCs w:val="32"/>
        </w:rPr>
        <w:t>.1预防</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区指挥部办公室牵头</w:t>
      </w:r>
      <w:r>
        <w:rPr>
          <w:rFonts w:hint="eastAsia" w:ascii="仿宋_GB2312" w:hAnsi="仿宋_GB2312" w:eastAsia="仿宋_GB2312" w:cs="仿宋_GB2312"/>
          <w:spacing w:val="2"/>
          <w:sz w:val="32"/>
          <w:szCs w:val="32"/>
        </w:rPr>
        <w:t>，</w:t>
      </w:r>
      <w:r>
        <w:rPr>
          <w:rFonts w:hint="eastAsia" w:ascii="仿宋_GB2312" w:hAnsi="仿宋_GB2312" w:eastAsia="仿宋_GB2312" w:cs="仿宋_GB2312"/>
          <w:spacing w:val="2"/>
          <w:sz w:val="32"/>
          <w:szCs w:val="32"/>
          <w:lang w:eastAsia="zh-CN"/>
        </w:rPr>
        <w:t>管委会</w:t>
      </w:r>
      <w:r>
        <w:rPr>
          <w:rFonts w:hint="eastAsia" w:ascii="仿宋_GB2312" w:hAnsi="仿宋_GB2312" w:eastAsia="仿宋_GB2312" w:cs="仿宋_GB2312"/>
          <w:spacing w:val="2"/>
          <w:sz w:val="32"/>
          <w:szCs w:val="32"/>
        </w:rPr>
        <w:t>有关部门和街道办公室加强对本</w:t>
      </w:r>
      <w:r>
        <w:rPr>
          <w:rFonts w:hint="eastAsia" w:ascii="仿宋_GB2312" w:hAnsi="仿宋_GB2312" w:eastAsia="仿宋_GB2312" w:cs="仿宋_GB2312"/>
          <w:spacing w:val="3"/>
          <w:sz w:val="32"/>
          <w:szCs w:val="32"/>
        </w:rPr>
        <w:t>辖区、本行业</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领域</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的风险评估工作，并按照职责分工加强燃气安全生产</w:t>
      </w:r>
      <w:r>
        <w:rPr>
          <w:rFonts w:hint="eastAsia" w:ascii="仿宋_GB2312" w:hAnsi="仿宋_GB2312" w:eastAsia="仿宋_GB2312" w:cs="仿宋_GB2312"/>
          <w:spacing w:val="6"/>
          <w:sz w:val="32"/>
          <w:szCs w:val="32"/>
        </w:rPr>
        <w:t>检查</w:t>
      </w:r>
      <w:r>
        <w:rPr>
          <w:rFonts w:hint="eastAsia" w:ascii="仿宋_GB2312" w:hAnsi="仿宋_GB2312" w:eastAsia="仿宋_GB2312" w:cs="仿宋_GB2312"/>
          <w:spacing w:val="3"/>
          <w:sz w:val="32"/>
          <w:szCs w:val="32"/>
        </w:rPr>
        <w:t>、风险隐患排查及隐患整改，有针对性地制定应对措施和应急预案并加</w:t>
      </w:r>
      <w:r>
        <w:rPr>
          <w:rFonts w:hint="eastAsia" w:ascii="仿宋_GB2312" w:hAnsi="仿宋_GB2312" w:eastAsia="仿宋_GB2312" w:cs="仿宋_GB2312"/>
          <w:spacing w:val="-1"/>
          <w:sz w:val="32"/>
          <w:szCs w:val="32"/>
        </w:rPr>
        <w:t>强演练，做好突发事件</w:t>
      </w:r>
      <w:r>
        <w:rPr>
          <w:rFonts w:hint="eastAsia" w:ascii="仿宋_GB2312" w:hAnsi="仿宋_GB2312" w:eastAsia="仿宋_GB2312" w:cs="仿宋_GB2312"/>
          <w:sz w:val="32"/>
          <w:szCs w:val="32"/>
        </w:rPr>
        <w:t>预防及应急处置准备工作。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3</w:t>
      </w:r>
      <w:r>
        <w:rPr>
          <w:rFonts w:hint="eastAsia" w:ascii="仿宋_GB2312" w:hAnsi="仿宋_GB2312" w:eastAsia="仿宋_GB2312" w:cs="仿宋_GB2312"/>
          <w:spacing w:val="-3"/>
          <w:sz w:val="32"/>
          <w:szCs w:val="32"/>
        </w:rPr>
        <w:t>.2监测</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区指挥部办公室牵头，</w:t>
      </w:r>
      <w:r>
        <w:rPr>
          <w:rFonts w:hint="eastAsia" w:ascii="仿宋_GB2312" w:hAnsi="仿宋_GB2312" w:eastAsia="仿宋_GB2312" w:cs="仿宋_GB2312"/>
          <w:spacing w:val="4"/>
          <w:sz w:val="32"/>
          <w:szCs w:val="32"/>
          <w:lang w:eastAsia="zh-CN"/>
        </w:rPr>
        <w:t>管委会</w:t>
      </w:r>
      <w:r>
        <w:rPr>
          <w:rFonts w:hint="eastAsia" w:ascii="仿宋_GB2312" w:hAnsi="仿宋_GB2312" w:eastAsia="仿宋_GB2312" w:cs="仿宋_GB2312"/>
          <w:spacing w:val="2"/>
          <w:sz w:val="32"/>
          <w:szCs w:val="32"/>
        </w:rPr>
        <w:t>有关部门建立完善燃气突发事件信息监测</w:t>
      </w:r>
      <w:r>
        <w:rPr>
          <w:rFonts w:hint="eastAsia" w:ascii="仿宋_GB2312" w:hAnsi="仿宋_GB2312" w:eastAsia="仿宋_GB2312" w:cs="仿宋_GB2312"/>
          <w:spacing w:val="-2"/>
          <w:sz w:val="32"/>
          <w:szCs w:val="32"/>
        </w:rPr>
        <w:t>预警机制，</w:t>
      </w:r>
      <w:r>
        <w:rPr>
          <w:rFonts w:hint="eastAsia" w:ascii="仿宋_GB2312" w:hAnsi="仿宋_GB2312" w:eastAsia="仿宋_GB2312" w:cs="仿宋_GB2312"/>
          <w:spacing w:val="-1"/>
          <w:sz w:val="32"/>
          <w:szCs w:val="32"/>
        </w:rPr>
        <w:t>通过专业监测、视频监控、日常巡查、基层单位上报、社会公众</w:t>
      </w:r>
      <w:r>
        <w:rPr>
          <w:rFonts w:hint="eastAsia" w:ascii="仿宋_GB2312" w:hAnsi="仿宋_GB2312" w:eastAsia="仿宋_GB2312" w:cs="仿宋_GB2312"/>
          <w:spacing w:val="4"/>
          <w:sz w:val="32"/>
          <w:szCs w:val="32"/>
        </w:rPr>
        <w:t>投</w:t>
      </w:r>
      <w:r>
        <w:rPr>
          <w:rFonts w:hint="eastAsia" w:ascii="仿宋_GB2312" w:hAnsi="仿宋_GB2312" w:eastAsia="仿宋_GB2312" w:cs="仿宋_GB2312"/>
          <w:spacing w:val="3"/>
          <w:sz w:val="32"/>
          <w:szCs w:val="32"/>
        </w:rPr>
        <w:t>诉等多种渠道收集信息，加强新建管线、应急储备站、</w:t>
      </w:r>
      <w:r>
        <w:rPr>
          <w:rFonts w:hint="eastAsia" w:ascii="仿宋_GB2312" w:hAnsi="仿宋_GB2312" w:eastAsia="仿宋_GB2312" w:cs="仿宋_GB2312"/>
          <w:spacing w:val="3"/>
          <w:sz w:val="32"/>
          <w:szCs w:val="32"/>
          <w:lang w:eastAsia="zh-CN"/>
        </w:rPr>
        <w:t>城乡接合部</w:t>
      </w:r>
      <w:r>
        <w:rPr>
          <w:rFonts w:hint="eastAsia" w:ascii="仿宋_GB2312" w:hAnsi="仿宋_GB2312" w:eastAsia="仿宋_GB2312" w:cs="仿宋_GB2312"/>
          <w:spacing w:val="3"/>
          <w:sz w:val="32"/>
          <w:szCs w:val="32"/>
        </w:rPr>
        <w:t>等重点</w:t>
      </w:r>
      <w:r>
        <w:rPr>
          <w:rFonts w:hint="eastAsia" w:ascii="仿宋_GB2312" w:hAnsi="仿宋_GB2312" w:eastAsia="仿宋_GB2312" w:cs="仿宋_GB2312"/>
          <w:spacing w:val="6"/>
          <w:sz w:val="32"/>
          <w:szCs w:val="32"/>
        </w:rPr>
        <w:t>部</w:t>
      </w:r>
      <w:r>
        <w:rPr>
          <w:rFonts w:hint="eastAsia" w:ascii="仿宋_GB2312" w:hAnsi="仿宋_GB2312" w:eastAsia="仿宋_GB2312" w:cs="仿宋_GB2312"/>
          <w:spacing w:val="3"/>
          <w:sz w:val="32"/>
          <w:szCs w:val="32"/>
        </w:rPr>
        <w:t>位、危险源进行持续性监测，有针对性地提出防范工作要求。保持与城镇</w:t>
      </w:r>
      <w:r>
        <w:rPr>
          <w:rFonts w:hint="eastAsia" w:ascii="仿宋_GB2312" w:hAnsi="仿宋_GB2312" w:eastAsia="仿宋_GB2312" w:cs="仿宋_GB2312"/>
          <w:spacing w:val="-1"/>
          <w:sz w:val="32"/>
          <w:szCs w:val="32"/>
        </w:rPr>
        <w:t>燃气企业联络畅通，保持</w:t>
      </w:r>
      <w:r>
        <w:rPr>
          <w:rFonts w:hint="eastAsia" w:ascii="仿宋_GB2312" w:hAnsi="仿宋_GB2312" w:eastAsia="仿宋_GB2312" w:cs="仿宋_GB2312"/>
          <w:sz w:val="32"/>
          <w:szCs w:val="32"/>
        </w:rPr>
        <w:t>与街道等的联系，随时掌握燃气使用情况。</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588" w:firstLineChars="200"/>
        <w:textAlignment w:val="baseline"/>
        <w:rPr>
          <w:rFonts w:hint="eastAsia" w:ascii="黑体" w:hAnsi="黑体" w:eastAsia="黑体" w:cs="黑体"/>
          <w:spacing w:val="-13"/>
          <w:sz w:val="32"/>
          <w:szCs w:val="32"/>
        </w:rPr>
      </w:pPr>
      <w:r>
        <w:rPr>
          <w:rFonts w:hint="eastAsia" w:ascii="黑体" w:hAnsi="黑体" w:eastAsia="黑体" w:cs="黑体"/>
          <w:spacing w:val="-13"/>
          <w:sz w:val="32"/>
          <w:szCs w:val="32"/>
        </w:rPr>
        <w:t>4</w:t>
      </w:r>
      <w:r>
        <w:rPr>
          <w:rFonts w:hint="eastAsia" w:ascii="黑体" w:hAnsi="黑体" w:eastAsia="黑体" w:cs="黑体"/>
          <w:spacing w:val="-13"/>
          <w:sz w:val="32"/>
          <w:szCs w:val="32"/>
          <w:lang w:val="en-US" w:eastAsia="zh-CN"/>
        </w:rPr>
        <w:t>.</w:t>
      </w:r>
      <w:r>
        <w:rPr>
          <w:rFonts w:hint="eastAsia" w:ascii="黑体" w:hAnsi="黑体" w:eastAsia="黑体" w:cs="黑体"/>
          <w:spacing w:val="-13"/>
          <w:sz w:val="32"/>
          <w:szCs w:val="32"/>
        </w:rPr>
        <w:t>预警与信息报告</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0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rPr>
        <w:t>4.1预警分级</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6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根据燃</w:t>
      </w:r>
      <w:r>
        <w:rPr>
          <w:rFonts w:hint="eastAsia" w:ascii="仿宋_GB2312" w:hAnsi="仿宋_GB2312" w:eastAsia="仿宋_GB2312" w:cs="仿宋_GB2312"/>
          <w:spacing w:val="5"/>
          <w:sz w:val="32"/>
          <w:szCs w:val="32"/>
        </w:rPr>
        <w:t>气</w:t>
      </w:r>
      <w:r>
        <w:rPr>
          <w:rFonts w:hint="eastAsia" w:ascii="仿宋_GB2312" w:hAnsi="仿宋_GB2312" w:eastAsia="仿宋_GB2312" w:cs="仿宋_GB2312"/>
          <w:spacing w:val="3"/>
          <w:sz w:val="32"/>
          <w:szCs w:val="32"/>
        </w:rPr>
        <w:t>突发事件可能造成的危害程度、紧急程度和发展态势，燃气突</w:t>
      </w:r>
      <w:r>
        <w:rPr>
          <w:rFonts w:hint="eastAsia" w:ascii="仿宋_GB2312" w:hAnsi="仿宋_GB2312" w:eastAsia="仿宋_GB2312" w:cs="仿宋_GB2312"/>
          <w:spacing w:val="-1"/>
          <w:sz w:val="32"/>
          <w:szCs w:val="32"/>
        </w:rPr>
        <w:t>发事件预警级别由低到高分为四级，分别用蓝色</w:t>
      </w:r>
      <w:r>
        <w:rPr>
          <w:rFonts w:hint="eastAsia" w:ascii="仿宋_GB2312" w:hAnsi="仿宋_GB2312" w:eastAsia="仿宋_GB2312" w:cs="仿宋_GB2312"/>
          <w:spacing w:val="-1"/>
          <w:sz w:val="32"/>
          <w:szCs w:val="32"/>
          <w:lang w:eastAsia="zh-CN"/>
        </w:rPr>
        <w:t>（Ⅳ级）</w:t>
      </w:r>
      <w:r>
        <w:rPr>
          <w:rFonts w:hint="eastAsia" w:ascii="仿宋_GB2312" w:hAnsi="仿宋_GB2312" w:eastAsia="仿宋_GB2312" w:cs="仿宋_GB2312"/>
          <w:spacing w:val="-1"/>
          <w:sz w:val="32"/>
          <w:szCs w:val="32"/>
        </w:rPr>
        <w:t>、黄色</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Ⅲ</w:t>
      </w:r>
      <w:r>
        <w:rPr>
          <w:rFonts w:hint="eastAsia" w:ascii="仿宋_GB2312" w:hAnsi="仿宋_GB2312" w:eastAsia="仿宋_GB2312" w:cs="仿宋_GB2312"/>
          <w:sz w:val="32"/>
          <w:szCs w:val="32"/>
        </w:rPr>
        <w:t>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pacing w:val="-14"/>
          <w:sz w:val="32"/>
          <w:szCs w:val="32"/>
        </w:rPr>
        <w:t>橙色</w:t>
      </w:r>
      <w:r>
        <w:rPr>
          <w:rFonts w:hint="eastAsia" w:ascii="仿宋_GB2312" w:hAnsi="仿宋_GB2312" w:eastAsia="仿宋_GB2312" w:cs="仿宋_GB2312"/>
          <w:spacing w:val="-14"/>
          <w:sz w:val="32"/>
          <w:szCs w:val="32"/>
          <w:lang w:eastAsia="zh-CN"/>
        </w:rPr>
        <w:t>（</w:t>
      </w:r>
      <w:r>
        <w:rPr>
          <w:rFonts w:hint="eastAsia" w:ascii="仿宋_GB2312" w:hAnsi="仿宋_GB2312" w:eastAsia="仿宋_GB2312" w:cs="仿宋_GB2312"/>
          <w:spacing w:val="-7"/>
          <w:sz w:val="32"/>
          <w:szCs w:val="32"/>
        </w:rPr>
        <w:t>Ⅱ级</w:t>
      </w:r>
      <w:r>
        <w:rPr>
          <w:rFonts w:hint="eastAsia" w:ascii="仿宋_GB2312" w:hAnsi="仿宋_GB2312" w:eastAsia="仿宋_GB2312" w:cs="仿宋_GB2312"/>
          <w:spacing w:val="-7"/>
          <w:sz w:val="32"/>
          <w:szCs w:val="32"/>
          <w:lang w:eastAsia="zh-CN"/>
        </w:rPr>
        <w:t>）</w:t>
      </w:r>
      <w:r>
        <w:rPr>
          <w:rFonts w:hint="eastAsia" w:ascii="仿宋_GB2312" w:hAnsi="仿宋_GB2312" w:eastAsia="仿宋_GB2312" w:cs="仿宋_GB2312"/>
          <w:spacing w:val="-7"/>
          <w:sz w:val="32"/>
          <w:szCs w:val="32"/>
        </w:rPr>
        <w:t>、红色</w:t>
      </w:r>
      <w:r>
        <w:rPr>
          <w:rFonts w:hint="eastAsia" w:ascii="仿宋_GB2312" w:hAnsi="仿宋_GB2312" w:eastAsia="仿宋_GB2312" w:cs="仿宋_GB2312"/>
          <w:spacing w:val="-7"/>
          <w:sz w:val="32"/>
          <w:szCs w:val="32"/>
          <w:lang w:eastAsia="zh-CN"/>
        </w:rPr>
        <w:t>（</w:t>
      </w:r>
      <w:r>
        <w:rPr>
          <w:rFonts w:hint="eastAsia" w:ascii="仿宋_GB2312" w:hAnsi="仿宋_GB2312" w:eastAsia="仿宋_GB2312" w:cs="仿宋_GB2312"/>
          <w:spacing w:val="-7"/>
          <w:sz w:val="32"/>
          <w:szCs w:val="32"/>
        </w:rPr>
        <w:t>Ⅰ级</w:t>
      </w:r>
      <w:r>
        <w:rPr>
          <w:rFonts w:hint="eastAsia" w:ascii="仿宋_GB2312" w:hAnsi="仿宋_GB2312" w:eastAsia="仿宋_GB2312" w:cs="仿宋_GB2312"/>
          <w:spacing w:val="-7"/>
          <w:sz w:val="32"/>
          <w:szCs w:val="32"/>
          <w:lang w:eastAsia="zh-CN"/>
        </w:rPr>
        <w:t>）</w:t>
      </w:r>
      <w:r>
        <w:rPr>
          <w:rFonts w:hint="eastAsia" w:ascii="仿宋_GB2312" w:hAnsi="仿宋_GB2312" w:eastAsia="仿宋_GB2312" w:cs="仿宋_GB2312"/>
          <w:spacing w:val="-7"/>
          <w:sz w:val="32"/>
          <w:szCs w:val="32"/>
        </w:rPr>
        <w:t>四种颜色表示，并分别采用不同预防对策。</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1</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蓝色预警</w:t>
      </w:r>
      <w:r>
        <w:rPr>
          <w:rFonts w:hint="eastAsia" w:ascii="仿宋_GB2312" w:hAnsi="仿宋_GB2312" w:eastAsia="仿宋_GB2312" w:cs="仿宋_GB2312"/>
          <w:spacing w:val="4"/>
          <w:sz w:val="32"/>
          <w:szCs w:val="32"/>
          <w:lang w:eastAsia="zh-CN"/>
        </w:rPr>
        <w:t>（Ⅳ级）</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1</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相关自然灾害管理部门发布蓝色预警信号，经</w:t>
      </w:r>
      <w:r>
        <w:rPr>
          <w:rFonts w:hint="eastAsia" w:ascii="仿宋_GB2312" w:hAnsi="仿宋_GB2312" w:eastAsia="仿宋_GB2312" w:cs="仿宋_GB2312"/>
          <w:spacing w:val="-1"/>
          <w:sz w:val="32"/>
          <w:szCs w:val="32"/>
        </w:rPr>
        <w:t>研判，可能对本区燃气供应和管网安全造成一</w:t>
      </w:r>
      <w:r>
        <w:rPr>
          <w:rFonts w:hint="eastAsia" w:ascii="仿宋_GB2312" w:hAnsi="仿宋_GB2312" w:eastAsia="仿宋_GB2312" w:cs="仿宋_GB2312"/>
          <w:sz w:val="32"/>
          <w:szCs w:val="32"/>
        </w:rPr>
        <w:t>定影响的；</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08"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8"/>
          <w:sz w:val="32"/>
          <w:szCs w:val="32"/>
        </w:rPr>
        <w:t>2</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由于建</w:t>
      </w:r>
      <w:r>
        <w:rPr>
          <w:rFonts w:hint="eastAsia" w:ascii="仿宋_GB2312" w:hAnsi="仿宋_GB2312" w:eastAsia="仿宋_GB2312" w:cs="仿宋_GB2312"/>
          <w:spacing w:val="-5"/>
          <w:sz w:val="32"/>
          <w:szCs w:val="32"/>
        </w:rPr>
        <w:t>设</w:t>
      </w:r>
      <w:r>
        <w:rPr>
          <w:rFonts w:hint="eastAsia" w:ascii="仿宋_GB2312" w:hAnsi="仿宋_GB2312" w:eastAsia="仿宋_GB2312" w:cs="仿宋_GB2312"/>
          <w:spacing w:val="-4"/>
          <w:sz w:val="32"/>
          <w:szCs w:val="32"/>
        </w:rPr>
        <w:t>施工等原因，可能造成1000户以上、5000户以下居民用户</w:t>
      </w:r>
      <w:r>
        <w:rPr>
          <w:rFonts w:hint="eastAsia" w:ascii="仿宋_GB2312" w:hAnsi="仿宋_GB2312" w:eastAsia="仿宋_GB2312" w:cs="仿宋_GB2312"/>
          <w:spacing w:val="-10"/>
          <w:sz w:val="32"/>
          <w:szCs w:val="32"/>
        </w:rPr>
        <w:t>燃气中断供应8小时以上的；</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3</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因各种原因</w:t>
      </w:r>
      <w:r>
        <w:rPr>
          <w:rFonts w:hint="eastAsia" w:ascii="仿宋_GB2312" w:hAnsi="仿宋_GB2312" w:eastAsia="仿宋_GB2312" w:cs="仿宋_GB2312"/>
          <w:spacing w:val="-1"/>
          <w:sz w:val="32"/>
          <w:szCs w:val="32"/>
        </w:rPr>
        <w:t>造成气源保障出现一般问题，实际保障量低于最高计划量</w:t>
      </w:r>
      <w:r>
        <w:rPr>
          <w:rFonts w:hint="eastAsia" w:ascii="仿宋_GB2312" w:hAnsi="仿宋_GB2312" w:eastAsia="仿宋_GB2312" w:cs="仿宋_GB2312"/>
          <w:spacing w:val="-14"/>
          <w:sz w:val="32"/>
          <w:szCs w:val="32"/>
        </w:rPr>
        <w:t>9</w:t>
      </w:r>
      <w:r>
        <w:rPr>
          <w:rFonts w:hint="eastAsia" w:ascii="仿宋_GB2312" w:hAnsi="仿宋_GB2312" w:eastAsia="仿宋_GB2312" w:cs="仿宋_GB2312"/>
          <w:spacing w:val="-12"/>
          <w:sz w:val="32"/>
          <w:szCs w:val="32"/>
        </w:rPr>
        <w:t>5</w:t>
      </w:r>
      <w:r>
        <w:rPr>
          <w:rFonts w:hint="eastAsia" w:ascii="仿宋_GB2312" w:hAnsi="仿宋_GB2312" w:eastAsia="仿宋_GB2312" w:cs="仿宋_GB2312"/>
          <w:spacing w:val="-7"/>
          <w:sz w:val="32"/>
          <w:szCs w:val="32"/>
        </w:rPr>
        <w:t>%的，且无法在72小时内解决的；</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4</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1"/>
          <w:sz w:val="32"/>
          <w:szCs w:val="32"/>
        </w:rPr>
        <w:t>储罐、门站、调压站、高中压管道等重要燃气设施及人员密集场所发</w:t>
      </w:r>
      <w:r>
        <w:rPr>
          <w:rFonts w:hint="eastAsia" w:ascii="仿宋_GB2312" w:hAnsi="仿宋_GB2312" w:eastAsia="仿宋_GB2312" w:cs="仿宋_GB2312"/>
          <w:spacing w:val="-12"/>
          <w:sz w:val="32"/>
          <w:szCs w:val="32"/>
        </w:rPr>
        <w:t>生燃</w:t>
      </w:r>
      <w:r>
        <w:rPr>
          <w:rFonts w:hint="eastAsia" w:ascii="仿宋_GB2312" w:hAnsi="仿宋_GB2312" w:eastAsia="仿宋_GB2312" w:cs="仿宋_GB2312"/>
          <w:spacing w:val="-8"/>
          <w:sz w:val="32"/>
          <w:szCs w:val="32"/>
        </w:rPr>
        <w:t>气</w:t>
      </w:r>
      <w:r>
        <w:rPr>
          <w:rFonts w:hint="eastAsia" w:ascii="仿宋_GB2312" w:hAnsi="仿宋_GB2312" w:eastAsia="仿宋_GB2312" w:cs="仿宋_GB2312"/>
          <w:spacing w:val="-6"/>
          <w:sz w:val="32"/>
          <w:szCs w:val="32"/>
        </w:rPr>
        <w:t>泄漏，经研判，无法在2小时内解决的。</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88"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2"/>
          <w:sz w:val="32"/>
          <w:szCs w:val="32"/>
          <w:lang w:eastAsia="zh-CN"/>
        </w:rPr>
        <w:t>（</w:t>
      </w:r>
      <w:r>
        <w:rPr>
          <w:rFonts w:hint="eastAsia" w:ascii="仿宋_GB2312" w:hAnsi="仿宋_GB2312" w:eastAsia="仿宋_GB2312" w:cs="仿宋_GB2312"/>
          <w:spacing w:val="9"/>
          <w:sz w:val="32"/>
          <w:szCs w:val="32"/>
        </w:rPr>
        <w:t>2</w:t>
      </w:r>
      <w:r>
        <w:rPr>
          <w:rFonts w:hint="eastAsia" w:ascii="仿宋_GB2312" w:hAnsi="仿宋_GB2312" w:eastAsia="仿宋_GB2312" w:cs="仿宋_GB2312"/>
          <w:spacing w:val="9"/>
          <w:sz w:val="32"/>
          <w:szCs w:val="32"/>
          <w:lang w:eastAsia="zh-CN"/>
        </w:rPr>
        <w:t>）</w:t>
      </w:r>
      <w:r>
        <w:rPr>
          <w:rFonts w:hint="eastAsia" w:ascii="仿宋_GB2312" w:hAnsi="仿宋_GB2312" w:eastAsia="仿宋_GB2312" w:cs="仿宋_GB2312"/>
          <w:spacing w:val="9"/>
          <w:sz w:val="32"/>
          <w:szCs w:val="32"/>
        </w:rPr>
        <w:t>黄色预警</w:t>
      </w:r>
      <w:r>
        <w:rPr>
          <w:rFonts w:hint="eastAsia" w:ascii="仿宋_GB2312" w:hAnsi="仿宋_GB2312" w:eastAsia="仿宋_GB2312" w:cs="仿宋_GB2312"/>
          <w:spacing w:val="9"/>
          <w:sz w:val="32"/>
          <w:szCs w:val="32"/>
          <w:lang w:eastAsia="zh-CN"/>
        </w:rPr>
        <w:t>（</w:t>
      </w:r>
      <w:r>
        <w:rPr>
          <w:rFonts w:hint="eastAsia" w:ascii="仿宋_GB2312" w:hAnsi="仿宋_GB2312" w:eastAsia="仿宋_GB2312" w:cs="仿宋_GB2312"/>
          <w:spacing w:val="9"/>
          <w:sz w:val="32"/>
          <w:szCs w:val="32"/>
        </w:rPr>
        <w:t>Ⅲ级</w:t>
      </w:r>
      <w:r>
        <w:rPr>
          <w:rFonts w:hint="eastAsia" w:ascii="仿宋_GB2312" w:hAnsi="仿宋_GB2312" w:eastAsia="仿宋_GB2312" w:cs="仿宋_GB2312"/>
          <w:spacing w:val="9"/>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1</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相关自然灾害管理部门发布黄色预警信号，经</w:t>
      </w:r>
      <w:r>
        <w:rPr>
          <w:rFonts w:hint="eastAsia" w:ascii="仿宋_GB2312" w:hAnsi="仿宋_GB2312" w:eastAsia="仿宋_GB2312" w:cs="仿宋_GB2312"/>
          <w:spacing w:val="-1"/>
          <w:sz w:val="32"/>
          <w:szCs w:val="32"/>
        </w:rPr>
        <w:t>研判，可能对本区燃气供应和管网安全造成较</w:t>
      </w:r>
      <w:r>
        <w:rPr>
          <w:rFonts w:hint="eastAsia" w:ascii="仿宋_GB2312" w:hAnsi="仿宋_GB2312" w:eastAsia="仿宋_GB2312" w:cs="仿宋_GB2312"/>
          <w:sz w:val="32"/>
          <w:szCs w:val="32"/>
        </w:rPr>
        <w:t>大影响的；</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576" w:firstLineChars="200"/>
        <w:jc w:val="both"/>
        <w:textAlignment w:val="baseline"/>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6"/>
          <w:sz w:val="32"/>
          <w:szCs w:val="32"/>
        </w:rPr>
        <w:t>2</w:t>
      </w:r>
      <w:r>
        <w:rPr>
          <w:rFonts w:hint="eastAsia" w:ascii="仿宋_GB2312" w:hAnsi="仿宋_GB2312" w:eastAsia="仿宋_GB2312" w:cs="仿宋_GB2312"/>
          <w:spacing w:val="-16"/>
          <w:sz w:val="32"/>
          <w:szCs w:val="32"/>
          <w:lang w:eastAsia="zh-CN"/>
        </w:rPr>
        <w:t>）</w:t>
      </w:r>
      <w:r>
        <w:rPr>
          <w:rFonts w:hint="eastAsia" w:ascii="仿宋_GB2312" w:hAnsi="仿宋_GB2312" w:eastAsia="仿宋_GB2312" w:cs="仿宋_GB2312"/>
          <w:spacing w:val="-8"/>
          <w:sz w:val="32"/>
          <w:szCs w:val="32"/>
        </w:rPr>
        <w:t>由于建设施工等原因，可能造成5000户以上、1万户以下居民用户燃</w:t>
      </w:r>
      <w:r>
        <w:rPr>
          <w:rFonts w:hint="eastAsia" w:ascii="仿宋_GB2312" w:hAnsi="仿宋_GB2312" w:eastAsia="仿宋_GB2312" w:cs="仿宋_GB2312"/>
          <w:spacing w:val="-20"/>
          <w:sz w:val="32"/>
          <w:szCs w:val="32"/>
        </w:rPr>
        <w:t>气</w:t>
      </w:r>
      <w:r>
        <w:rPr>
          <w:rFonts w:hint="eastAsia" w:ascii="仿宋_GB2312" w:hAnsi="仿宋_GB2312" w:eastAsia="仿宋_GB2312" w:cs="仿宋_GB2312"/>
          <w:spacing w:val="-11"/>
          <w:sz w:val="32"/>
          <w:szCs w:val="32"/>
        </w:rPr>
        <w:t>中</w:t>
      </w:r>
      <w:r>
        <w:rPr>
          <w:rFonts w:hint="eastAsia" w:ascii="仿宋_GB2312" w:hAnsi="仿宋_GB2312" w:eastAsia="仿宋_GB2312" w:cs="仿宋_GB2312"/>
          <w:spacing w:val="-10"/>
          <w:sz w:val="32"/>
          <w:szCs w:val="32"/>
        </w:rPr>
        <w:t>断供应8小时以上的；</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3</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因各种原因</w:t>
      </w:r>
      <w:r>
        <w:rPr>
          <w:rFonts w:hint="eastAsia" w:ascii="仿宋_GB2312" w:hAnsi="仿宋_GB2312" w:eastAsia="仿宋_GB2312" w:cs="仿宋_GB2312"/>
          <w:spacing w:val="-1"/>
          <w:sz w:val="32"/>
          <w:szCs w:val="32"/>
        </w:rPr>
        <w:t>造成气源保障出现较重问题，实际保障量低于最高计划量</w:t>
      </w:r>
      <w:r>
        <w:rPr>
          <w:rFonts w:hint="eastAsia" w:ascii="仿宋_GB2312" w:hAnsi="仿宋_GB2312" w:eastAsia="仿宋_GB2312" w:cs="仿宋_GB2312"/>
          <w:spacing w:val="-14"/>
          <w:sz w:val="32"/>
          <w:szCs w:val="32"/>
        </w:rPr>
        <w:t>9</w:t>
      </w:r>
      <w:r>
        <w:rPr>
          <w:rFonts w:hint="eastAsia" w:ascii="仿宋_GB2312" w:hAnsi="仿宋_GB2312" w:eastAsia="仿宋_GB2312" w:cs="仿宋_GB2312"/>
          <w:spacing w:val="-12"/>
          <w:sz w:val="32"/>
          <w:szCs w:val="32"/>
        </w:rPr>
        <w:t>0</w:t>
      </w:r>
      <w:r>
        <w:rPr>
          <w:rFonts w:hint="eastAsia" w:ascii="仿宋_GB2312" w:hAnsi="仿宋_GB2312" w:eastAsia="仿宋_GB2312" w:cs="仿宋_GB2312"/>
          <w:spacing w:val="-7"/>
          <w:sz w:val="32"/>
          <w:szCs w:val="32"/>
        </w:rPr>
        <w:t>%的，且无法在72小时内解决的；</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4</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1"/>
          <w:sz w:val="32"/>
          <w:szCs w:val="32"/>
        </w:rPr>
        <w:t>储罐、门站、调压站、高中压管道等重要燃气设施及人员密集场所发</w:t>
      </w:r>
      <w:r>
        <w:rPr>
          <w:rFonts w:hint="eastAsia" w:ascii="仿宋_GB2312" w:hAnsi="仿宋_GB2312" w:eastAsia="仿宋_GB2312" w:cs="仿宋_GB2312"/>
          <w:spacing w:val="-12"/>
          <w:sz w:val="32"/>
          <w:szCs w:val="32"/>
        </w:rPr>
        <w:t>生燃</w:t>
      </w:r>
      <w:r>
        <w:rPr>
          <w:rFonts w:hint="eastAsia" w:ascii="仿宋_GB2312" w:hAnsi="仿宋_GB2312" w:eastAsia="仿宋_GB2312" w:cs="仿宋_GB2312"/>
          <w:spacing w:val="-8"/>
          <w:sz w:val="32"/>
          <w:szCs w:val="32"/>
        </w:rPr>
        <w:t>气</w:t>
      </w:r>
      <w:r>
        <w:rPr>
          <w:rFonts w:hint="eastAsia" w:ascii="仿宋_GB2312" w:hAnsi="仿宋_GB2312" w:eastAsia="仿宋_GB2312" w:cs="仿宋_GB2312"/>
          <w:spacing w:val="-6"/>
          <w:sz w:val="32"/>
          <w:szCs w:val="32"/>
        </w:rPr>
        <w:t>泄漏，经研判，无法在8小时内解决的。</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3</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橙色</w:t>
      </w:r>
      <w:r>
        <w:rPr>
          <w:rFonts w:hint="eastAsia" w:ascii="仿宋_GB2312" w:hAnsi="仿宋_GB2312" w:eastAsia="仿宋_GB2312" w:cs="仿宋_GB2312"/>
          <w:spacing w:val="-1"/>
          <w:sz w:val="32"/>
          <w:szCs w:val="32"/>
        </w:rPr>
        <w:t>预警</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Ⅱ级</w:t>
      </w:r>
      <w:r>
        <w:rPr>
          <w:rFonts w:hint="eastAsia" w:ascii="仿宋_GB2312" w:hAnsi="仿宋_GB2312" w:eastAsia="仿宋_GB2312" w:cs="仿宋_GB2312"/>
          <w:spacing w:val="-1"/>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1</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相关自然灾害管理部门发布橙色预警信号，经</w:t>
      </w:r>
      <w:r>
        <w:rPr>
          <w:rFonts w:hint="eastAsia" w:ascii="仿宋_GB2312" w:hAnsi="仿宋_GB2312" w:eastAsia="仿宋_GB2312" w:cs="仿宋_GB2312"/>
          <w:spacing w:val="-1"/>
          <w:sz w:val="32"/>
          <w:szCs w:val="32"/>
        </w:rPr>
        <w:t>研判，可能对本区燃气供应和管网安全造成重</w:t>
      </w:r>
      <w:r>
        <w:rPr>
          <w:rFonts w:hint="eastAsia" w:ascii="仿宋_GB2312" w:hAnsi="仿宋_GB2312" w:eastAsia="仿宋_GB2312" w:cs="仿宋_GB2312"/>
          <w:sz w:val="32"/>
          <w:szCs w:val="32"/>
        </w:rPr>
        <w:t>大影响的；</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1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2</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5"/>
          <w:sz w:val="32"/>
          <w:szCs w:val="32"/>
        </w:rPr>
        <w:t>由于建设施工等原因，可能造成1万户以上、3万户以下居民用户燃</w:t>
      </w:r>
      <w:r>
        <w:rPr>
          <w:rFonts w:hint="eastAsia" w:ascii="仿宋_GB2312" w:hAnsi="仿宋_GB2312" w:eastAsia="仿宋_GB2312" w:cs="仿宋_GB2312"/>
          <w:spacing w:val="-20"/>
          <w:sz w:val="32"/>
          <w:szCs w:val="32"/>
        </w:rPr>
        <w:t>气</w:t>
      </w:r>
      <w:r>
        <w:rPr>
          <w:rFonts w:hint="eastAsia" w:ascii="仿宋_GB2312" w:hAnsi="仿宋_GB2312" w:eastAsia="仿宋_GB2312" w:cs="仿宋_GB2312"/>
          <w:spacing w:val="-11"/>
          <w:sz w:val="32"/>
          <w:szCs w:val="32"/>
        </w:rPr>
        <w:t>中</w:t>
      </w:r>
      <w:r>
        <w:rPr>
          <w:rFonts w:hint="eastAsia" w:ascii="仿宋_GB2312" w:hAnsi="仿宋_GB2312" w:eastAsia="仿宋_GB2312" w:cs="仿宋_GB2312"/>
          <w:spacing w:val="-10"/>
          <w:sz w:val="32"/>
          <w:szCs w:val="32"/>
        </w:rPr>
        <w:t>断供应8小时以上的；</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3</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因各种原因</w:t>
      </w:r>
      <w:r>
        <w:rPr>
          <w:rFonts w:hint="eastAsia" w:ascii="仿宋_GB2312" w:hAnsi="仿宋_GB2312" w:eastAsia="仿宋_GB2312" w:cs="仿宋_GB2312"/>
          <w:spacing w:val="-1"/>
          <w:sz w:val="32"/>
          <w:szCs w:val="32"/>
        </w:rPr>
        <w:t>造成气源保障出现严重问题，实际保障量低于最高计划量</w:t>
      </w:r>
      <w:r>
        <w:rPr>
          <w:rFonts w:hint="eastAsia" w:ascii="仿宋_GB2312" w:hAnsi="仿宋_GB2312" w:eastAsia="仿宋_GB2312" w:cs="仿宋_GB2312"/>
          <w:spacing w:val="-14"/>
          <w:sz w:val="32"/>
          <w:szCs w:val="32"/>
        </w:rPr>
        <w:t>8</w:t>
      </w:r>
      <w:r>
        <w:rPr>
          <w:rFonts w:hint="eastAsia" w:ascii="仿宋_GB2312" w:hAnsi="仿宋_GB2312" w:eastAsia="仿宋_GB2312" w:cs="仿宋_GB2312"/>
          <w:spacing w:val="-12"/>
          <w:sz w:val="32"/>
          <w:szCs w:val="32"/>
        </w:rPr>
        <w:t>5</w:t>
      </w:r>
      <w:r>
        <w:rPr>
          <w:rFonts w:hint="eastAsia" w:ascii="仿宋_GB2312" w:hAnsi="仿宋_GB2312" w:eastAsia="仿宋_GB2312" w:cs="仿宋_GB2312"/>
          <w:spacing w:val="-7"/>
          <w:sz w:val="32"/>
          <w:szCs w:val="32"/>
        </w:rPr>
        <w:t>%的，且无法在72小时内解决的；</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4</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1"/>
          <w:sz w:val="32"/>
          <w:szCs w:val="32"/>
        </w:rPr>
        <w:t>储罐、门站、调压站、高中压管道等重要燃气设施及人员密集场所发</w:t>
      </w:r>
      <w:r>
        <w:rPr>
          <w:rFonts w:hint="eastAsia" w:ascii="仿宋_GB2312" w:hAnsi="仿宋_GB2312" w:eastAsia="仿宋_GB2312" w:cs="仿宋_GB2312"/>
          <w:spacing w:val="-12"/>
          <w:sz w:val="32"/>
          <w:szCs w:val="32"/>
        </w:rPr>
        <w:t>生</w:t>
      </w:r>
      <w:r>
        <w:rPr>
          <w:rFonts w:hint="eastAsia" w:ascii="仿宋_GB2312" w:hAnsi="仿宋_GB2312" w:eastAsia="仿宋_GB2312" w:cs="仿宋_GB2312"/>
          <w:spacing w:val="-9"/>
          <w:sz w:val="32"/>
          <w:szCs w:val="32"/>
        </w:rPr>
        <w:t>燃</w:t>
      </w:r>
      <w:r>
        <w:rPr>
          <w:rFonts w:hint="eastAsia" w:ascii="仿宋_GB2312" w:hAnsi="仿宋_GB2312" w:eastAsia="仿宋_GB2312" w:cs="仿宋_GB2312"/>
          <w:spacing w:val="-6"/>
          <w:sz w:val="32"/>
          <w:szCs w:val="32"/>
        </w:rPr>
        <w:t>气泄漏，经研判，无法在12小时内解决的。</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4</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红色</w:t>
      </w:r>
      <w:r>
        <w:rPr>
          <w:rFonts w:hint="eastAsia" w:ascii="仿宋_GB2312" w:hAnsi="仿宋_GB2312" w:eastAsia="仿宋_GB2312" w:cs="仿宋_GB2312"/>
          <w:spacing w:val="-1"/>
          <w:sz w:val="32"/>
          <w:szCs w:val="32"/>
        </w:rPr>
        <w:t>预警</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Ⅰ级</w:t>
      </w:r>
      <w:r>
        <w:rPr>
          <w:rFonts w:hint="eastAsia" w:ascii="仿宋_GB2312" w:hAnsi="仿宋_GB2312" w:eastAsia="仿宋_GB2312" w:cs="仿宋_GB2312"/>
          <w:spacing w:val="-1"/>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1</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相关自然灾害管理部门发布红色预警信号，经</w:t>
      </w:r>
      <w:r>
        <w:rPr>
          <w:rFonts w:hint="eastAsia" w:ascii="仿宋_GB2312" w:hAnsi="仿宋_GB2312" w:eastAsia="仿宋_GB2312" w:cs="仿宋_GB2312"/>
          <w:spacing w:val="-1"/>
          <w:sz w:val="32"/>
          <w:szCs w:val="32"/>
        </w:rPr>
        <w:t>研判，可能对本区燃气供应和管网安全造成特别</w:t>
      </w:r>
      <w:r>
        <w:rPr>
          <w:rFonts w:hint="eastAsia" w:ascii="仿宋_GB2312" w:hAnsi="仿宋_GB2312" w:eastAsia="仿宋_GB2312" w:cs="仿宋_GB2312"/>
          <w:sz w:val="32"/>
          <w:szCs w:val="32"/>
        </w:rPr>
        <w:t>重大影响的；</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59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2"/>
          <w:sz w:val="32"/>
          <w:szCs w:val="32"/>
        </w:rPr>
        <w:t>2</w:t>
      </w:r>
      <w:r>
        <w:rPr>
          <w:rFonts w:hint="eastAsia" w:ascii="仿宋_GB2312" w:hAnsi="仿宋_GB2312" w:eastAsia="仿宋_GB2312" w:cs="仿宋_GB2312"/>
          <w:spacing w:val="-12"/>
          <w:sz w:val="32"/>
          <w:szCs w:val="32"/>
          <w:lang w:eastAsia="zh-CN"/>
        </w:rPr>
        <w:t>）</w:t>
      </w:r>
      <w:r>
        <w:rPr>
          <w:rFonts w:hint="eastAsia" w:ascii="仿宋_GB2312" w:hAnsi="仿宋_GB2312" w:eastAsia="仿宋_GB2312" w:cs="仿宋_GB2312"/>
          <w:spacing w:val="-6"/>
          <w:sz w:val="32"/>
          <w:szCs w:val="32"/>
        </w:rPr>
        <w:t>由于建设施工等原因，可能造成3万户以上居民用户燃气中断供应8</w:t>
      </w:r>
      <w:r>
        <w:rPr>
          <w:rFonts w:hint="eastAsia" w:ascii="仿宋_GB2312" w:hAnsi="仿宋_GB2312" w:eastAsia="仿宋_GB2312" w:cs="仿宋_GB2312"/>
          <w:spacing w:val="-4"/>
          <w:sz w:val="32"/>
          <w:szCs w:val="32"/>
        </w:rPr>
        <w:t>小时</w:t>
      </w:r>
      <w:r>
        <w:rPr>
          <w:rFonts w:hint="eastAsia" w:ascii="仿宋_GB2312" w:hAnsi="仿宋_GB2312" w:eastAsia="仿宋_GB2312" w:cs="仿宋_GB2312"/>
          <w:spacing w:val="-3"/>
          <w:sz w:val="32"/>
          <w:szCs w:val="32"/>
        </w:rPr>
        <w:t>以</w:t>
      </w:r>
      <w:r>
        <w:rPr>
          <w:rFonts w:hint="eastAsia" w:ascii="仿宋_GB2312" w:hAnsi="仿宋_GB2312" w:eastAsia="仿宋_GB2312" w:cs="仿宋_GB2312"/>
          <w:spacing w:val="-2"/>
          <w:sz w:val="32"/>
          <w:szCs w:val="32"/>
        </w:rPr>
        <w:t>上的；</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3</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因各种原因</w:t>
      </w:r>
      <w:r>
        <w:rPr>
          <w:rFonts w:hint="eastAsia" w:ascii="仿宋_GB2312" w:hAnsi="仿宋_GB2312" w:eastAsia="仿宋_GB2312" w:cs="仿宋_GB2312"/>
          <w:spacing w:val="-1"/>
          <w:sz w:val="32"/>
          <w:szCs w:val="32"/>
        </w:rPr>
        <w:t>造成气源保障出现特别严重问题，实际保障量低于最高计</w:t>
      </w:r>
      <w:r>
        <w:rPr>
          <w:rFonts w:hint="eastAsia" w:ascii="仿宋_GB2312" w:hAnsi="仿宋_GB2312" w:eastAsia="仿宋_GB2312" w:cs="仿宋_GB2312"/>
          <w:spacing w:val="-18"/>
          <w:sz w:val="32"/>
          <w:szCs w:val="32"/>
        </w:rPr>
        <w:t>划</w:t>
      </w:r>
      <w:r>
        <w:rPr>
          <w:rFonts w:hint="eastAsia" w:ascii="仿宋_GB2312" w:hAnsi="仿宋_GB2312" w:eastAsia="仿宋_GB2312" w:cs="仿宋_GB2312"/>
          <w:spacing w:val="-12"/>
          <w:sz w:val="32"/>
          <w:szCs w:val="32"/>
        </w:rPr>
        <w:t>量</w:t>
      </w:r>
      <w:r>
        <w:rPr>
          <w:rFonts w:hint="eastAsia" w:ascii="仿宋_GB2312" w:hAnsi="仿宋_GB2312" w:eastAsia="仿宋_GB2312" w:cs="仿宋_GB2312"/>
          <w:spacing w:val="-9"/>
          <w:sz w:val="32"/>
          <w:szCs w:val="32"/>
        </w:rPr>
        <w:t>80%的，且无法在72小时内解决的；</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4</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1"/>
          <w:sz w:val="32"/>
          <w:szCs w:val="32"/>
        </w:rPr>
        <w:t>储罐、门站、调压站、高中压管道等重要燃气设施及人员密集场所发</w:t>
      </w:r>
      <w:r>
        <w:rPr>
          <w:rFonts w:hint="eastAsia" w:ascii="仿宋_GB2312" w:hAnsi="仿宋_GB2312" w:eastAsia="仿宋_GB2312" w:cs="仿宋_GB2312"/>
          <w:spacing w:val="-12"/>
          <w:sz w:val="32"/>
          <w:szCs w:val="32"/>
        </w:rPr>
        <w:t>生</w:t>
      </w:r>
      <w:r>
        <w:rPr>
          <w:rFonts w:hint="eastAsia" w:ascii="仿宋_GB2312" w:hAnsi="仿宋_GB2312" w:eastAsia="仿宋_GB2312" w:cs="仿宋_GB2312"/>
          <w:spacing w:val="-9"/>
          <w:sz w:val="32"/>
          <w:szCs w:val="32"/>
        </w:rPr>
        <w:t>燃</w:t>
      </w:r>
      <w:r>
        <w:rPr>
          <w:rFonts w:hint="eastAsia" w:ascii="仿宋_GB2312" w:hAnsi="仿宋_GB2312" w:eastAsia="仿宋_GB2312" w:cs="仿宋_GB2312"/>
          <w:spacing w:val="-6"/>
          <w:sz w:val="32"/>
          <w:szCs w:val="32"/>
        </w:rPr>
        <w:t>气泄漏，经研判，无法在24小时内解决的。</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4.2</w:t>
      </w:r>
      <w:r>
        <w:rPr>
          <w:rFonts w:hint="eastAsia" w:ascii="仿宋_GB2312" w:hAnsi="仿宋_GB2312" w:eastAsia="仿宋_GB2312" w:cs="仿宋_GB2312"/>
          <w:spacing w:val="-1"/>
          <w:sz w:val="32"/>
          <w:szCs w:val="32"/>
        </w:rPr>
        <w:t>预警发布</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预警</w:t>
      </w:r>
      <w:r>
        <w:rPr>
          <w:rFonts w:hint="eastAsia" w:ascii="仿宋_GB2312" w:hAnsi="仿宋_GB2312" w:eastAsia="仿宋_GB2312" w:cs="仿宋_GB2312"/>
          <w:spacing w:val="-1"/>
          <w:sz w:val="32"/>
          <w:szCs w:val="32"/>
        </w:rPr>
        <w:t>信息发布、调整和解除权限为</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Ⅳ级</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蓝色</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和Ⅲ级</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黄色</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预警，</w:t>
      </w:r>
      <w:r>
        <w:rPr>
          <w:rFonts w:hint="eastAsia" w:ascii="仿宋_GB2312" w:hAnsi="仿宋_GB2312" w:eastAsia="仿宋_GB2312" w:cs="仿宋_GB2312"/>
          <w:spacing w:val="-8"/>
          <w:sz w:val="32"/>
          <w:szCs w:val="32"/>
        </w:rPr>
        <w:t>由区指挥</w:t>
      </w:r>
      <w:r>
        <w:rPr>
          <w:rFonts w:hint="eastAsia" w:ascii="仿宋_GB2312" w:hAnsi="仿宋_GB2312" w:eastAsia="仿宋_GB2312" w:cs="仿宋_GB2312"/>
          <w:spacing w:val="-7"/>
          <w:sz w:val="32"/>
          <w:szCs w:val="32"/>
        </w:rPr>
        <w:t>部</w:t>
      </w:r>
      <w:r>
        <w:rPr>
          <w:rFonts w:hint="eastAsia" w:ascii="仿宋_GB2312" w:hAnsi="仿宋_GB2312" w:eastAsia="仿宋_GB2312" w:cs="仿宋_GB2312"/>
          <w:spacing w:val="-4"/>
          <w:sz w:val="32"/>
          <w:szCs w:val="32"/>
        </w:rPr>
        <w:t>办公室负责实施。Ⅱ级</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橙色</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和Ⅰ级</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红色</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预警，由区指挥</w:t>
      </w:r>
      <w:r>
        <w:rPr>
          <w:rFonts w:hint="eastAsia" w:ascii="仿宋_GB2312" w:hAnsi="仿宋_GB2312" w:eastAsia="仿宋_GB2312" w:cs="仿宋_GB2312"/>
          <w:spacing w:val="6"/>
          <w:sz w:val="32"/>
          <w:szCs w:val="32"/>
        </w:rPr>
        <w:t>部</w:t>
      </w:r>
      <w:r>
        <w:rPr>
          <w:rFonts w:hint="eastAsia" w:ascii="仿宋_GB2312" w:hAnsi="仿宋_GB2312" w:eastAsia="仿宋_GB2312" w:cs="仿宋_GB2312"/>
          <w:spacing w:val="3"/>
          <w:sz w:val="32"/>
          <w:szCs w:val="32"/>
        </w:rPr>
        <w:t>办公室提出预警发布、调整和解除建议，经区指挥部同意并报区管委会主</w:t>
      </w:r>
      <w:r>
        <w:rPr>
          <w:rFonts w:hint="eastAsia" w:ascii="仿宋_GB2312" w:hAnsi="仿宋_GB2312" w:eastAsia="仿宋_GB2312" w:cs="仿宋_GB2312"/>
          <w:spacing w:val="6"/>
          <w:sz w:val="32"/>
          <w:szCs w:val="32"/>
        </w:rPr>
        <w:t>要</w:t>
      </w:r>
      <w:r>
        <w:rPr>
          <w:rFonts w:hint="eastAsia" w:ascii="仿宋_GB2312" w:hAnsi="仿宋_GB2312" w:eastAsia="仿宋_GB2312" w:cs="仿宋_GB2312"/>
          <w:spacing w:val="3"/>
          <w:sz w:val="32"/>
          <w:szCs w:val="32"/>
        </w:rPr>
        <w:t>领导批准后实施，同时向聊城市城镇燃气重特大事故应急指挥部办公室和</w:t>
      </w:r>
      <w:r>
        <w:rPr>
          <w:rFonts w:hint="eastAsia" w:ascii="仿宋_GB2312" w:hAnsi="仿宋_GB2312" w:eastAsia="仿宋_GB2312" w:cs="仿宋_GB2312"/>
          <w:spacing w:val="-1"/>
          <w:sz w:val="32"/>
          <w:szCs w:val="32"/>
        </w:rPr>
        <w:t>市政府报告有关情况。区</w:t>
      </w:r>
      <w:r>
        <w:rPr>
          <w:rFonts w:hint="eastAsia" w:ascii="仿宋_GB2312" w:hAnsi="仿宋_GB2312" w:eastAsia="仿宋_GB2312" w:cs="仿宋_GB2312"/>
          <w:sz w:val="32"/>
          <w:szCs w:val="32"/>
        </w:rPr>
        <w:t>市政管理处负责提供全区燃气突发事件有关信息。</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预警信息包括：可</w:t>
      </w:r>
      <w:r>
        <w:rPr>
          <w:rFonts w:hint="eastAsia" w:ascii="仿宋_GB2312" w:hAnsi="仿宋_GB2312" w:eastAsia="仿宋_GB2312" w:cs="仿宋_GB2312"/>
          <w:spacing w:val="-2"/>
          <w:sz w:val="32"/>
          <w:szCs w:val="32"/>
        </w:rPr>
        <w:t>能发生的燃气突发事件的时间、影响范围、预警级别、</w:t>
      </w:r>
      <w:r>
        <w:rPr>
          <w:rFonts w:hint="eastAsia" w:ascii="仿宋_GB2312" w:hAnsi="仿宋_GB2312" w:eastAsia="仿宋_GB2312" w:cs="仿宋_GB2312"/>
          <w:spacing w:val="-1"/>
          <w:sz w:val="32"/>
          <w:szCs w:val="32"/>
        </w:rPr>
        <w:t>警示事项、相关措施和发布机关等。</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预警信息发布、调</w:t>
      </w:r>
      <w:r>
        <w:rPr>
          <w:rFonts w:hint="eastAsia" w:ascii="仿宋_GB2312" w:hAnsi="仿宋_GB2312" w:eastAsia="仿宋_GB2312" w:cs="仿宋_GB2312"/>
          <w:spacing w:val="-2"/>
          <w:sz w:val="32"/>
          <w:szCs w:val="32"/>
        </w:rPr>
        <w:t>整和解除可通过广播、电视、报刊、通信、信息网络、</w:t>
      </w:r>
      <w:r>
        <w:rPr>
          <w:rFonts w:hint="eastAsia" w:ascii="仿宋_GB2312" w:hAnsi="仿宋_GB2312" w:eastAsia="仿宋_GB2312" w:cs="仿宋_GB2312"/>
          <w:spacing w:val="-1"/>
          <w:sz w:val="32"/>
          <w:szCs w:val="32"/>
        </w:rPr>
        <w:t>宣传车或组织人员通知等方式实施。</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4.3</w:t>
      </w:r>
      <w:r>
        <w:rPr>
          <w:rFonts w:hint="eastAsia" w:ascii="仿宋_GB2312" w:hAnsi="仿宋_GB2312" w:eastAsia="仿宋_GB2312" w:cs="仿宋_GB2312"/>
          <w:spacing w:val="-1"/>
          <w:sz w:val="32"/>
          <w:szCs w:val="32"/>
        </w:rPr>
        <w:t>预警响应</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进入预警期后，属地</w:t>
      </w:r>
      <w:r>
        <w:rPr>
          <w:rFonts w:hint="eastAsia" w:ascii="仿宋_GB2312" w:hAnsi="仿宋_GB2312" w:eastAsia="仿宋_GB2312" w:cs="仿宋_GB2312"/>
          <w:sz w:val="32"/>
          <w:szCs w:val="32"/>
        </w:rPr>
        <w:t>政府及相关部门和单位视情采取以下预防性措施：</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4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1</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准备或直接启动相应的应急处置预案，降低突发事故发生的可</w:t>
      </w:r>
      <w:r>
        <w:rPr>
          <w:rFonts w:hint="eastAsia" w:ascii="仿宋_GB2312" w:hAnsi="仿宋_GB2312" w:eastAsia="仿宋_GB2312" w:cs="仿宋_GB2312"/>
          <w:sz w:val="32"/>
          <w:szCs w:val="32"/>
        </w:rPr>
        <w:t>能性；</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48"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2</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加强</w:t>
      </w:r>
      <w:r>
        <w:rPr>
          <w:rFonts w:hint="eastAsia" w:ascii="仿宋_GB2312" w:hAnsi="仿宋_GB2312" w:eastAsia="仿宋_GB2312" w:cs="仿宋_GB2312"/>
          <w:spacing w:val="2"/>
          <w:sz w:val="32"/>
          <w:szCs w:val="32"/>
          <w:lang w:eastAsia="zh-CN"/>
        </w:rPr>
        <w:t>城镇燃气管网</w:t>
      </w:r>
      <w:r>
        <w:rPr>
          <w:rFonts w:hint="eastAsia" w:ascii="仿宋_GB2312" w:hAnsi="仿宋_GB2312" w:eastAsia="仿宋_GB2312" w:cs="仿宋_GB2312"/>
          <w:spacing w:val="2"/>
          <w:sz w:val="32"/>
          <w:szCs w:val="32"/>
        </w:rPr>
        <w:t>实时监测，及时发布最新动</w:t>
      </w:r>
      <w:r>
        <w:rPr>
          <w:rFonts w:hint="eastAsia" w:ascii="仿宋_GB2312" w:hAnsi="仿宋_GB2312" w:eastAsia="仿宋_GB2312" w:cs="仿宋_GB2312"/>
          <w:spacing w:val="1"/>
          <w:sz w:val="32"/>
          <w:szCs w:val="32"/>
        </w:rPr>
        <w:t>态，加强舆情监测，</w:t>
      </w:r>
      <w:r>
        <w:rPr>
          <w:rFonts w:hint="eastAsia" w:ascii="仿宋_GB2312" w:hAnsi="仿宋_GB2312" w:eastAsia="仿宋_GB2312" w:cs="仿宋_GB2312"/>
          <w:spacing w:val="-1"/>
          <w:sz w:val="32"/>
          <w:szCs w:val="32"/>
        </w:rPr>
        <w:t>及时澄清谣言传言，</w:t>
      </w:r>
      <w:r>
        <w:rPr>
          <w:rFonts w:hint="eastAsia" w:ascii="仿宋_GB2312" w:hAnsi="仿宋_GB2312" w:eastAsia="仿宋_GB2312" w:cs="仿宋_GB2312"/>
          <w:sz w:val="32"/>
          <w:szCs w:val="32"/>
        </w:rPr>
        <w:t>做好舆论引导工作；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48"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3</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及时组织对城镇燃气管道情况的分析评估，</w:t>
      </w:r>
      <w:r>
        <w:rPr>
          <w:rFonts w:hint="eastAsia" w:ascii="仿宋_GB2312" w:hAnsi="仿宋_GB2312" w:eastAsia="仿宋_GB2312" w:cs="仿宋_GB2312"/>
          <w:spacing w:val="1"/>
          <w:sz w:val="32"/>
          <w:szCs w:val="32"/>
        </w:rPr>
        <w:t>预测事故发生的可能性、</w:t>
      </w:r>
      <w:r>
        <w:rPr>
          <w:rFonts w:hint="eastAsia" w:ascii="仿宋_GB2312" w:hAnsi="仿宋_GB2312" w:eastAsia="仿宋_GB2312" w:cs="仿宋_GB2312"/>
          <w:spacing w:val="-1"/>
          <w:sz w:val="32"/>
          <w:szCs w:val="32"/>
        </w:rPr>
        <w:t>影响范围、强度和可能</w:t>
      </w:r>
      <w:r>
        <w:rPr>
          <w:rFonts w:hint="eastAsia" w:ascii="仿宋_GB2312" w:hAnsi="仿宋_GB2312" w:eastAsia="仿宋_GB2312" w:cs="仿宋_GB2312"/>
          <w:sz w:val="32"/>
          <w:szCs w:val="32"/>
        </w:rPr>
        <w:t>发生的事故级别；</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4</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调集、筹措应急处置和救援所需物资和设备，组织有关应急救</w:t>
      </w:r>
      <w:r>
        <w:rPr>
          <w:rFonts w:hint="eastAsia" w:ascii="仿宋_GB2312" w:hAnsi="仿宋_GB2312" w:eastAsia="仿宋_GB2312" w:cs="仿宋_GB2312"/>
          <w:spacing w:val="1"/>
          <w:sz w:val="32"/>
          <w:szCs w:val="32"/>
        </w:rPr>
        <w:t>援</w:t>
      </w:r>
      <w:r>
        <w:rPr>
          <w:rFonts w:hint="eastAsia" w:ascii="仿宋_GB2312" w:hAnsi="仿宋_GB2312" w:eastAsia="仿宋_GB2312" w:cs="仿宋_GB2312"/>
          <w:sz w:val="32"/>
          <w:szCs w:val="32"/>
        </w:rPr>
        <w:t>队</w:t>
      </w:r>
      <w:r>
        <w:rPr>
          <w:rFonts w:hint="eastAsia" w:ascii="仿宋_GB2312" w:hAnsi="仿宋_GB2312" w:eastAsia="仿宋_GB2312" w:cs="仿宋_GB2312"/>
          <w:spacing w:val="-1"/>
          <w:sz w:val="32"/>
          <w:szCs w:val="32"/>
        </w:rPr>
        <w:t>伍和专业人员进入待命</w:t>
      </w:r>
      <w:r>
        <w:rPr>
          <w:rFonts w:hint="eastAsia" w:ascii="仿宋_GB2312" w:hAnsi="仿宋_GB2312" w:eastAsia="仿宋_GB2312" w:cs="仿宋_GB2312"/>
          <w:sz w:val="32"/>
          <w:szCs w:val="32"/>
        </w:rPr>
        <w:t>状态；</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5</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根据需要，对城镇燃气管道及附属设施采取临时性工程措施</w:t>
      </w:r>
      <w:r>
        <w:rPr>
          <w:rFonts w:hint="eastAsia" w:ascii="仿宋_GB2312" w:hAnsi="仿宋_GB2312" w:eastAsia="仿宋_GB2312" w:cs="仿宋_GB2312"/>
          <w:spacing w:val="1"/>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6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6</w:t>
      </w:r>
      <w:r>
        <w:rPr>
          <w:rFonts w:hint="eastAsia" w:ascii="仿宋_GB2312" w:hAnsi="仿宋_GB2312" w:eastAsia="仿宋_GB2312" w:cs="仿宋_GB2312"/>
          <w:spacing w:val="6"/>
          <w:sz w:val="32"/>
          <w:szCs w:val="32"/>
          <w:lang w:eastAsia="zh-CN"/>
        </w:rPr>
        <w:t>）法律法规</w:t>
      </w:r>
      <w:r>
        <w:rPr>
          <w:rFonts w:hint="eastAsia" w:ascii="仿宋_GB2312" w:hAnsi="仿宋_GB2312" w:eastAsia="仿宋_GB2312" w:cs="仿宋_GB2312"/>
          <w:spacing w:val="6"/>
          <w:sz w:val="32"/>
          <w:szCs w:val="32"/>
        </w:rPr>
        <w:t>规定的其他预防性措施</w:t>
      </w:r>
      <w:r>
        <w:rPr>
          <w:rFonts w:hint="eastAsia" w:ascii="仿宋_GB2312" w:hAnsi="仿宋_GB2312" w:eastAsia="仿宋_GB2312" w:cs="仿宋_GB2312"/>
          <w:spacing w:val="6"/>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4</w:t>
      </w:r>
      <w:r>
        <w:rPr>
          <w:rFonts w:hint="eastAsia" w:ascii="仿宋_GB2312" w:hAnsi="仿宋_GB2312" w:eastAsia="仿宋_GB2312" w:cs="仿宋_GB2312"/>
          <w:spacing w:val="-1"/>
          <w:sz w:val="32"/>
          <w:szCs w:val="32"/>
        </w:rPr>
        <w:t>.4预警变更与解除</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6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预</w:t>
      </w:r>
      <w:r>
        <w:rPr>
          <w:rFonts w:hint="eastAsia" w:ascii="仿宋_GB2312" w:hAnsi="仿宋_GB2312" w:eastAsia="仿宋_GB2312" w:cs="仿宋_GB2312"/>
          <w:spacing w:val="3"/>
          <w:sz w:val="32"/>
          <w:szCs w:val="32"/>
        </w:rPr>
        <w:t>警信息发布部门</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单位</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要密切关注突发事件进展情况，根据事态发</w:t>
      </w:r>
      <w:r>
        <w:rPr>
          <w:rFonts w:hint="eastAsia" w:ascii="仿宋_GB2312" w:hAnsi="仿宋_GB2312" w:eastAsia="仿宋_GB2312" w:cs="仿宋_GB2312"/>
          <w:spacing w:val="-1"/>
          <w:sz w:val="32"/>
          <w:szCs w:val="32"/>
        </w:rPr>
        <w:t>展，按照有关规定适时调整预警</w:t>
      </w:r>
      <w:r>
        <w:rPr>
          <w:rFonts w:hint="eastAsia" w:ascii="仿宋_GB2312" w:hAnsi="仿宋_GB2312" w:eastAsia="仿宋_GB2312" w:cs="仿宋_GB2312"/>
          <w:sz w:val="32"/>
          <w:szCs w:val="32"/>
        </w:rPr>
        <w:t>级别并重新发布。</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6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有事实</w:t>
      </w:r>
      <w:r>
        <w:rPr>
          <w:rFonts w:hint="eastAsia" w:ascii="仿宋_GB2312" w:hAnsi="仿宋_GB2312" w:eastAsia="仿宋_GB2312" w:cs="仿宋_GB2312"/>
          <w:spacing w:val="4"/>
          <w:sz w:val="32"/>
          <w:szCs w:val="32"/>
        </w:rPr>
        <w:t>证</w:t>
      </w:r>
      <w:r>
        <w:rPr>
          <w:rFonts w:hint="eastAsia" w:ascii="仿宋_GB2312" w:hAnsi="仿宋_GB2312" w:eastAsia="仿宋_GB2312" w:cs="仿宋_GB2312"/>
          <w:spacing w:val="3"/>
          <w:sz w:val="32"/>
          <w:szCs w:val="32"/>
        </w:rPr>
        <w:t>明不可能发生燃气突发事件或危险已经解除的，应当立即宣布</w:t>
      </w:r>
      <w:r>
        <w:rPr>
          <w:rFonts w:hint="eastAsia" w:ascii="仿宋_GB2312" w:hAnsi="仿宋_GB2312" w:eastAsia="仿宋_GB2312" w:cs="仿宋_GB2312"/>
          <w:spacing w:val="-1"/>
          <w:sz w:val="32"/>
          <w:szCs w:val="32"/>
        </w:rPr>
        <w:t>终止预警，并解除已经采取的有</w:t>
      </w:r>
      <w:r>
        <w:rPr>
          <w:rFonts w:hint="eastAsia" w:ascii="仿宋_GB2312" w:hAnsi="仿宋_GB2312" w:eastAsia="仿宋_GB2312" w:cs="仿宋_GB2312"/>
          <w:sz w:val="32"/>
          <w:szCs w:val="32"/>
        </w:rPr>
        <w:t>关措施。</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4.5</w:t>
      </w:r>
      <w:r>
        <w:rPr>
          <w:rFonts w:hint="eastAsia" w:ascii="仿宋_GB2312" w:hAnsi="仿宋_GB2312" w:eastAsia="仿宋_GB2312" w:cs="仿宋_GB2312"/>
          <w:spacing w:val="-1"/>
          <w:sz w:val="32"/>
          <w:szCs w:val="32"/>
        </w:rPr>
        <w:t>信息报告</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燃气突发事件发</w:t>
      </w:r>
      <w:r>
        <w:rPr>
          <w:rFonts w:hint="eastAsia" w:ascii="仿宋_GB2312" w:hAnsi="仿宋_GB2312" w:eastAsia="仿宋_GB2312" w:cs="仿宋_GB2312"/>
          <w:spacing w:val="-2"/>
          <w:sz w:val="32"/>
          <w:szCs w:val="32"/>
        </w:rPr>
        <w:t>生后，应按以下要求迅速、准确、多渠道报送相关信息。</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59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2"/>
          <w:sz w:val="32"/>
          <w:szCs w:val="32"/>
        </w:rPr>
        <w:t>4</w:t>
      </w:r>
      <w:r>
        <w:rPr>
          <w:rFonts w:hint="eastAsia" w:ascii="仿宋_GB2312" w:hAnsi="仿宋_GB2312" w:eastAsia="仿宋_GB2312" w:cs="仿宋_GB2312"/>
          <w:spacing w:val="-6"/>
          <w:sz w:val="32"/>
          <w:szCs w:val="32"/>
        </w:rPr>
        <w:t>.5.1信息报告程序</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6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城镇燃</w:t>
      </w:r>
      <w:r>
        <w:rPr>
          <w:rFonts w:hint="eastAsia" w:ascii="仿宋_GB2312" w:hAnsi="仿宋_GB2312" w:eastAsia="仿宋_GB2312" w:cs="仿宋_GB2312"/>
          <w:spacing w:val="5"/>
          <w:sz w:val="32"/>
          <w:szCs w:val="32"/>
        </w:rPr>
        <w:t>气</w:t>
      </w:r>
      <w:r>
        <w:rPr>
          <w:rFonts w:hint="eastAsia" w:ascii="仿宋_GB2312" w:hAnsi="仿宋_GB2312" w:eastAsia="仿宋_GB2312" w:cs="仿宋_GB2312"/>
          <w:spacing w:val="3"/>
          <w:sz w:val="32"/>
          <w:szCs w:val="32"/>
        </w:rPr>
        <w:t>企业在发现或接到燃气突发事件报告后，除按火灾事故等规定</w:t>
      </w:r>
      <w:r>
        <w:rPr>
          <w:rFonts w:hint="eastAsia" w:ascii="仿宋_GB2312" w:hAnsi="仿宋_GB2312" w:eastAsia="仿宋_GB2312" w:cs="仿宋_GB2312"/>
          <w:spacing w:val="-8"/>
          <w:sz w:val="32"/>
          <w:szCs w:val="32"/>
        </w:rPr>
        <w:t>报警外，应立</w:t>
      </w:r>
      <w:r>
        <w:rPr>
          <w:rFonts w:hint="eastAsia" w:ascii="仿宋_GB2312" w:hAnsi="仿宋_GB2312" w:eastAsia="仿宋_GB2312" w:cs="仿宋_GB2312"/>
          <w:spacing w:val="-7"/>
          <w:sz w:val="32"/>
          <w:szCs w:val="32"/>
        </w:rPr>
        <w:t>即</w:t>
      </w:r>
      <w:r>
        <w:rPr>
          <w:rFonts w:hint="eastAsia" w:ascii="仿宋_GB2312" w:hAnsi="仿宋_GB2312" w:eastAsia="仿宋_GB2312" w:cs="仿宋_GB2312"/>
          <w:spacing w:val="-4"/>
          <w:sz w:val="32"/>
          <w:szCs w:val="32"/>
        </w:rPr>
        <w:t>派员前往现场核实情况，在发生事故后30分钟内向区指挥部</w:t>
      </w:r>
      <w:r>
        <w:rPr>
          <w:rFonts w:hint="eastAsia" w:ascii="仿宋_GB2312" w:hAnsi="仿宋_GB2312" w:eastAsia="仿宋_GB2312" w:cs="仿宋_GB2312"/>
          <w:spacing w:val="-1"/>
          <w:sz w:val="32"/>
          <w:szCs w:val="32"/>
        </w:rPr>
        <w:t>办公室报告；在应急</w:t>
      </w:r>
      <w:r>
        <w:rPr>
          <w:rFonts w:hint="eastAsia" w:ascii="仿宋_GB2312" w:hAnsi="仿宋_GB2312" w:eastAsia="仿宋_GB2312" w:cs="仿宋_GB2312"/>
          <w:sz w:val="32"/>
          <w:szCs w:val="32"/>
        </w:rPr>
        <w:t>处置过程中，要及时续报有关情况。</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区指挥部办公室在接到有</w:t>
      </w:r>
      <w:r>
        <w:rPr>
          <w:rFonts w:hint="eastAsia" w:ascii="仿宋_GB2312" w:hAnsi="仿宋_GB2312" w:eastAsia="仿宋_GB2312" w:cs="仿宋_GB2312"/>
          <w:spacing w:val="2"/>
          <w:sz w:val="32"/>
          <w:szCs w:val="32"/>
        </w:rPr>
        <w:t>关突发燃气事件报告后，应立即派员前往现场</w:t>
      </w:r>
      <w:r>
        <w:rPr>
          <w:rFonts w:hint="eastAsia" w:ascii="仿宋_GB2312" w:hAnsi="仿宋_GB2312" w:eastAsia="仿宋_GB2312" w:cs="仿宋_GB2312"/>
          <w:spacing w:val="-5"/>
          <w:sz w:val="32"/>
          <w:szCs w:val="32"/>
        </w:rPr>
        <w:t>核实情况和应急处置工作，并按以下程序上报：发生Ⅰ级、Ⅱ级燃气突发</w:t>
      </w:r>
      <w:r>
        <w:rPr>
          <w:rFonts w:hint="eastAsia" w:ascii="仿宋_GB2312" w:hAnsi="仿宋_GB2312" w:eastAsia="仿宋_GB2312" w:cs="仿宋_GB2312"/>
          <w:spacing w:val="-3"/>
          <w:sz w:val="32"/>
          <w:szCs w:val="32"/>
        </w:rPr>
        <w:t>事</w:t>
      </w:r>
      <w:r>
        <w:rPr>
          <w:rFonts w:hint="eastAsia" w:ascii="仿宋_GB2312" w:hAnsi="仿宋_GB2312" w:eastAsia="仿宋_GB2312" w:cs="仿宋_GB2312"/>
          <w:spacing w:val="-1"/>
          <w:sz w:val="32"/>
          <w:szCs w:val="32"/>
        </w:rPr>
        <w:t>件，在事故发生后1小时内书面向区指挥部和上级主管部门报告，并通报其</w:t>
      </w:r>
      <w:r>
        <w:rPr>
          <w:rFonts w:hint="eastAsia" w:ascii="仿宋_GB2312" w:hAnsi="仿宋_GB2312" w:eastAsia="仿宋_GB2312" w:cs="仿宋_GB2312"/>
          <w:spacing w:val="6"/>
          <w:sz w:val="32"/>
          <w:szCs w:val="32"/>
        </w:rPr>
        <w:t>他相</w:t>
      </w:r>
      <w:r>
        <w:rPr>
          <w:rFonts w:hint="eastAsia" w:ascii="仿宋_GB2312" w:hAnsi="仿宋_GB2312" w:eastAsia="仿宋_GB2312" w:cs="仿宋_GB2312"/>
          <w:spacing w:val="3"/>
          <w:sz w:val="32"/>
          <w:szCs w:val="32"/>
        </w:rPr>
        <w:t>关部门。同时，区管委会按照《聊城市突发公共事件总体应急预案》规</w:t>
      </w:r>
      <w:r>
        <w:rPr>
          <w:rFonts w:hint="eastAsia" w:ascii="仿宋_GB2312" w:hAnsi="仿宋_GB2312" w:eastAsia="仿宋_GB2312" w:cs="仿宋_GB2312"/>
          <w:spacing w:val="-2"/>
          <w:sz w:val="32"/>
          <w:szCs w:val="32"/>
        </w:rPr>
        <w:t>定报告</w:t>
      </w:r>
      <w:r>
        <w:rPr>
          <w:rFonts w:hint="eastAsia" w:ascii="仿宋_GB2312" w:hAnsi="仿宋_GB2312" w:eastAsia="仿宋_GB2312" w:cs="仿宋_GB2312"/>
          <w:spacing w:val="-1"/>
          <w:sz w:val="32"/>
          <w:szCs w:val="32"/>
        </w:rPr>
        <w:t>信息。</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发生Ⅲ级燃气突发事</w:t>
      </w:r>
      <w:r>
        <w:rPr>
          <w:rFonts w:hint="eastAsia" w:ascii="仿宋_GB2312" w:hAnsi="仿宋_GB2312" w:eastAsia="仿宋_GB2312" w:cs="仿宋_GB2312"/>
          <w:spacing w:val="-1"/>
          <w:sz w:val="32"/>
          <w:szCs w:val="32"/>
        </w:rPr>
        <w:t>件，区指挥部办公室应在事故发生后1小时内书面</w:t>
      </w:r>
      <w:r>
        <w:rPr>
          <w:rFonts w:hint="eastAsia" w:ascii="仿宋_GB2312" w:hAnsi="仿宋_GB2312" w:eastAsia="仿宋_GB2312" w:cs="仿宋_GB2312"/>
          <w:spacing w:val="-4"/>
          <w:sz w:val="32"/>
          <w:szCs w:val="32"/>
        </w:rPr>
        <w:t>向</w:t>
      </w:r>
      <w:r>
        <w:rPr>
          <w:rFonts w:hint="eastAsia" w:ascii="仿宋_GB2312" w:hAnsi="仿宋_GB2312" w:eastAsia="仿宋_GB2312" w:cs="仿宋_GB2312"/>
          <w:spacing w:val="-2"/>
          <w:sz w:val="32"/>
          <w:szCs w:val="32"/>
        </w:rPr>
        <w:t>区指挥部报告，并通报其他相关单位。</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发生Ⅳ级燃气突发事</w:t>
      </w:r>
      <w:r>
        <w:rPr>
          <w:rFonts w:hint="eastAsia" w:ascii="仿宋_GB2312" w:hAnsi="仿宋_GB2312" w:eastAsia="仿宋_GB2312" w:cs="仿宋_GB2312"/>
          <w:spacing w:val="-1"/>
          <w:sz w:val="32"/>
          <w:szCs w:val="32"/>
        </w:rPr>
        <w:t>件，区指挥部办公室应在事故发生后2小时内书面</w:t>
      </w:r>
      <w:r>
        <w:rPr>
          <w:rFonts w:hint="eastAsia" w:ascii="仿宋_GB2312" w:hAnsi="仿宋_GB2312" w:eastAsia="仿宋_GB2312" w:cs="仿宋_GB2312"/>
          <w:spacing w:val="-4"/>
          <w:sz w:val="32"/>
          <w:szCs w:val="32"/>
        </w:rPr>
        <w:t>向区指挥部报告信息。</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59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2"/>
          <w:sz w:val="32"/>
          <w:szCs w:val="32"/>
        </w:rPr>
        <w:t>4</w:t>
      </w:r>
      <w:r>
        <w:rPr>
          <w:rFonts w:hint="eastAsia" w:ascii="仿宋_GB2312" w:hAnsi="仿宋_GB2312" w:eastAsia="仿宋_GB2312" w:cs="仿宋_GB2312"/>
          <w:spacing w:val="-6"/>
          <w:sz w:val="32"/>
          <w:szCs w:val="32"/>
        </w:rPr>
        <w:t>.5.2信息报告内容</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6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报告燃气</w:t>
      </w:r>
      <w:r>
        <w:rPr>
          <w:rFonts w:hint="eastAsia" w:ascii="仿宋_GB2312" w:hAnsi="仿宋_GB2312" w:eastAsia="仿宋_GB2312" w:cs="仿宋_GB2312"/>
          <w:spacing w:val="5"/>
          <w:sz w:val="32"/>
          <w:szCs w:val="32"/>
        </w:rPr>
        <w:t>突</w:t>
      </w:r>
      <w:r>
        <w:rPr>
          <w:rFonts w:hint="eastAsia" w:ascii="仿宋_GB2312" w:hAnsi="仿宋_GB2312" w:eastAsia="仿宋_GB2312" w:cs="仿宋_GB2312"/>
          <w:spacing w:val="3"/>
          <w:sz w:val="32"/>
          <w:szCs w:val="32"/>
        </w:rPr>
        <w:t>发事件的信息要简明扼要、清晰准确，包括初报、续报和处</w:t>
      </w:r>
      <w:r>
        <w:rPr>
          <w:rFonts w:hint="eastAsia" w:ascii="仿宋_GB2312" w:hAnsi="仿宋_GB2312" w:eastAsia="仿宋_GB2312" w:cs="仿宋_GB2312"/>
          <w:spacing w:val="6"/>
          <w:sz w:val="32"/>
          <w:szCs w:val="32"/>
        </w:rPr>
        <w:t>置结</w:t>
      </w:r>
      <w:r>
        <w:rPr>
          <w:rFonts w:hint="eastAsia" w:ascii="仿宋_GB2312" w:hAnsi="仿宋_GB2312" w:eastAsia="仿宋_GB2312" w:cs="仿宋_GB2312"/>
          <w:spacing w:val="4"/>
          <w:sz w:val="32"/>
          <w:szCs w:val="32"/>
        </w:rPr>
        <w:t>果</w:t>
      </w:r>
      <w:r>
        <w:rPr>
          <w:rFonts w:hint="eastAsia" w:ascii="仿宋_GB2312" w:hAnsi="仿宋_GB2312" w:eastAsia="仿宋_GB2312" w:cs="仿宋_GB2312"/>
          <w:spacing w:val="3"/>
          <w:sz w:val="32"/>
          <w:szCs w:val="32"/>
        </w:rPr>
        <w:t>报告。对发生时间、地点和影响比较敏感的事件，可特事特办，不受</w:t>
      </w:r>
      <w:r>
        <w:rPr>
          <w:rFonts w:hint="eastAsia" w:ascii="仿宋_GB2312" w:hAnsi="仿宋_GB2312" w:eastAsia="仿宋_GB2312" w:cs="仿宋_GB2312"/>
          <w:spacing w:val="-1"/>
          <w:sz w:val="32"/>
          <w:szCs w:val="32"/>
        </w:rPr>
        <w:t>报送分级的限制。</w:t>
      </w:r>
      <w:r>
        <w:rPr>
          <w:rFonts w:hint="eastAsia" w:ascii="仿宋_GB2312" w:hAnsi="仿宋_GB2312" w:eastAsia="仿宋_GB2312" w:cs="仿宋_GB2312"/>
          <w:sz w:val="32"/>
          <w:szCs w:val="32"/>
        </w:rPr>
        <w:t>具体包括以下内容：</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8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lang w:eastAsia="zh-CN"/>
        </w:rPr>
        <w:t>（</w:t>
      </w:r>
      <w:r>
        <w:rPr>
          <w:rFonts w:hint="eastAsia" w:ascii="仿宋_GB2312" w:hAnsi="仿宋_GB2312" w:eastAsia="仿宋_GB2312" w:cs="仿宋_GB2312"/>
          <w:spacing w:val="8"/>
          <w:sz w:val="32"/>
          <w:szCs w:val="32"/>
        </w:rPr>
        <w:t>1</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事发单位、时间、地点；</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88"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2"/>
          <w:sz w:val="32"/>
          <w:szCs w:val="32"/>
          <w:lang w:eastAsia="zh-CN"/>
        </w:rPr>
        <w:t>（</w:t>
      </w:r>
      <w:r>
        <w:rPr>
          <w:rFonts w:hint="eastAsia" w:ascii="仿宋_GB2312" w:hAnsi="仿宋_GB2312" w:eastAsia="仿宋_GB2312" w:cs="仿宋_GB2312"/>
          <w:spacing w:val="10"/>
          <w:sz w:val="32"/>
          <w:szCs w:val="32"/>
        </w:rPr>
        <w:t>2</w:t>
      </w:r>
      <w:r>
        <w:rPr>
          <w:rFonts w:hint="eastAsia" w:ascii="仿宋_GB2312" w:hAnsi="仿宋_GB2312" w:eastAsia="仿宋_GB2312" w:cs="仿宋_GB2312"/>
          <w:spacing w:val="10"/>
          <w:sz w:val="32"/>
          <w:szCs w:val="32"/>
          <w:lang w:eastAsia="zh-CN"/>
        </w:rPr>
        <w:t>）</w:t>
      </w:r>
      <w:r>
        <w:rPr>
          <w:rFonts w:hint="eastAsia" w:ascii="仿宋_GB2312" w:hAnsi="仿宋_GB2312" w:eastAsia="仿宋_GB2312" w:cs="仿宋_GB2312"/>
          <w:spacing w:val="10"/>
          <w:sz w:val="32"/>
          <w:szCs w:val="32"/>
        </w:rPr>
        <w:t>事件的简要经过；</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3</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已经造成或可能造成</w:t>
      </w:r>
      <w:r>
        <w:rPr>
          <w:rFonts w:hint="eastAsia" w:ascii="仿宋_GB2312" w:hAnsi="仿宋_GB2312" w:eastAsia="仿宋_GB2312" w:cs="仿宋_GB2312"/>
          <w:spacing w:val="3"/>
          <w:sz w:val="32"/>
          <w:szCs w:val="32"/>
        </w:rPr>
        <w:t>的</w:t>
      </w:r>
      <w:r>
        <w:rPr>
          <w:rFonts w:hint="eastAsia" w:ascii="仿宋_GB2312" w:hAnsi="仿宋_GB2312" w:eastAsia="仿宋_GB2312" w:cs="仿宋_GB2312"/>
          <w:spacing w:val="2"/>
          <w:sz w:val="32"/>
          <w:szCs w:val="32"/>
        </w:rPr>
        <w:t>伤亡人数</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包括下落不明人数</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和初步估计</w:t>
      </w:r>
      <w:r>
        <w:rPr>
          <w:rFonts w:hint="eastAsia" w:ascii="仿宋_GB2312" w:hAnsi="仿宋_GB2312" w:eastAsia="仿宋_GB2312" w:cs="仿宋_GB2312"/>
          <w:spacing w:val="-6"/>
          <w:sz w:val="32"/>
          <w:szCs w:val="32"/>
        </w:rPr>
        <w:t>的</w:t>
      </w:r>
      <w:r>
        <w:rPr>
          <w:rFonts w:hint="eastAsia" w:ascii="仿宋_GB2312" w:hAnsi="仿宋_GB2312" w:eastAsia="仿宋_GB2312" w:cs="仿宋_GB2312"/>
          <w:spacing w:val="-4"/>
          <w:sz w:val="32"/>
          <w:szCs w:val="32"/>
        </w:rPr>
        <w:t>直接经济损失；</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8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lang w:eastAsia="zh-CN"/>
        </w:rPr>
        <w:t>（</w:t>
      </w:r>
      <w:r>
        <w:rPr>
          <w:rFonts w:hint="eastAsia" w:ascii="仿宋_GB2312" w:hAnsi="仿宋_GB2312" w:eastAsia="仿宋_GB2312" w:cs="仿宋_GB2312"/>
          <w:spacing w:val="8"/>
          <w:sz w:val="32"/>
          <w:szCs w:val="32"/>
        </w:rPr>
        <w:t>4</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事发现场应急救援情况；</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68"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7"/>
          <w:sz w:val="32"/>
          <w:szCs w:val="32"/>
          <w:lang w:eastAsia="zh-CN"/>
        </w:rPr>
        <w:t>（</w:t>
      </w:r>
      <w:r>
        <w:rPr>
          <w:rFonts w:hint="eastAsia" w:ascii="仿宋_GB2312" w:hAnsi="仿宋_GB2312" w:eastAsia="仿宋_GB2312" w:cs="仿宋_GB2312"/>
          <w:spacing w:val="6"/>
          <w:sz w:val="32"/>
          <w:szCs w:val="32"/>
        </w:rPr>
        <w:t>5</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事件报告单位、报告人和联系电话；</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70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6"/>
          <w:sz w:val="32"/>
          <w:szCs w:val="32"/>
          <w:lang w:eastAsia="zh-CN"/>
        </w:rPr>
        <w:t>（</w:t>
      </w:r>
      <w:r>
        <w:rPr>
          <w:rFonts w:hint="eastAsia" w:ascii="仿宋_GB2312" w:hAnsi="仿宋_GB2312" w:eastAsia="仿宋_GB2312" w:cs="仿宋_GB2312"/>
          <w:spacing w:val="9"/>
          <w:sz w:val="32"/>
          <w:szCs w:val="32"/>
        </w:rPr>
        <w:t>6</w:t>
      </w:r>
      <w:r>
        <w:rPr>
          <w:rFonts w:hint="eastAsia" w:ascii="仿宋_GB2312" w:hAnsi="仿宋_GB2312" w:eastAsia="仿宋_GB2312" w:cs="仿宋_GB2312"/>
          <w:spacing w:val="9"/>
          <w:sz w:val="32"/>
          <w:szCs w:val="32"/>
          <w:lang w:eastAsia="zh-CN"/>
        </w:rPr>
        <w:t>）</w:t>
      </w:r>
      <w:r>
        <w:rPr>
          <w:rFonts w:hint="eastAsia" w:ascii="仿宋_GB2312" w:hAnsi="仿宋_GB2312" w:eastAsia="仿宋_GB2312" w:cs="仿宋_GB2312"/>
          <w:spacing w:val="8"/>
          <w:sz w:val="32"/>
          <w:szCs w:val="32"/>
        </w:rPr>
        <w:t>其他应当报告的情况。</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08"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8"/>
          <w:sz w:val="32"/>
          <w:szCs w:val="32"/>
        </w:rPr>
        <w:t>4.5.3信息续</w:t>
      </w:r>
      <w:r>
        <w:rPr>
          <w:rFonts w:hint="eastAsia" w:ascii="仿宋_GB2312" w:hAnsi="仿宋_GB2312" w:eastAsia="仿宋_GB2312" w:cs="仿宋_GB2312"/>
          <w:spacing w:val="-7"/>
          <w:sz w:val="32"/>
          <w:szCs w:val="32"/>
        </w:rPr>
        <w:t>报</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6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对首报要</w:t>
      </w:r>
      <w:r>
        <w:rPr>
          <w:rFonts w:hint="eastAsia" w:ascii="仿宋_GB2312" w:hAnsi="仿宋_GB2312" w:eastAsia="仿宋_GB2312" w:cs="仿宋_GB2312"/>
          <w:spacing w:val="4"/>
          <w:sz w:val="32"/>
          <w:szCs w:val="32"/>
        </w:rPr>
        <w:t>素</w:t>
      </w:r>
      <w:r>
        <w:rPr>
          <w:rFonts w:hint="eastAsia" w:ascii="仿宋_GB2312" w:hAnsi="仿宋_GB2312" w:eastAsia="仿宋_GB2312" w:cs="仿宋_GB2312"/>
          <w:spacing w:val="3"/>
          <w:sz w:val="32"/>
          <w:szCs w:val="32"/>
        </w:rPr>
        <w:t>不齐全或事故衍生出新情况、处置工作有新进展的，要及时</w:t>
      </w:r>
      <w:r>
        <w:rPr>
          <w:rFonts w:hint="eastAsia" w:ascii="仿宋_GB2312" w:hAnsi="仿宋_GB2312" w:eastAsia="仿宋_GB2312" w:cs="仿宋_GB2312"/>
          <w:spacing w:val="-2"/>
          <w:sz w:val="32"/>
          <w:szCs w:val="32"/>
        </w:rPr>
        <w:t>续</w:t>
      </w:r>
      <w:r>
        <w:rPr>
          <w:rFonts w:hint="eastAsia" w:ascii="仿宋_GB2312" w:hAnsi="仿宋_GB2312" w:eastAsia="仿宋_GB2312" w:cs="仿宋_GB2312"/>
          <w:spacing w:val="-1"/>
          <w:sz w:val="32"/>
          <w:szCs w:val="32"/>
        </w:rPr>
        <w:t>报，每天不少于1次，并按照最新情况及时调整应急响应等级。应急处置</w:t>
      </w:r>
      <w:r>
        <w:rPr>
          <w:rFonts w:hint="eastAsia" w:ascii="仿宋_GB2312" w:hAnsi="仿宋_GB2312" w:eastAsia="仿宋_GB2312" w:cs="仿宋_GB2312"/>
          <w:spacing w:val="6"/>
          <w:sz w:val="32"/>
          <w:szCs w:val="32"/>
        </w:rPr>
        <w:t>结</w:t>
      </w:r>
      <w:r>
        <w:rPr>
          <w:rFonts w:hint="eastAsia" w:ascii="仿宋_GB2312" w:hAnsi="仿宋_GB2312" w:eastAsia="仿宋_GB2312" w:cs="仿宋_GB2312"/>
          <w:spacing w:val="5"/>
          <w:sz w:val="32"/>
          <w:szCs w:val="32"/>
        </w:rPr>
        <w:t>束</w:t>
      </w:r>
      <w:r>
        <w:rPr>
          <w:rFonts w:hint="eastAsia" w:ascii="仿宋_GB2312" w:hAnsi="仿宋_GB2312" w:eastAsia="仿宋_GB2312" w:cs="仿宋_GB2312"/>
          <w:spacing w:val="3"/>
          <w:sz w:val="32"/>
          <w:szCs w:val="32"/>
        </w:rPr>
        <w:t>后要及时终报，包括处置措施、过程、结果，潜在或间接危害及损失、</w:t>
      </w:r>
      <w:r>
        <w:rPr>
          <w:rFonts w:hint="eastAsia" w:ascii="仿宋_GB2312" w:hAnsi="仿宋_GB2312" w:eastAsia="仿宋_GB2312" w:cs="仿宋_GB2312"/>
          <w:spacing w:val="-1"/>
          <w:sz w:val="32"/>
          <w:szCs w:val="32"/>
        </w:rPr>
        <w:t>社会影响、处理后的遗留问</w:t>
      </w:r>
      <w:r>
        <w:rPr>
          <w:rFonts w:hint="eastAsia" w:ascii="仿宋_GB2312" w:hAnsi="仿宋_GB2312" w:eastAsia="仿宋_GB2312" w:cs="仿宋_GB2312"/>
          <w:sz w:val="32"/>
          <w:szCs w:val="32"/>
        </w:rPr>
        <w:t>题等。</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588" w:firstLineChars="200"/>
        <w:textAlignment w:val="baseline"/>
        <w:rPr>
          <w:rFonts w:hint="eastAsia" w:ascii="黑体" w:hAnsi="黑体" w:eastAsia="黑体" w:cs="黑体"/>
          <w:spacing w:val="-13"/>
          <w:sz w:val="32"/>
          <w:szCs w:val="32"/>
        </w:rPr>
      </w:pPr>
      <w:r>
        <w:rPr>
          <w:rFonts w:hint="eastAsia" w:ascii="黑体" w:hAnsi="黑体" w:eastAsia="黑体" w:cs="黑体"/>
          <w:spacing w:val="-13"/>
          <w:sz w:val="32"/>
          <w:szCs w:val="32"/>
        </w:rPr>
        <w:t>5</w:t>
      </w:r>
      <w:r>
        <w:rPr>
          <w:rFonts w:hint="eastAsia" w:ascii="黑体" w:hAnsi="黑体" w:eastAsia="黑体" w:cs="黑体"/>
          <w:spacing w:val="-13"/>
          <w:sz w:val="32"/>
          <w:szCs w:val="32"/>
          <w:lang w:val="en-US" w:eastAsia="zh-CN"/>
        </w:rPr>
        <w:t>.</w:t>
      </w:r>
      <w:r>
        <w:rPr>
          <w:rFonts w:hint="eastAsia" w:ascii="黑体" w:hAnsi="黑体" w:eastAsia="黑体" w:cs="黑体"/>
          <w:spacing w:val="-13"/>
          <w:sz w:val="32"/>
          <w:szCs w:val="32"/>
        </w:rPr>
        <w:t>应急处置</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59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1"/>
          <w:sz w:val="32"/>
          <w:szCs w:val="32"/>
        </w:rPr>
        <w:t>5.1先期处</w:t>
      </w:r>
      <w:r>
        <w:rPr>
          <w:rFonts w:hint="eastAsia" w:ascii="仿宋_GB2312" w:hAnsi="仿宋_GB2312" w:eastAsia="仿宋_GB2312" w:cs="仿宋_GB2312"/>
          <w:spacing w:val="-10"/>
          <w:sz w:val="32"/>
          <w:szCs w:val="32"/>
        </w:rPr>
        <w:t>置</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rPr>
        <w:t>5.1.1发生燃气突发事件，城镇燃气企业和属地街道办事处在</w:t>
      </w:r>
      <w:r>
        <w:rPr>
          <w:rFonts w:hint="eastAsia" w:ascii="仿宋_GB2312" w:hAnsi="仿宋_GB2312" w:eastAsia="仿宋_GB2312" w:cs="仿宋_GB2312"/>
          <w:spacing w:val="-1"/>
          <w:sz w:val="32"/>
          <w:szCs w:val="32"/>
        </w:rPr>
        <w:t>及</w:t>
      </w:r>
      <w:r>
        <w:rPr>
          <w:rFonts w:hint="eastAsia" w:ascii="仿宋_GB2312" w:hAnsi="仿宋_GB2312" w:eastAsia="仿宋_GB2312" w:cs="仿宋_GB2312"/>
          <w:spacing w:val="4"/>
          <w:sz w:val="32"/>
          <w:szCs w:val="32"/>
        </w:rPr>
        <w:t>时报告燃气突发事件信息的</w:t>
      </w:r>
      <w:r>
        <w:rPr>
          <w:rFonts w:hint="eastAsia" w:ascii="仿宋_GB2312" w:hAnsi="仿宋_GB2312" w:eastAsia="仿宋_GB2312" w:cs="仿宋_GB2312"/>
          <w:spacing w:val="2"/>
          <w:sz w:val="32"/>
          <w:szCs w:val="32"/>
        </w:rPr>
        <w:t>同时，应启动本单位、本地区应急救援预案，组</w:t>
      </w:r>
      <w:r>
        <w:rPr>
          <w:rFonts w:hint="eastAsia" w:ascii="仿宋_GB2312" w:hAnsi="仿宋_GB2312" w:eastAsia="仿宋_GB2312" w:cs="仿宋_GB2312"/>
          <w:spacing w:val="-1"/>
          <w:sz w:val="32"/>
          <w:szCs w:val="32"/>
        </w:rPr>
        <w:t>织开展各种应急救援，控制事态发</w:t>
      </w:r>
      <w:r>
        <w:rPr>
          <w:rFonts w:hint="eastAsia" w:ascii="仿宋_GB2312" w:hAnsi="仿宋_GB2312" w:eastAsia="仿宋_GB2312" w:cs="仿宋_GB2312"/>
          <w:sz w:val="32"/>
          <w:szCs w:val="32"/>
        </w:rPr>
        <w:t>展。</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72" w:firstLineChars="200"/>
        <w:jc w:val="both"/>
        <w:textAlignment w:val="baseline"/>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1</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5"/>
          <w:sz w:val="32"/>
          <w:szCs w:val="32"/>
        </w:rPr>
        <w:t>迅</w:t>
      </w:r>
      <w:r>
        <w:rPr>
          <w:rFonts w:hint="eastAsia" w:ascii="仿宋_GB2312" w:hAnsi="仿宋_GB2312" w:eastAsia="仿宋_GB2312" w:cs="仿宋_GB2312"/>
          <w:spacing w:val="4"/>
          <w:sz w:val="32"/>
          <w:szCs w:val="32"/>
        </w:rPr>
        <w:t>速采取有效措施组织抢救，防止事态蔓延扩大。</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2</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严格保护现场，妥善保存现场重要痕迹、物证。确因抢救伤员、</w:t>
      </w:r>
      <w:r>
        <w:rPr>
          <w:rFonts w:hint="eastAsia" w:ascii="仿宋_GB2312" w:hAnsi="仿宋_GB2312" w:eastAsia="仿宋_GB2312" w:cs="仿宋_GB2312"/>
          <w:spacing w:val="1"/>
          <w:sz w:val="32"/>
          <w:szCs w:val="32"/>
        </w:rPr>
        <w:t>防</w:t>
      </w:r>
      <w:r>
        <w:rPr>
          <w:rFonts w:hint="eastAsia" w:ascii="仿宋_GB2312" w:hAnsi="仿宋_GB2312" w:eastAsia="仿宋_GB2312" w:cs="仿宋_GB2312"/>
          <w:spacing w:val="-1"/>
          <w:sz w:val="32"/>
          <w:szCs w:val="32"/>
        </w:rPr>
        <w:t>止事态扩大而需要移动现场物</w:t>
      </w:r>
      <w:r>
        <w:rPr>
          <w:rFonts w:hint="eastAsia" w:ascii="仿宋_GB2312" w:hAnsi="仿宋_GB2312" w:eastAsia="仿宋_GB2312" w:cs="仿宋_GB2312"/>
          <w:sz w:val="32"/>
          <w:szCs w:val="32"/>
        </w:rPr>
        <w:t>件的，应做好标志和记录。</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0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rPr>
        <w:t>5</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pacing w:val="-5"/>
          <w:sz w:val="32"/>
          <w:szCs w:val="32"/>
        </w:rPr>
        <w:t>1.2发生燃气突发事件，事发单位主要负责人和现场人员应按照本单位</w:t>
      </w:r>
      <w:r>
        <w:rPr>
          <w:rFonts w:hint="eastAsia" w:ascii="仿宋_GB2312" w:hAnsi="仿宋_GB2312" w:eastAsia="仿宋_GB2312" w:cs="仿宋_GB2312"/>
          <w:spacing w:val="6"/>
          <w:sz w:val="32"/>
          <w:szCs w:val="32"/>
        </w:rPr>
        <w:t>应</w:t>
      </w:r>
      <w:r>
        <w:rPr>
          <w:rFonts w:hint="eastAsia" w:ascii="仿宋_GB2312" w:hAnsi="仿宋_GB2312" w:eastAsia="仿宋_GB2312" w:cs="仿宋_GB2312"/>
          <w:spacing w:val="5"/>
          <w:sz w:val="32"/>
          <w:szCs w:val="32"/>
        </w:rPr>
        <w:t>急</w:t>
      </w:r>
      <w:r>
        <w:rPr>
          <w:rFonts w:hint="eastAsia" w:ascii="仿宋_GB2312" w:hAnsi="仿宋_GB2312" w:eastAsia="仿宋_GB2312" w:cs="仿宋_GB2312"/>
          <w:spacing w:val="3"/>
          <w:sz w:val="32"/>
          <w:szCs w:val="32"/>
        </w:rPr>
        <w:t>预案的要求，采取积极有效的抢救措施。事发单位主要负责人在抢险救</w:t>
      </w:r>
      <w:r>
        <w:rPr>
          <w:rFonts w:hint="eastAsia" w:ascii="仿宋_GB2312" w:hAnsi="仿宋_GB2312" w:eastAsia="仿宋_GB2312" w:cs="仿宋_GB2312"/>
          <w:spacing w:val="-1"/>
          <w:sz w:val="32"/>
          <w:szCs w:val="32"/>
        </w:rPr>
        <w:t>援和事故调查处理期间不</w:t>
      </w:r>
      <w:r>
        <w:rPr>
          <w:rFonts w:hint="eastAsia" w:ascii="仿宋_GB2312" w:hAnsi="仿宋_GB2312" w:eastAsia="仿宋_GB2312" w:cs="仿宋_GB2312"/>
          <w:sz w:val="32"/>
          <w:szCs w:val="32"/>
        </w:rPr>
        <w:t>得擅离职守。</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5.2应急响应程</w:t>
      </w:r>
      <w:r>
        <w:rPr>
          <w:rFonts w:hint="eastAsia" w:ascii="仿宋_GB2312" w:hAnsi="仿宋_GB2312" w:eastAsia="仿宋_GB2312" w:cs="仿宋_GB2312"/>
          <w:spacing w:val="-1"/>
          <w:sz w:val="32"/>
          <w:szCs w:val="32"/>
        </w:rPr>
        <w:t>序</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0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rPr>
        <w:t>5</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pacing w:val="-5"/>
          <w:sz w:val="32"/>
          <w:szCs w:val="32"/>
        </w:rPr>
        <w:t>2.1任何部门、单位和个人获悉燃气突发事件信息，应立即向区指挥部</w:t>
      </w:r>
      <w:r>
        <w:rPr>
          <w:rFonts w:hint="eastAsia" w:ascii="仿宋_GB2312" w:hAnsi="仿宋_GB2312" w:eastAsia="仿宋_GB2312" w:cs="仿宋_GB2312"/>
          <w:spacing w:val="-4"/>
          <w:sz w:val="32"/>
          <w:szCs w:val="32"/>
        </w:rPr>
        <w:t>办</w:t>
      </w:r>
      <w:r>
        <w:rPr>
          <w:rFonts w:hint="eastAsia" w:ascii="仿宋_GB2312" w:hAnsi="仿宋_GB2312" w:eastAsia="仿宋_GB2312" w:cs="仿宋_GB2312"/>
          <w:spacing w:val="-3"/>
          <w:sz w:val="32"/>
          <w:szCs w:val="32"/>
        </w:rPr>
        <w:t>公</w:t>
      </w:r>
      <w:r>
        <w:rPr>
          <w:rFonts w:hint="eastAsia" w:ascii="仿宋_GB2312" w:hAnsi="仿宋_GB2312" w:eastAsia="仿宋_GB2312" w:cs="仿宋_GB2312"/>
          <w:spacing w:val="-2"/>
          <w:sz w:val="32"/>
          <w:szCs w:val="32"/>
        </w:rPr>
        <w:t>室报告。</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0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rPr>
        <w:t>5</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pacing w:val="-5"/>
          <w:sz w:val="32"/>
          <w:szCs w:val="32"/>
        </w:rPr>
        <w:t>2.2区指挥部办公室接报后，迅速核实突发事件基本情况，召集有关部</w:t>
      </w:r>
      <w:r>
        <w:rPr>
          <w:rFonts w:hint="eastAsia" w:ascii="仿宋_GB2312" w:hAnsi="仿宋_GB2312" w:eastAsia="仿宋_GB2312" w:cs="仿宋_GB2312"/>
          <w:spacing w:val="6"/>
          <w:sz w:val="32"/>
          <w:szCs w:val="32"/>
        </w:rPr>
        <w:t>门</w:t>
      </w:r>
      <w:r>
        <w:rPr>
          <w:rFonts w:hint="eastAsia" w:ascii="仿宋_GB2312" w:hAnsi="仿宋_GB2312" w:eastAsia="仿宋_GB2312" w:cs="仿宋_GB2312"/>
          <w:spacing w:val="5"/>
          <w:sz w:val="32"/>
          <w:szCs w:val="32"/>
        </w:rPr>
        <w:t>召</w:t>
      </w:r>
      <w:r>
        <w:rPr>
          <w:rFonts w:hint="eastAsia" w:ascii="仿宋_GB2312" w:hAnsi="仿宋_GB2312" w:eastAsia="仿宋_GB2312" w:cs="仿宋_GB2312"/>
          <w:spacing w:val="3"/>
          <w:sz w:val="32"/>
          <w:szCs w:val="32"/>
        </w:rPr>
        <w:t>开会议，对事态发展进行科学研判，确定是否启动应急预案或提出启动</w:t>
      </w:r>
      <w:r>
        <w:rPr>
          <w:rFonts w:hint="eastAsia" w:ascii="仿宋_GB2312" w:hAnsi="仿宋_GB2312" w:eastAsia="仿宋_GB2312" w:cs="仿宋_GB2312"/>
          <w:spacing w:val="-14"/>
          <w:sz w:val="32"/>
          <w:szCs w:val="32"/>
        </w:rPr>
        <w:t>较</w:t>
      </w:r>
      <w:r>
        <w:rPr>
          <w:rFonts w:hint="eastAsia" w:ascii="仿宋_GB2312" w:hAnsi="仿宋_GB2312" w:eastAsia="仿宋_GB2312" w:cs="仿宋_GB2312"/>
          <w:spacing w:val="-11"/>
          <w:sz w:val="32"/>
          <w:szCs w:val="32"/>
        </w:rPr>
        <w:t>大</w:t>
      </w:r>
      <w:r>
        <w:rPr>
          <w:rFonts w:hint="eastAsia" w:ascii="仿宋_GB2312" w:hAnsi="仿宋_GB2312" w:eastAsia="仿宋_GB2312" w:cs="仿宋_GB2312"/>
          <w:spacing w:val="-11"/>
          <w:sz w:val="32"/>
          <w:szCs w:val="32"/>
          <w:lang w:eastAsia="zh-CN"/>
        </w:rPr>
        <w:t>（</w:t>
      </w:r>
      <w:r>
        <w:rPr>
          <w:rFonts w:hint="eastAsia" w:ascii="仿宋_GB2312" w:hAnsi="仿宋_GB2312" w:eastAsia="仿宋_GB2312" w:cs="仿宋_GB2312"/>
          <w:spacing w:val="-7"/>
          <w:sz w:val="32"/>
          <w:szCs w:val="32"/>
        </w:rPr>
        <w:t>Ⅱ级</w:t>
      </w:r>
      <w:r>
        <w:rPr>
          <w:rFonts w:hint="eastAsia" w:ascii="仿宋_GB2312" w:hAnsi="仿宋_GB2312" w:eastAsia="仿宋_GB2312" w:cs="仿宋_GB2312"/>
          <w:spacing w:val="-7"/>
          <w:sz w:val="32"/>
          <w:szCs w:val="32"/>
          <w:lang w:eastAsia="zh-CN"/>
        </w:rPr>
        <w:t>）</w:t>
      </w:r>
      <w:r>
        <w:rPr>
          <w:rFonts w:hint="eastAsia" w:ascii="仿宋_GB2312" w:hAnsi="仿宋_GB2312" w:eastAsia="仿宋_GB2312" w:cs="仿宋_GB2312"/>
          <w:spacing w:val="-7"/>
          <w:sz w:val="32"/>
          <w:szCs w:val="32"/>
        </w:rPr>
        <w:t>以上突发事件预警建议。</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0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rPr>
        <w:t>5</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pacing w:val="-5"/>
          <w:sz w:val="32"/>
          <w:szCs w:val="32"/>
        </w:rPr>
        <w:t>2.3宣传报道组组织新闻媒体统一发布突发事件相关信息，引导有关部</w:t>
      </w:r>
      <w:r>
        <w:rPr>
          <w:rFonts w:hint="eastAsia" w:ascii="仿宋_GB2312" w:hAnsi="仿宋_GB2312" w:eastAsia="仿宋_GB2312" w:cs="仿宋_GB2312"/>
          <w:spacing w:val="-6"/>
          <w:sz w:val="32"/>
          <w:szCs w:val="32"/>
        </w:rPr>
        <w:t>门</w:t>
      </w:r>
      <w:r>
        <w:rPr>
          <w:rFonts w:hint="eastAsia" w:ascii="仿宋_GB2312" w:hAnsi="仿宋_GB2312" w:eastAsia="仿宋_GB2312" w:cs="仿宋_GB2312"/>
          <w:spacing w:val="-5"/>
          <w:sz w:val="32"/>
          <w:szCs w:val="32"/>
        </w:rPr>
        <w:t>并</w:t>
      </w:r>
      <w:r>
        <w:rPr>
          <w:rFonts w:hint="eastAsia" w:ascii="仿宋_GB2312" w:hAnsi="仿宋_GB2312" w:eastAsia="仿宋_GB2312" w:cs="仿宋_GB2312"/>
          <w:spacing w:val="-3"/>
          <w:sz w:val="32"/>
          <w:szCs w:val="32"/>
        </w:rPr>
        <w:t>提醒辖区群众做好应急准备，力争将突发事件造成损失减少到最低程度。</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rPr>
        <w:t>5.2.4较大</w:t>
      </w:r>
      <w:r>
        <w:rPr>
          <w:rFonts w:hint="eastAsia" w:ascii="仿宋_GB2312" w:hAnsi="仿宋_GB2312" w:eastAsia="仿宋_GB2312" w:cs="仿宋_GB2312"/>
          <w:spacing w:val="-5"/>
          <w:sz w:val="32"/>
          <w:szCs w:val="32"/>
          <w:lang w:eastAsia="zh-CN"/>
        </w:rPr>
        <w:t>（</w:t>
      </w:r>
      <w:r>
        <w:rPr>
          <w:rFonts w:hint="eastAsia" w:ascii="仿宋_GB2312" w:hAnsi="仿宋_GB2312" w:eastAsia="仿宋_GB2312" w:cs="仿宋_GB2312"/>
          <w:spacing w:val="-5"/>
          <w:sz w:val="32"/>
          <w:szCs w:val="32"/>
        </w:rPr>
        <w:t>Ⅱ级</w:t>
      </w:r>
      <w:r>
        <w:rPr>
          <w:rFonts w:hint="eastAsia" w:ascii="仿宋_GB2312" w:hAnsi="仿宋_GB2312" w:eastAsia="仿宋_GB2312" w:cs="仿宋_GB2312"/>
          <w:spacing w:val="-5"/>
          <w:sz w:val="32"/>
          <w:szCs w:val="32"/>
          <w:lang w:eastAsia="zh-CN"/>
        </w:rPr>
        <w:t>）</w:t>
      </w:r>
      <w:r>
        <w:rPr>
          <w:rFonts w:hint="eastAsia" w:ascii="仿宋_GB2312" w:hAnsi="仿宋_GB2312" w:eastAsia="仿宋_GB2312" w:cs="仿宋_GB2312"/>
          <w:spacing w:val="-5"/>
          <w:sz w:val="32"/>
          <w:szCs w:val="32"/>
        </w:rPr>
        <w:t>及其以上级别的燃气突发事件，由现场指挥部负责</w:t>
      </w:r>
      <w:r>
        <w:rPr>
          <w:rFonts w:hint="eastAsia" w:ascii="仿宋_GB2312" w:hAnsi="仿宋_GB2312" w:eastAsia="仿宋_GB2312" w:cs="仿宋_GB2312"/>
          <w:spacing w:val="-3"/>
          <w:sz w:val="32"/>
          <w:szCs w:val="32"/>
        </w:rPr>
        <w:t>协</w:t>
      </w:r>
      <w:r>
        <w:rPr>
          <w:rFonts w:hint="eastAsia" w:ascii="仿宋_GB2312" w:hAnsi="仿宋_GB2312" w:eastAsia="仿宋_GB2312" w:cs="仿宋_GB2312"/>
          <w:spacing w:val="5"/>
          <w:sz w:val="32"/>
          <w:szCs w:val="32"/>
        </w:rPr>
        <w:t>调</w:t>
      </w:r>
      <w:r>
        <w:rPr>
          <w:rFonts w:hint="eastAsia" w:ascii="仿宋_GB2312" w:hAnsi="仿宋_GB2312" w:eastAsia="仿宋_GB2312" w:cs="仿宋_GB2312"/>
          <w:spacing w:val="3"/>
          <w:sz w:val="32"/>
          <w:szCs w:val="32"/>
        </w:rPr>
        <w:t>指挥有关部门迅速实施应急响应。根据突发事件应急处置需要，现场指挥</w:t>
      </w:r>
      <w:r>
        <w:rPr>
          <w:rFonts w:hint="eastAsia" w:ascii="仿宋_GB2312" w:hAnsi="仿宋_GB2312" w:eastAsia="仿宋_GB2312" w:cs="仿宋_GB2312"/>
          <w:spacing w:val="5"/>
          <w:sz w:val="32"/>
          <w:szCs w:val="32"/>
        </w:rPr>
        <w:t>部</w:t>
      </w:r>
      <w:r>
        <w:rPr>
          <w:rFonts w:hint="eastAsia" w:ascii="仿宋_GB2312" w:hAnsi="仿宋_GB2312" w:eastAsia="仿宋_GB2312" w:cs="仿宋_GB2312"/>
          <w:spacing w:val="3"/>
          <w:sz w:val="32"/>
          <w:szCs w:val="32"/>
        </w:rPr>
        <w:t>可紧急调集人员、储备物资、交通工具以及相关设施、设备开展抢险救灾</w:t>
      </w:r>
      <w:r>
        <w:rPr>
          <w:rFonts w:hint="eastAsia" w:ascii="仿宋_GB2312" w:hAnsi="仿宋_GB2312" w:eastAsia="仿宋_GB2312" w:cs="仿宋_GB2312"/>
          <w:spacing w:val="-5"/>
          <w:sz w:val="32"/>
          <w:szCs w:val="32"/>
        </w:rPr>
        <w:t>等</w:t>
      </w:r>
      <w:r>
        <w:rPr>
          <w:rFonts w:hint="eastAsia" w:ascii="仿宋_GB2312" w:hAnsi="仿宋_GB2312" w:eastAsia="仿宋_GB2312" w:cs="仿宋_GB2312"/>
          <w:spacing w:val="-3"/>
          <w:sz w:val="32"/>
          <w:szCs w:val="32"/>
        </w:rPr>
        <w:t>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08"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8"/>
          <w:sz w:val="32"/>
          <w:szCs w:val="32"/>
        </w:rPr>
        <w:t>5.2.5</w:t>
      </w:r>
      <w:r>
        <w:rPr>
          <w:rFonts w:hint="eastAsia" w:ascii="仿宋_GB2312" w:hAnsi="仿宋_GB2312" w:eastAsia="仿宋_GB2312" w:cs="仿宋_GB2312"/>
          <w:spacing w:val="-5"/>
          <w:sz w:val="32"/>
          <w:szCs w:val="32"/>
        </w:rPr>
        <w:t>区</w:t>
      </w:r>
      <w:r>
        <w:rPr>
          <w:rFonts w:hint="eastAsia" w:ascii="仿宋_GB2312" w:hAnsi="仿宋_GB2312" w:eastAsia="仿宋_GB2312" w:cs="仿宋_GB2312"/>
          <w:spacing w:val="-4"/>
          <w:sz w:val="32"/>
          <w:szCs w:val="32"/>
        </w:rPr>
        <w:t>有关部门</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单位</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、街道办事处等按照现场指挥部统一</w:t>
      </w:r>
      <w:r>
        <w:rPr>
          <w:rFonts w:hint="eastAsia" w:ascii="仿宋_GB2312" w:hAnsi="仿宋_GB2312" w:eastAsia="仿宋_GB2312" w:cs="仿宋_GB2312"/>
          <w:spacing w:val="-1"/>
          <w:sz w:val="32"/>
          <w:szCs w:val="32"/>
        </w:rPr>
        <w:t>部署，迅速开展相关抢险、救</w:t>
      </w:r>
      <w:r>
        <w:rPr>
          <w:rFonts w:hint="eastAsia" w:ascii="仿宋_GB2312" w:hAnsi="仿宋_GB2312" w:eastAsia="仿宋_GB2312" w:cs="仿宋_GB2312"/>
          <w:sz w:val="32"/>
          <w:szCs w:val="32"/>
        </w:rPr>
        <w:t>灾工作，并将有关情况及时向区指挥部报告。</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5.</w:t>
      </w:r>
      <w:r>
        <w:rPr>
          <w:rFonts w:hint="eastAsia" w:ascii="仿宋_GB2312" w:hAnsi="仿宋_GB2312" w:eastAsia="仿宋_GB2312" w:cs="仿宋_GB2312"/>
          <w:spacing w:val="-2"/>
          <w:sz w:val="32"/>
          <w:szCs w:val="32"/>
        </w:rPr>
        <w:t>3分级响应</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0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rPr>
        <w:t>燃气</w:t>
      </w:r>
      <w:r>
        <w:rPr>
          <w:rFonts w:hint="eastAsia" w:ascii="仿宋_GB2312" w:hAnsi="仿宋_GB2312" w:eastAsia="仿宋_GB2312" w:cs="仿宋_GB2312"/>
          <w:spacing w:val="-9"/>
          <w:sz w:val="32"/>
          <w:szCs w:val="32"/>
        </w:rPr>
        <w:t>突</w:t>
      </w:r>
      <w:r>
        <w:rPr>
          <w:rFonts w:hint="eastAsia" w:ascii="仿宋_GB2312" w:hAnsi="仿宋_GB2312" w:eastAsia="仿宋_GB2312" w:cs="仿宋_GB2312"/>
          <w:spacing w:val="-5"/>
          <w:sz w:val="32"/>
          <w:szCs w:val="32"/>
        </w:rPr>
        <w:t>发事件应急响应分为四级：Ⅳ级、Ⅲ级、Ⅱ级和Ⅰ级，分别对应</w:t>
      </w:r>
      <w:r>
        <w:rPr>
          <w:rFonts w:hint="eastAsia" w:ascii="仿宋_GB2312" w:hAnsi="仿宋_GB2312" w:eastAsia="仿宋_GB2312" w:cs="仿宋_GB2312"/>
          <w:spacing w:val="3"/>
          <w:sz w:val="32"/>
          <w:szCs w:val="32"/>
        </w:rPr>
        <w:t>一般、较大、重大和特别重大燃气突发事件。本预案启动后，各单位按照预</w:t>
      </w:r>
      <w:r>
        <w:rPr>
          <w:rFonts w:hint="eastAsia" w:ascii="仿宋_GB2312" w:hAnsi="仿宋_GB2312" w:eastAsia="仿宋_GB2312" w:cs="仿宋_GB2312"/>
          <w:spacing w:val="5"/>
          <w:sz w:val="32"/>
          <w:szCs w:val="32"/>
        </w:rPr>
        <w:t>案</w:t>
      </w:r>
      <w:r>
        <w:rPr>
          <w:rFonts w:hint="eastAsia" w:ascii="仿宋_GB2312" w:hAnsi="仿宋_GB2312" w:eastAsia="仿宋_GB2312" w:cs="仿宋_GB2312"/>
          <w:spacing w:val="3"/>
          <w:sz w:val="32"/>
          <w:szCs w:val="32"/>
        </w:rPr>
        <w:t>规定的职责要求，服从指挥，立即到达规定岗位，采取有效措施，迅速投</w:t>
      </w:r>
      <w:r>
        <w:rPr>
          <w:rFonts w:hint="eastAsia" w:ascii="仿宋_GB2312" w:hAnsi="仿宋_GB2312" w:eastAsia="仿宋_GB2312" w:cs="仿宋_GB2312"/>
          <w:spacing w:val="-1"/>
          <w:sz w:val="32"/>
          <w:szCs w:val="32"/>
        </w:rPr>
        <w:t>入应急抢险救援工作。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08"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8"/>
          <w:sz w:val="32"/>
          <w:szCs w:val="32"/>
        </w:rPr>
        <w:t>5.3.1</w:t>
      </w:r>
      <w:r>
        <w:rPr>
          <w:rFonts w:hint="eastAsia" w:ascii="仿宋_GB2312" w:hAnsi="仿宋_GB2312" w:eastAsia="仿宋_GB2312" w:cs="仿宋_GB2312"/>
          <w:spacing w:val="-5"/>
          <w:sz w:val="32"/>
          <w:szCs w:val="32"/>
        </w:rPr>
        <w:t>一</w:t>
      </w:r>
      <w:r>
        <w:rPr>
          <w:rFonts w:hint="eastAsia" w:ascii="仿宋_GB2312" w:hAnsi="仿宋_GB2312" w:eastAsia="仿宋_GB2312" w:cs="仿宋_GB2312"/>
          <w:spacing w:val="-4"/>
          <w:sz w:val="32"/>
          <w:szCs w:val="32"/>
        </w:rPr>
        <w:t>般事件</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Ⅳ级</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应急响应：由属地街道</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乡镇</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和城镇燃气企业</w:t>
      </w:r>
      <w:r>
        <w:rPr>
          <w:rFonts w:hint="eastAsia" w:ascii="仿宋_GB2312" w:hAnsi="仿宋_GB2312" w:eastAsia="仿宋_GB2312" w:cs="仿宋_GB2312"/>
          <w:spacing w:val="-3"/>
          <w:sz w:val="32"/>
          <w:szCs w:val="32"/>
        </w:rPr>
        <w:t>按照相关应急预案自行处置并上报处置情况；区指挥部办公室根据实际情</w:t>
      </w:r>
      <w:r>
        <w:rPr>
          <w:rFonts w:hint="eastAsia" w:ascii="仿宋_GB2312" w:hAnsi="仿宋_GB2312" w:eastAsia="仿宋_GB2312" w:cs="仿宋_GB2312"/>
          <w:spacing w:val="-2"/>
          <w:sz w:val="32"/>
          <w:szCs w:val="32"/>
        </w:rPr>
        <w:t>况</w:t>
      </w:r>
      <w:r>
        <w:rPr>
          <w:rFonts w:hint="eastAsia" w:ascii="仿宋_GB2312" w:hAnsi="仿宋_GB2312" w:eastAsia="仿宋_GB2312" w:cs="仿宋_GB2312"/>
          <w:sz w:val="32"/>
          <w:szCs w:val="32"/>
        </w:rPr>
        <w:t>，</w:t>
      </w:r>
      <w:r>
        <w:rPr>
          <w:rFonts w:hint="eastAsia" w:ascii="仿宋_GB2312" w:hAnsi="仿宋_GB2312" w:eastAsia="仿宋_GB2312" w:cs="仿宋_GB2312"/>
          <w:spacing w:val="-1"/>
          <w:sz w:val="32"/>
          <w:szCs w:val="32"/>
        </w:rPr>
        <w:t>配合属地政府做好相关工</w:t>
      </w:r>
      <w:r>
        <w:rPr>
          <w:rFonts w:hint="eastAsia" w:ascii="仿宋_GB2312" w:hAnsi="仿宋_GB2312" w:eastAsia="仿宋_GB2312" w:cs="仿宋_GB2312"/>
          <w:sz w:val="32"/>
          <w:szCs w:val="32"/>
        </w:rPr>
        <w:t>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08"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8"/>
          <w:sz w:val="32"/>
          <w:szCs w:val="32"/>
        </w:rPr>
        <w:t>5.3.2</w:t>
      </w:r>
      <w:r>
        <w:rPr>
          <w:rFonts w:hint="eastAsia" w:ascii="仿宋_GB2312" w:hAnsi="仿宋_GB2312" w:eastAsia="仿宋_GB2312" w:cs="仿宋_GB2312"/>
          <w:spacing w:val="-6"/>
          <w:sz w:val="32"/>
          <w:szCs w:val="32"/>
        </w:rPr>
        <w:t>较</w:t>
      </w:r>
      <w:r>
        <w:rPr>
          <w:rFonts w:hint="eastAsia" w:ascii="仿宋_GB2312" w:hAnsi="仿宋_GB2312" w:eastAsia="仿宋_GB2312" w:cs="仿宋_GB2312"/>
          <w:spacing w:val="-4"/>
          <w:sz w:val="32"/>
          <w:szCs w:val="32"/>
        </w:rPr>
        <w:t>大事件</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Ⅲ级</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应急响应：根据属地</w:t>
      </w:r>
      <w:r>
        <w:rPr>
          <w:rFonts w:hint="eastAsia" w:ascii="仿宋_GB2312" w:hAnsi="仿宋_GB2312" w:eastAsia="仿宋_GB2312" w:cs="仿宋_GB2312"/>
          <w:spacing w:val="-4"/>
          <w:sz w:val="32"/>
          <w:szCs w:val="32"/>
          <w:lang w:eastAsia="zh-CN"/>
        </w:rPr>
        <w:t>街道</w:t>
      </w:r>
      <w:r>
        <w:rPr>
          <w:rFonts w:hint="eastAsia" w:ascii="仿宋_GB2312" w:hAnsi="仿宋_GB2312" w:eastAsia="仿宋_GB2312" w:cs="仿宋_GB2312"/>
          <w:spacing w:val="-4"/>
          <w:sz w:val="32"/>
          <w:szCs w:val="32"/>
        </w:rPr>
        <w:t>报告的应急情</w:t>
      </w:r>
      <w:r>
        <w:rPr>
          <w:rFonts w:hint="eastAsia" w:ascii="仿宋_GB2312" w:hAnsi="仿宋_GB2312" w:eastAsia="仿宋_GB2312" w:cs="仿宋_GB2312"/>
          <w:spacing w:val="6"/>
          <w:sz w:val="32"/>
          <w:szCs w:val="32"/>
        </w:rPr>
        <w:t>况</w:t>
      </w:r>
      <w:r>
        <w:rPr>
          <w:rFonts w:hint="eastAsia" w:ascii="仿宋_GB2312" w:hAnsi="仿宋_GB2312" w:eastAsia="仿宋_GB2312" w:cs="仿宋_GB2312"/>
          <w:spacing w:val="3"/>
          <w:sz w:val="32"/>
          <w:szCs w:val="32"/>
        </w:rPr>
        <w:t>，由区指挥部办公室提出启动Ⅲ级应急响应建议，报总指挥批准。指挥部</w:t>
      </w:r>
      <w:r>
        <w:rPr>
          <w:rFonts w:hint="eastAsia" w:ascii="仿宋_GB2312" w:hAnsi="仿宋_GB2312" w:eastAsia="仿宋_GB2312" w:cs="仿宋_GB2312"/>
          <w:spacing w:val="4"/>
          <w:sz w:val="32"/>
          <w:szCs w:val="32"/>
        </w:rPr>
        <w:t>各</w:t>
      </w:r>
      <w:r>
        <w:rPr>
          <w:rFonts w:hint="eastAsia" w:ascii="仿宋_GB2312" w:hAnsi="仿宋_GB2312" w:eastAsia="仿宋_GB2312" w:cs="仿宋_GB2312"/>
          <w:spacing w:val="3"/>
          <w:sz w:val="32"/>
          <w:szCs w:val="32"/>
        </w:rPr>
        <w:t>成员单位立即赶赴现场成立现场指挥部，组织调动事发企业、属地政府，</w:t>
      </w:r>
      <w:r>
        <w:rPr>
          <w:rFonts w:hint="eastAsia" w:ascii="仿宋_GB2312" w:hAnsi="仿宋_GB2312" w:eastAsia="仿宋_GB2312" w:cs="仿宋_GB2312"/>
          <w:spacing w:val="-1"/>
          <w:sz w:val="32"/>
          <w:szCs w:val="32"/>
        </w:rPr>
        <w:t>以及区相关专业应急救援队伍和</w:t>
      </w:r>
      <w:r>
        <w:rPr>
          <w:rFonts w:hint="eastAsia" w:ascii="仿宋_GB2312" w:hAnsi="仿宋_GB2312" w:eastAsia="仿宋_GB2312" w:cs="仿宋_GB2312"/>
          <w:sz w:val="32"/>
          <w:szCs w:val="32"/>
        </w:rPr>
        <w:t>资源进行协同处置。</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0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rPr>
        <w:t>5</w:t>
      </w:r>
      <w:r>
        <w:rPr>
          <w:rFonts w:hint="eastAsia" w:ascii="仿宋_GB2312" w:hAnsi="仿宋_GB2312" w:eastAsia="仿宋_GB2312" w:cs="仿宋_GB2312"/>
          <w:spacing w:val="-8"/>
          <w:sz w:val="32"/>
          <w:szCs w:val="32"/>
        </w:rPr>
        <w:t>.3.3重大事件</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Ⅱ级</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应急响应：根据属地</w:t>
      </w:r>
      <w:r>
        <w:rPr>
          <w:rFonts w:hint="eastAsia" w:ascii="仿宋_GB2312" w:hAnsi="仿宋_GB2312" w:eastAsia="仿宋_GB2312" w:cs="仿宋_GB2312"/>
          <w:spacing w:val="-8"/>
          <w:sz w:val="32"/>
          <w:szCs w:val="32"/>
          <w:lang w:eastAsia="zh-CN"/>
        </w:rPr>
        <w:t>街道</w:t>
      </w:r>
      <w:r>
        <w:rPr>
          <w:rFonts w:hint="eastAsia" w:ascii="仿宋_GB2312" w:hAnsi="仿宋_GB2312" w:eastAsia="仿宋_GB2312" w:cs="仿宋_GB2312"/>
          <w:spacing w:val="-8"/>
          <w:sz w:val="32"/>
          <w:szCs w:val="32"/>
        </w:rPr>
        <w:t>报告的应急情</w:t>
      </w:r>
      <w:r>
        <w:rPr>
          <w:rFonts w:hint="eastAsia" w:ascii="仿宋_GB2312" w:hAnsi="仿宋_GB2312" w:eastAsia="仿宋_GB2312" w:cs="仿宋_GB2312"/>
          <w:spacing w:val="6"/>
          <w:sz w:val="32"/>
          <w:szCs w:val="32"/>
        </w:rPr>
        <w:t>况</w:t>
      </w:r>
      <w:r>
        <w:rPr>
          <w:rFonts w:hint="eastAsia" w:ascii="仿宋_GB2312" w:hAnsi="仿宋_GB2312" w:eastAsia="仿宋_GB2312" w:cs="仿宋_GB2312"/>
          <w:spacing w:val="5"/>
          <w:sz w:val="32"/>
          <w:szCs w:val="32"/>
        </w:rPr>
        <w:t>，</w:t>
      </w:r>
      <w:r>
        <w:rPr>
          <w:rFonts w:hint="eastAsia" w:ascii="仿宋_GB2312" w:hAnsi="仿宋_GB2312" w:eastAsia="仿宋_GB2312" w:cs="仿宋_GB2312"/>
          <w:spacing w:val="3"/>
          <w:sz w:val="32"/>
          <w:szCs w:val="32"/>
        </w:rPr>
        <w:t>由指挥部办公室提出启动Ⅱ级应急响应建议，报总指挥批准。指挥部各</w:t>
      </w:r>
      <w:r>
        <w:rPr>
          <w:rFonts w:hint="eastAsia" w:ascii="仿宋_GB2312" w:hAnsi="仿宋_GB2312" w:eastAsia="仿宋_GB2312" w:cs="仿宋_GB2312"/>
          <w:spacing w:val="5"/>
          <w:sz w:val="32"/>
          <w:szCs w:val="32"/>
        </w:rPr>
        <w:t>成</w:t>
      </w:r>
      <w:r>
        <w:rPr>
          <w:rFonts w:hint="eastAsia" w:ascii="仿宋_GB2312" w:hAnsi="仿宋_GB2312" w:eastAsia="仿宋_GB2312" w:cs="仿宋_GB2312"/>
          <w:spacing w:val="3"/>
          <w:sz w:val="32"/>
          <w:szCs w:val="32"/>
        </w:rPr>
        <w:t>员单位立即赶赴现场成立现场指挥部，组织调动全区救援队伍和资源开展</w:t>
      </w:r>
      <w:r>
        <w:rPr>
          <w:rFonts w:hint="eastAsia" w:ascii="仿宋_GB2312" w:hAnsi="仿宋_GB2312" w:eastAsia="仿宋_GB2312" w:cs="仿宋_GB2312"/>
          <w:spacing w:val="5"/>
          <w:sz w:val="32"/>
          <w:szCs w:val="32"/>
        </w:rPr>
        <w:t>先</w:t>
      </w:r>
      <w:r>
        <w:rPr>
          <w:rFonts w:hint="eastAsia" w:ascii="仿宋_GB2312" w:hAnsi="仿宋_GB2312" w:eastAsia="仿宋_GB2312" w:cs="仿宋_GB2312"/>
          <w:spacing w:val="3"/>
          <w:sz w:val="32"/>
          <w:szCs w:val="32"/>
        </w:rPr>
        <w:t>期救援；经区管委会主要领导同意后，立即上报市政府，在其指挥下开展</w:t>
      </w:r>
      <w:r>
        <w:rPr>
          <w:rFonts w:hint="eastAsia" w:ascii="仿宋_GB2312" w:hAnsi="仿宋_GB2312" w:eastAsia="仿宋_GB2312" w:cs="仿宋_GB2312"/>
          <w:spacing w:val="-2"/>
          <w:sz w:val="32"/>
          <w:szCs w:val="32"/>
        </w:rPr>
        <w:t>各项救援工作。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08"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8"/>
          <w:sz w:val="32"/>
          <w:szCs w:val="32"/>
        </w:rPr>
        <w:t>5.3.4</w:t>
      </w:r>
      <w:r>
        <w:rPr>
          <w:rFonts w:hint="eastAsia" w:ascii="仿宋_GB2312" w:hAnsi="仿宋_GB2312" w:eastAsia="仿宋_GB2312" w:cs="仿宋_GB2312"/>
          <w:spacing w:val="-4"/>
          <w:sz w:val="32"/>
          <w:szCs w:val="32"/>
        </w:rPr>
        <w:t>特别重大事件</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I级</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应急响应：根据属地</w:t>
      </w:r>
      <w:r>
        <w:rPr>
          <w:rFonts w:hint="eastAsia" w:ascii="仿宋_GB2312" w:hAnsi="仿宋_GB2312" w:eastAsia="仿宋_GB2312" w:cs="仿宋_GB2312"/>
          <w:spacing w:val="-4"/>
          <w:sz w:val="32"/>
          <w:szCs w:val="32"/>
          <w:lang w:eastAsia="zh-CN"/>
        </w:rPr>
        <w:t>街道</w:t>
      </w:r>
      <w:r>
        <w:rPr>
          <w:rFonts w:hint="eastAsia" w:ascii="仿宋_GB2312" w:hAnsi="仿宋_GB2312" w:eastAsia="仿宋_GB2312" w:cs="仿宋_GB2312"/>
          <w:spacing w:val="-4"/>
          <w:sz w:val="32"/>
          <w:szCs w:val="32"/>
        </w:rPr>
        <w:t>报告的应</w:t>
      </w:r>
      <w:r>
        <w:rPr>
          <w:rFonts w:hint="eastAsia" w:ascii="仿宋_GB2312" w:hAnsi="仿宋_GB2312" w:eastAsia="仿宋_GB2312" w:cs="仿宋_GB2312"/>
          <w:spacing w:val="-1"/>
          <w:sz w:val="32"/>
          <w:szCs w:val="32"/>
        </w:rPr>
        <w:t>急情况，由指挥部办公室提出启动</w:t>
      </w:r>
      <w:r>
        <w:rPr>
          <w:rFonts w:hint="eastAsia" w:ascii="仿宋_GB2312" w:hAnsi="仿宋_GB2312" w:eastAsia="仿宋_GB2312" w:cs="仿宋_GB2312"/>
          <w:sz w:val="32"/>
          <w:szCs w:val="32"/>
        </w:rPr>
        <w:t>I</w:t>
      </w:r>
      <w:r>
        <w:rPr>
          <w:rFonts w:hint="eastAsia" w:ascii="仿宋_GB2312" w:hAnsi="仿宋_GB2312" w:eastAsia="仿宋_GB2312" w:cs="仿宋_GB2312"/>
          <w:spacing w:val="-1"/>
          <w:sz w:val="32"/>
          <w:szCs w:val="32"/>
        </w:rPr>
        <w:t>级应急响应建议，报总指挥批准。指挥</w:t>
      </w:r>
      <w:r>
        <w:rPr>
          <w:rFonts w:hint="eastAsia" w:ascii="仿宋_GB2312" w:hAnsi="仿宋_GB2312" w:eastAsia="仿宋_GB2312" w:cs="仿宋_GB2312"/>
          <w:spacing w:val="6"/>
          <w:sz w:val="32"/>
          <w:szCs w:val="32"/>
        </w:rPr>
        <w:t>部</w:t>
      </w:r>
      <w:r>
        <w:rPr>
          <w:rFonts w:hint="eastAsia" w:ascii="仿宋_GB2312" w:hAnsi="仿宋_GB2312" w:eastAsia="仿宋_GB2312" w:cs="仿宋_GB2312"/>
          <w:spacing w:val="5"/>
          <w:sz w:val="32"/>
          <w:szCs w:val="32"/>
        </w:rPr>
        <w:t>各</w:t>
      </w:r>
      <w:r>
        <w:rPr>
          <w:rFonts w:hint="eastAsia" w:ascii="仿宋_GB2312" w:hAnsi="仿宋_GB2312" w:eastAsia="仿宋_GB2312" w:cs="仿宋_GB2312"/>
          <w:spacing w:val="3"/>
          <w:sz w:val="32"/>
          <w:szCs w:val="32"/>
        </w:rPr>
        <w:t>成员单位立即赶赴现场成立现场指挥部，组织调动全区救援队伍和资源</w:t>
      </w:r>
      <w:r>
        <w:rPr>
          <w:rFonts w:hint="eastAsia" w:ascii="仿宋_GB2312" w:hAnsi="仿宋_GB2312" w:eastAsia="仿宋_GB2312" w:cs="仿宋_GB2312"/>
          <w:spacing w:val="6"/>
          <w:sz w:val="32"/>
          <w:szCs w:val="32"/>
        </w:rPr>
        <w:t>开</w:t>
      </w:r>
      <w:r>
        <w:rPr>
          <w:rFonts w:hint="eastAsia" w:ascii="仿宋_GB2312" w:hAnsi="仿宋_GB2312" w:eastAsia="仿宋_GB2312" w:cs="仿宋_GB2312"/>
          <w:spacing w:val="5"/>
          <w:sz w:val="32"/>
          <w:szCs w:val="32"/>
        </w:rPr>
        <w:t>展</w:t>
      </w:r>
      <w:r>
        <w:rPr>
          <w:rFonts w:hint="eastAsia" w:ascii="仿宋_GB2312" w:hAnsi="仿宋_GB2312" w:eastAsia="仿宋_GB2312" w:cs="仿宋_GB2312"/>
          <w:spacing w:val="3"/>
          <w:sz w:val="32"/>
          <w:szCs w:val="32"/>
        </w:rPr>
        <w:t>先期救援；经</w:t>
      </w:r>
      <w:r>
        <w:rPr>
          <w:rFonts w:hint="eastAsia" w:ascii="仿宋_GB2312" w:hAnsi="仿宋_GB2312" w:eastAsia="仿宋_GB2312" w:cs="仿宋_GB2312"/>
          <w:spacing w:val="3"/>
          <w:sz w:val="32"/>
          <w:szCs w:val="32"/>
          <w:lang w:eastAsia="zh-CN"/>
        </w:rPr>
        <w:t>管委会</w:t>
      </w:r>
      <w:r>
        <w:rPr>
          <w:rFonts w:hint="eastAsia" w:ascii="仿宋_GB2312" w:hAnsi="仿宋_GB2312" w:eastAsia="仿宋_GB2312" w:cs="仿宋_GB2312"/>
          <w:spacing w:val="3"/>
          <w:sz w:val="32"/>
          <w:szCs w:val="32"/>
        </w:rPr>
        <w:t>同意后，立即上报市政府，在其指挥下开展各项救</w:t>
      </w:r>
      <w:r>
        <w:rPr>
          <w:rFonts w:hint="eastAsia" w:ascii="仿宋_GB2312" w:hAnsi="仿宋_GB2312" w:eastAsia="仿宋_GB2312" w:cs="仿宋_GB2312"/>
          <w:spacing w:val="-4"/>
          <w:sz w:val="32"/>
          <w:szCs w:val="32"/>
        </w:rPr>
        <w:t>援</w:t>
      </w:r>
      <w:r>
        <w:rPr>
          <w:rFonts w:hint="eastAsia" w:ascii="仿宋_GB2312" w:hAnsi="仿宋_GB2312" w:eastAsia="仿宋_GB2312" w:cs="仿宋_GB2312"/>
          <w:spacing w:val="-3"/>
          <w:sz w:val="32"/>
          <w:szCs w:val="32"/>
        </w:rPr>
        <w:t>工</w:t>
      </w:r>
      <w:r>
        <w:rPr>
          <w:rFonts w:hint="eastAsia" w:ascii="仿宋_GB2312" w:hAnsi="仿宋_GB2312" w:eastAsia="仿宋_GB2312" w:cs="仿宋_GB2312"/>
          <w:spacing w:val="-2"/>
          <w:sz w:val="32"/>
          <w:szCs w:val="32"/>
        </w:rPr>
        <w:t>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0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rPr>
        <w:t>5</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pacing w:val="-5"/>
          <w:sz w:val="32"/>
          <w:szCs w:val="32"/>
        </w:rPr>
        <w:t>3.5当燃气事故发生在重要地段、重大节假日、重大活动和重要会议期</w:t>
      </w:r>
      <w:r>
        <w:rPr>
          <w:rFonts w:hint="eastAsia" w:ascii="仿宋_GB2312" w:hAnsi="仿宋_GB2312" w:eastAsia="仿宋_GB2312" w:cs="仿宋_GB2312"/>
          <w:spacing w:val="-2"/>
          <w:sz w:val="32"/>
          <w:szCs w:val="32"/>
        </w:rPr>
        <w:t>间，</w:t>
      </w:r>
      <w:r>
        <w:rPr>
          <w:rFonts w:hint="eastAsia" w:ascii="仿宋_GB2312" w:hAnsi="仿宋_GB2312" w:eastAsia="仿宋_GB2312" w:cs="仿宋_GB2312"/>
          <w:spacing w:val="-1"/>
          <w:sz w:val="32"/>
          <w:szCs w:val="32"/>
        </w:rPr>
        <w:t>以及涉外、敏感、可能恶化的事件，应当适当提高应急响应等级。</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5.</w:t>
      </w:r>
      <w:r>
        <w:rPr>
          <w:rFonts w:hint="eastAsia" w:ascii="仿宋_GB2312" w:hAnsi="仿宋_GB2312" w:eastAsia="仿宋_GB2312" w:cs="仿宋_GB2312"/>
          <w:spacing w:val="-2"/>
          <w:sz w:val="32"/>
          <w:szCs w:val="32"/>
        </w:rPr>
        <w:t>4处置措施</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0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rPr>
        <w:t>5.</w:t>
      </w:r>
      <w:r>
        <w:rPr>
          <w:rFonts w:hint="eastAsia" w:ascii="仿宋_GB2312" w:hAnsi="仿宋_GB2312" w:eastAsia="仿宋_GB2312" w:cs="仿宋_GB2312"/>
          <w:spacing w:val="-5"/>
          <w:sz w:val="32"/>
          <w:szCs w:val="32"/>
        </w:rPr>
        <w:t>4.1处理燃气泄漏的措施</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1</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进行事故现场安全警戒，禁止无关人员和车辆进入警戒区域，同</w:t>
      </w:r>
      <w:r>
        <w:rPr>
          <w:rFonts w:hint="eastAsia" w:ascii="仿宋_GB2312" w:hAnsi="仿宋_GB2312" w:eastAsia="仿宋_GB2312" w:cs="仿宋_GB2312"/>
          <w:spacing w:val="1"/>
          <w:sz w:val="32"/>
          <w:szCs w:val="32"/>
        </w:rPr>
        <w:t>时</w:t>
      </w:r>
      <w:r>
        <w:rPr>
          <w:rFonts w:hint="eastAsia" w:ascii="仿宋_GB2312" w:hAnsi="仿宋_GB2312" w:eastAsia="仿宋_GB2312" w:cs="仿宋_GB2312"/>
          <w:spacing w:val="6"/>
          <w:sz w:val="32"/>
          <w:szCs w:val="32"/>
        </w:rPr>
        <w:t>对现</w:t>
      </w:r>
      <w:r>
        <w:rPr>
          <w:rFonts w:hint="eastAsia" w:ascii="仿宋_GB2312" w:hAnsi="仿宋_GB2312" w:eastAsia="仿宋_GB2312" w:cs="仿宋_GB2312"/>
          <w:spacing w:val="3"/>
          <w:sz w:val="32"/>
          <w:szCs w:val="32"/>
        </w:rPr>
        <w:t>场及周围人员进行防护指导，安排人员疏散及物资转移等工作。迅速开</w:t>
      </w:r>
      <w:r>
        <w:rPr>
          <w:rFonts w:hint="eastAsia" w:ascii="仿宋_GB2312" w:hAnsi="仿宋_GB2312" w:eastAsia="仿宋_GB2312" w:cs="仿宋_GB2312"/>
          <w:spacing w:val="-1"/>
          <w:sz w:val="32"/>
          <w:szCs w:val="32"/>
        </w:rPr>
        <w:t>展对受伤人员的现场急</w:t>
      </w:r>
      <w:r>
        <w:rPr>
          <w:rFonts w:hint="eastAsia" w:ascii="仿宋_GB2312" w:hAnsi="仿宋_GB2312" w:eastAsia="仿宋_GB2312" w:cs="仿宋_GB2312"/>
          <w:sz w:val="32"/>
          <w:szCs w:val="32"/>
        </w:rPr>
        <w:t>救，并护送受伤人员至医院进一步治疗；</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1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5"/>
          <w:sz w:val="32"/>
          <w:szCs w:val="32"/>
        </w:rPr>
        <w:t>2</w:t>
      </w:r>
      <w:r>
        <w:rPr>
          <w:rFonts w:hint="eastAsia" w:ascii="仿宋_GB2312" w:hAnsi="仿宋_GB2312" w:eastAsia="仿宋_GB2312" w:cs="仿宋_GB2312"/>
          <w:spacing w:val="-5"/>
          <w:sz w:val="32"/>
          <w:szCs w:val="32"/>
          <w:lang w:eastAsia="zh-CN"/>
        </w:rPr>
        <w:t>）</w:t>
      </w:r>
      <w:r>
        <w:rPr>
          <w:rFonts w:hint="eastAsia" w:ascii="仿宋_GB2312" w:hAnsi="仿宋_GB2312" w:eastAsia="仿宋_GB2312" w:cs="仿宋_GB2312"/>
          <w:spacing w:val="-3"/>
          <w:sz w:val="32"/>
          <w:szCs w:val="32"/>
        </w:rPr>
        <w:t>对事故现场泄漏形成的气体进行稀释驱散，关闭相关输气管道阀门，</w:t>
      </w:r>
      <w:r>
        <w:rPr>
          <w:rFonts w:hint="eastAsia" w:ascii="仿宋_GB2312" w:hAnsi="仿宋_GB2312" w:eastAsia="仿宋_GB2312" w:cs="仿宋_GB2312"/>
          <w:spacing w:val="3"/>
          <w:sz w:val="32"/>
          <w:szCs w:val="32"/>
        </w:rPr>
        <w:t>安全放散管道内燃气，对事故现场的气体浓度进行监测，根据风向及检测</w:t>
      </w:r>
      <w:r>
        <w:rPr>
          <w:rFonts w:hint="eastAsia" w:ascii="仿宋_GB2312" w:hAnsi="仿宋_GB2312" w:eastAsia="仿宋_GB2312" w:cs="仿宋_GB2312"/>
          <w:spacing w:val="2"/>
          <w:sz w:val="32"/>
          <w:szCs w:val="32"/>
        </w:rPr>
        <w:t>结</w:t>
      </w:r>
      <w:r>
        <w:rPr>
          <w:rFonts w:hint="eastAsia" w:ascii="仿宋_GB2312" w:hAnsi="仿宋_GB2312" w:eastAsia="仿宋_GB2312" w:cs="仿宋_GB2312"/>
          <w:spacing w:val="-2"/>
          <w:sz w:val="32"/>
          <w:szCs w:val="32"/>
        </w:rPr>
        <w:t>果扩大疏散范围；</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3</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对发生事故的燃气设</w:t>
      </w:r>
      <w:r>
        <w:rPr>
          <w:rFonts w:hint="eastAsia" w:ascii="仿宋_GB2312" w:hAnsi="仿宋_GB2312" w:eastAsia="仿宋_GB2312" w:cs="仿宋_GB2312"/>
          <w:spacing w:val="2"/>
          <w:sz w:val="32"/>
          <w:szCs w:val="32"/>
        </w:rPr>
        <w:t>施进行堵漏修复</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地下管道泄漏时应采取有效</w:t>
      </w:r>
      <w:r>
        <w:rPr>
          <w:rFonts w:hint="eastAsia" w:ascii="仿宋_GB2312" w:hAnsi="仿宋_GB2312" w:eastAsia="仿宋_GB2312" w:cs="仿宋_GB2312"/>
          <w:spacing w:val="5"/>
          <w:sz w:val="32"/>
          <w:szCs w:val="32"/>
        </w:rPr>
        <w:t>措</w:t>
      </w:r>
      <w:r>
        <w:rPr>
          <w:rFonts w:hint="eastAsia" w:ascii="仿宋_GB2312" w:hAnsi="仿宋_GB2312" w:eastAsia="仿宋_GB2312" w:cs="仿宋_GB2312"/>
          <w:spacing w:val="3"/>
          <w:sz w:val="32"/>
          <w:szCs w:val="32"/>
        </w:rPr>
        <w:t>施，排除聚积在地下和构筑物空间内的燃气</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；对突发事故现场周边环境</w:t>
      </w:r>
      <w:r>
        <w:rPr>
          <w:rFonts w:hint="eastAsia" w:ascii="仿宋_GB2312" w:hAnsi="仿宋_GB2312" w:eastAsia="仿宋_GB2312" w:cs="仿宋_GB2312"/>
          <w:spacing w:val="6"/>
          <w:sz w:val="32"/>
          <w:szCs w:val="32"/>
        </w:rPr>
        <w:t>指</w:t>
      </w:r>
      <w:r>
        <w:rPr>
          <w:rFonts w:hint="eastAsia" w:ascii="仿宋_GB2312" w:hAnsi="仿宋_GB2312" w:eastAsia="仿宋_GB2312" w:cs="仿宋_GB2312"/>
          <w:spacing w:val="5"/>
          <w:sz w:val="32"/>
          <w:szCs w:val="32"/>
        </w:rPr>
        <w:t>标</w:t>
      </w:r>
      <w:r>
        <w:rPr>
          <w:rFonts w:hint="eastAsia" w:ascii="仿宋_GB2312" w:hAnsi="仿宋_GB2312" w:eastAsia="仿宋_GB2312" w:cs="仿宋_GB2312"/>
          <w:spacing w:val="3"/>
          <w:sz w:val="32"/>
          <w:szCs w:val="32"/>
        </w:rPr>
        <w:t>进行监测，如发现周围环境有异常，立即采取相应措施，防止环境遭到</w:t>
      </w:r>
      <w:r>
        <w:rPr>
          <w:rFonts w:hint="eastAsia" w:ascii="仿宋_GB2312" w:hAnsi="仿宋_GB2312" w:eastAsia="仿宋_GB2312" w:cs="仿宋_GB2312"/>
          <w:spacing w:val="-2"/>
          <w:sz w:val="32"/>
          <w:szCs w:val="32"/>
        </w:rPr>
        <w:t>污</w:t>
      </w:r>
      <w:r>
        <w:rPr>
          <w:rFonts w:hint="eastAsia" w:ascii="仿宋_GB2312" w:hAnsi="仿宋_GB2312" w:eastAsia="仿宋_GB2312" w:cs="仿宋_GB2312"/>
          <w:spacing w:val="-1"/>
          <w:sz w:val="32"/>
          <w:szCs w:val="32"/>
        </w:rPr>
        <w:t>染或扩大污染范围；</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4</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抢险工作完成后，应进行全面检测，检测合格后由燃气企业按照</w:t>
      </w:r>
      <w:r>
        <w:rPr>
          <w:rFonts w:hint="eastAsia" w:ascii="仿宋_GB2312" w:hAnsi="仿宋_GB2312" w:eastAsia="仿宋_GB2312" w:cs="仿宋_GB2312"/>
          <w:spacing w:val="1"/>
          <w:sz w:val="32"/>
          <w:szCs w:val="32"/>
        </w:rPr>
        <w:t>置</w:t>
      </w:r>
      <w:r>
        <w:rPr>
          <w:rFonts w:hint="eastAsia" w:ascii="仿宋_GB2312" w:hAnsi="仿宋_GB2312" w:eastAsia="仿宋_GB2312" w:cs="仿宋_GB2312"/>
          <w:spacing w:val="-2"/>
          <w:sz w:val="32"/>
          <w:szCs w:val="32"/>
        </w:rPr>
        <w:t>换程序恢复</w:t>
      </w:r>
      <w:r>
        <w:rPr>
          <w:rFonts w:hint="eastAsia" w:ascii="仿宋_GB2312" w:hAnsi="仿宋_GB2312" w:eastAsia="仿宋_GB2312" w:cs="仿宋_GB2312"/>
          <w:spacing w:val="-1"/>
          <w:sz w:val="32"/>
          <w:szCs w:val="32"/>
        </w:rPr>
        <w:t>供气。</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rPr>
        <w:t>5.4.2处理燃气泄漏火灾的措施</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1</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进行事故现场安全警戒，禁止无关人员和车辆进入警戒区域，同</w:t>
      </w:r>
      <w:r>
        <w:rPr>
          <w:rFonts w:hint="eastAsia" w:ascii="仿宋_GB2312" w:hAnsi="仿宋_GB2312" w:eastAsia="仿宋_GB2312" w:cs="仿宋_GB2312"/>
          <w:spacing w:val="1"/>
          <w:sz w:val="32"/>
          <w:szCs w:val="32"/>
        </w:rPr>
        <w:t>时</w:t>
      </w:r>
      <w:r>
        <w:rPr>
          <w:rFonts w:hint="eastAsia" w:ascii="仿宋_GB2312" w:hAnsi="仿宋_GB2312" w:eastAsia="仿宋_GB2312" w:cs="仿宋_GB2312"/>
          <w:spacing w:val="6"/>
          <w:sz w:val="32"/>
          <w:szCs w:val="32"/>
        </w:rPr>
        <w:t>对现</w:t>
      </w:r>
      <w:r>
        <w:rPr>
          <w:rFonts w:hint="eastAsia" w:ascii="仿宋_GB2312" w:hAnsi="仿宋_GB2312" w:eastAsia="仿宋_GB2312" w:cs="仿宋_GB2312"/>
          <w:spacing w:val="3"/>
          <w:sz w:val="32"/>
          <w:szCs w:val="32"/>
        </w:rPr>
        <w:t>场及周围人员进行防护指导，安排人员疏散及物资转移等工作。迅速开</w:t>
      </w:r>
      <w:r>
        <w:rPr>
          <w:rFonts w:hint="eastAsia" w:ascii="仿宋_GB2312" w:hAnsi="仿宋_GB2312" w:eastAsia="仿宋_GB2312" w:cs="仿宋_GB2312"/>
          <w:spacing w:val="-1"/>
          <w:sz w:val="32"/>
          <w:szCs w:val="32"/>
        </w:rPr>
        <w:t>展对受伤人员的现场急</w:t>
      </w:r>
      <w:r>
        <w:rPr>
          <w:rFonts w:hint="eastAsia" w:ascii="仿宋_GB2312" w:hAnsi="仿宋_GB2312" w:eastAsia="仿宋_GB2312" w:cs="仿宋_GB2312"/>
          <w:sz w:val="32"/>
          <w:szCs w:val="32"/>
        </w:rPr>
        <w:t>救，并护送受伤人员至医院进一步治疗；</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2</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根据现场情况控制火情，采取降压或切断气源等有效措施控制</w:t>
      </w:r>
      <w:r>
        <w:rPr>
          <w:rFonts w:hint="eastAsia" w:ascii="仿宋_GB2312" w:hAnsi="仿宋_GB2312" w:eastAsia="仿宋_GB2312" w:cs="仿宋_GB2312"/>
          <w:spacing w:val="1"/>
          <w:sz w:val="32"/>
          <w:szCs w:val="32"/>
        </w:rPr>
        <w:t>火</w:t>
      </w:r>
      <w:r>
        <w:rPr>
          <w:rFonts w:hint="eastAsia" w:ascii="仿宋_GB2312" w:hAnsi="仿宋_GB2312" w:eastAsia="仿宋_GB2312" w:cs="仿宋_GB2312"/>
          <w:sz w:val="32"/>
          <w:szCs w:val="32"/>
        </w:rPr>
        <w:t>势</w:t>
      </w:r>
      <w:r>
        <w:rPr>
          <w:rFonts w:hint="eastAsia" w:ascii="仿宋_GB2312" w:hAnsi="仿宋_GB2312" w:eastAsia="仿宋_GB2312" w:cs="仿宋_GB2312"/>
          <w:spacing w:val="6"/>
          <w:sz w:val="32"/>
          <w:szCs w:val="32"/>
        </w:rPr>
        <w:t>后</w:t>
      </w:r>
      <w:r>
        <w:rPr>
          <w:rFonts w:hint="eastAsia" w:ascii="仿宋_GB2312" w:hAnsi="仿宋_GB2312" w:eastAsia="仿宋_GB2312" w:cs="仿宋_GB2312"/>
          <w:spacing w:val="5"/>
          <w:sz w:val="32"/>
          <w:szCs w:val="32"/>
        </w:rPr>
        <w:t>，</w:t>
      </w:r>
      <w:r>
        <w:rPr>
          <w:rFonts w:hint="eastAsia" w:ascii="仿宋_GB2312" w:hAnsi="仿宋_GB2312" w:eastAsia="仿宋_GB2312" w:cs="仿宋_GB2312"/>
          <w:spacing w:val="3"/>
          <w:sz w:val="32"/>
          <w:szCs w:val="32"/>
        </w:rPr>
        <w:t>对事故现场泄漏形成的气体进行稀释驱散，并对事故现场的气体浓度进</w:t>
      </w:r>
      <w:r>
        <w:rPr>
          <w:rFonts w:hint="eastAsia" w:ascii="仿宋_GB2312" w:hAnsi="仿宋_GB2312" w:eastAsia="仿宋_GB2312" w:cs="仿宋_GB2312"/>
          <w:spacing w:val="6"/>
          <w:sz w:val="32"/>
          <w:szCs w:val="32"/>
        </w:rPr>
        <w:t>行</w:t>
      </w:r>
      <w:r>
        <w:rPr>
          <w:rFonts w:hint="eastAsia" w:ascii="仿宋_GB2312" w:hAnsi="仿宋_GB2312" w:eastAsia="仿宋_GB2312" w:cs="仿宋_GB2312"/>
          <w:spacing w:val="5"/>
          <w:sz w:val="32"/>
          <w:szCs w:val="32"/>
        </w:rPr>
        <w:t>监</w:t>
      </w:r>
      <w:r>
        <w:rPr>
          <w:rFonts w:hint="eastAsia" w:ascii="仿宋_GB2312" w:hAnsi="仿宋_GB2312" w:eastAsia="仿宋_GB2312" w:cs="仿宋_GB2312"/>
          <w:spacing w:val="3"/>
          <w:sz w:val="32"/>
          <w:szCs w:val="32"/>
        </w:rPr>
        <w:t>测；对突发事故现场周边环境指标进行监测，如发现周围环境有异常，</w:t>
      </w:r>
      <w:r>
        <w:rPr>
          <w:rFonts w:hint="eastAsia" w:ascii="仿宋_GB2312" w:hAnsi="仿宋_GB2312" w:eastAsia="仿宋_GB2312" w:cs="仿宋_GB2312"/>
          <w:spacing w:val="-1"/>
          <w:sz w:val="32"/>
          <w:szCs w:val="32"/>
        </w:rPr>
        <w:t>立即采取相应措施，防止</w:t>
      </w:r>
      <w:r>
        <w:rPr>
          <w:rFonts w:hint="eastAsia" w:ascii="仿宋_GB2312" w:hAnsi="仿宋_GB2312" w:eastAsia="仿宋_GB2312" w:cs="仿宋_GB2312"/>
          <w:sz w:val="32"/>
          <w:szCs w:val="32"/>
        </w:rPr>
        <w:t>环境遭到污染或扩大污染范围；</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48"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3</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根据抢险救援方案和事故现场情况，组织燃气</w:t>
      </w:r>
      <w:r>
        <w:rPr>
          <w:rFonts w:hint="eastAsia" w:ascii="仿宋_GB2312" w:hAnsi="仿宋_GB2312" w:eastAsia="仿宋_GB2312" w:cs="仿宋_GB2312"/>
          <w:spacing w:val="1"/>
          <w:sz w:val="32"/>
          <w:szCs w:val="32"/>
        </w:rPr>
        <w:t>企业进行现场处置，</w:t>
      </w:r>
      <w:r>
        <w:rPr>
          <w:rFonts w:hint="eastAsia" w:ascii="仿宋_GB2312" w:hAnsi="仿宋_GB2312" w:eastAsia="仿宋_GB2312" w:cs="仿宋_GB2312"/>
          <w:spacing w:val="4"/>
          <w:sz w:val="32"/>
          <w:szCs w:val="32"/>
        </w:rPr>
        <w:t>对</w:t>
      </w:r>
      <w:r>
        <w:rPr>
          <w:rFonts w:hint="eastAsia" w:ascii="仿宋_GB2312" w:hAnsi="仿宋_GB2312" w:eastAsia="仿宋_GB2312" w:cs="仿宋_GB2312"/>
          <w:spacing w:val="2"/>
          <w:sz w:val="32"/>
          <w:szCs w:val="32"/>
        </w:rPr>
        <w:t>发生事件的燃气设施进行堵漏修复，抢险工作完成后，应进行全面检测，</w:t>
      </w:r>
      <w:r>
        <w:rPr>
          <w:rFonts w:hint="eastAsia" w:ascii="仿宋_GB2312" w:hAnsi="仿宋_GB2312" w:eastAsia="仿宋_GB2312" w:cs="仿宋_GB2312"/>
          <w:spacing w:val="-1"/>
          <w:sz w:val="32"/>
          <w:szCs w:val="32"/>
        </w:rPr>
        <w:t>检测合格后由燃气企</w:t>
      </w:r>
      <w:r>
        <w:rPr>
          <w:rFonts w:hint="eastAsia" w:ascii="仿宋_GB2312" w:hAnsi="仿宋_GB2312" w:eastAsia="仿宋_GB2312" w:cs="仿宋_GB2312"/>
          <w:sz w:val="32"/>
          <w:szCs w:val="32"/>
        </w:rPr>
        <w:t>业恢复供气。</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0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rPr>
        <w:t>5</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pacing w:val="-5"/>
          <w:sz w:val="32"/>
          <w:szCs w:val="32"/>
        </w:rPr>
        <w:t>4.3处理燃气爆炸后的措施</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48"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1</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发生燃气爆炸后应立即控制气源和火种，关闭</w:t>
      </w:r>
      <w:r>
        <w:rPr>
          <w:rFonts w:hint="eastAsia" w:ascii="仿宋_GB2312" w:hAnsi="仿宋_GB2312" w:eastAsia="仿宋_GB2312" w:cs="仿宋_GB2312"/>
          <w:spacing w:val="1"/>
          <w:sz w:val="32"/>
          <w:szCs w:val="32"/>
        </w:rPr>
        <w:t>相关输气管道阀门，</w:t>
      </w:r>
      <w:r>
        <w:rPr>
          <w:rFonts w:hint="eastAsia" w:ascii="仿宋_GB2312" w:hAnsi="仿宋_GB2312" w:eastAsia="仿宋_GB2312" w:cs="仿宋_GB2312"/>
          <w:spacing w:val="-1"/>
          <w:sz w:val="32"/>
          <w:szCs w:val="32"/>
        </w:rPr>
        <w:t>对事故现场的气体浓</w:t>
      </w:r>
      <w:r>
        <w:rPr>
          <w:rFonts w:hint="eastAsia" w:ascii="仿宋_GB2312" w:hAnsi="仿宋_GB2312" w:eastAsia="仿宋_GB2312" w:cs="仿宋_GB2312"/>
          <w:sz w:val="32"/>
          <w:szCs w:val="32"/>
        </w:rPr>
        <w:t>度进行</w:t>
      </w:r>
      <w:r>
        <w:rPr>
          <w:rFonts w:hint="eastAsia" w:ascii="仿宋_GB2312" w:hAnsi="仿宋_GB2312" w:eastAsia="仿宋_GB2312" w:cs="仿宋_GB2312"/>
          <w:sz w:val="32"/>
          <w:szCs w:val="32"/>
          <w:lang w:eastAsia="zh-CN"/>
        </w:rPr>
        <w:t>检测</w:t>
      </w:r>
      <w:r>
        <w:rPr>
          <w:rFonts w:hint="eastAsia" w:ascii="仿宋_GB2312" w:hAnsi="仿宋_GB2312" w:eastAsia="仿宋_GB2312" w:cs="仿宋_GB2312"/>
          <w:sz w:val="32"/>
          <w:szCs w:val="32"/>
        </w:rPr>
        <w:t>，保护好现场，避免再次发生爆炸；</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2</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迅速开展对受伤人员的现场急救，并护送受伤人员至医院进一步</w:t>
      </w:r>
      <w:r>
        <w:rPr>
          <w:rFonts w:hint="eastAsia" w:ascii="仿宋_GB2312" w:hAnsi="仿宋_GB2312" w:eastAsia="仿宋_GB2312" w:cs="仿宋_GB2312"/>
          <w:spacing w:val="1"/>
          <w:sz w:val="32"/>
          <w:szCs w:val="32"/>
        </w:rPr>
        <w:t>治</w:t>
      </w:r>
      <w:r>
        <w:rPr>
          <w:rFonts w:hint="eastAsia" w:ascii="仿宋_GB2312" w:hAnsi="仿宋_GB2312" w:eastAsia="仿宋_GB2312" w:cs="仿宋_GB2312"/>
          <w:spacing w:val="6"/>
          <w:sz w:val="32"/>
          <w:szCs w:val="32"/>
        </w:rPr>
        <w:t>疗；</w:t>
      </w:r>
      <w:r>
        <w:rPr>
          <w:rFonts w:hint="eastAsia" w:ascii="仿宋_GB2312" w:hAnsi="仿宋_GB2312" w:eastAsia="仿宋_GB2312" w:cs="仿宋_GB2312"/>
          <w:spacing w:val="3"/>
          <w:sz w:val="32"/>
          <w:szCs w:val="32"/>
        </w:rPr>
        <w:t>对突发事故现场周边环境指标进行监测，如发现周围环境有异常，立即</w:t>
      </w:r>
      <w:r>
        <w:rPr>
          <w:rFonts w:hint="eastAsia" w:ascii="仿宋_GB2312" w:hAnsi="仿宋_GB2312" w:eastAsia="仿宋_GB2312" w:cs="仿宋_GB2312"/>
          <w:spacing w:val="6"/>
          <w:sz w:val="32"/>
          <w:szCs w:val="32"/>
        </w:rPr>
        <w:t>采取</w:t>
      </w:r>
      <w:r>
        <w:rPr>
          <w:rFonts w:hint="eastAsia" w:ascii="仿宋_GB2312" w:hAnsi="仿宋_GB2312" w:eastAsia="仿宋_GB2312" w:cs="仿宋_GB2312"/>
          <w:spacing w:val="3"/>
          <w:sz w:val="32"/>
          <w:szCs w:val="32"/>
        </w:rPr>
        <w:t>相应措施，防止环境遭到污染或扩大污染范围；对损坏的燃气设施进行</w:t>
      </w:r>
      <w:r>
        <w:rPr>
          <w:rFonts w:hint="eastAsia" w:ascii="仿宋_GB2312" w:hAnsi="仿宋_GB2312" w:eastAsia="仿宋_GB2312" w:cs="仿宋_GB2312"/>
          <w:spacing w:val="6"/>
          <w:sz w:val="32"/>
          <w:szCs w:val="32"/>
        </w:rPr>
        <w:t>紧急</w:t>
      </w:r>
      <w:r>
        <w:rPr>
          <w:rFonts w:hint="eastAsia" w:ascii="仿宋_GB2312" w:hAnsi="仿宋_GB2312" w:eastAsia="仿宋_GB2312" w:cs="仿宋_GB2312"/>
          <w:spacing w:val="3"/>
          <w:sz w:val="32"/>
          <w:szCs w:val="32"/>
        </w:rPr>
        <w:t>堵漏；采取启动应急保障气源等方式，做好受影响区域居民或单位的用</w:t>
      </w:r>
      <w:r>
        <w:rPr>
          <w:rFonts w:hint="eastAsia" w:ascii="仿宋_GB2312" w:hAnsi="仿宋_GB2312" w:eastAsia="仿宋_GB2312" w:cs="仿宋_GB2312"/>
          <w:spacing w:val="6"/>
          <w:sz w:val="32"/>
          <w:szCs w:val="32"/>
        </w:rPr>
        <w:t>气保</w:t>
      </w:r>
      <w:r>
        <w:rPr>
          <w:rFonts w:hint="eastAsia" w:ascii="仿宋_GB2312" w:hAnsi="仿宋_GB2312" w:eastAsia="仿宋_GB2312" w:cs="仿宋_GB2312"/>
          <w:spacing w:val="3"/>
          <w:sz w:val="32"/>
          <w:szCs w:val="32"/>
        </w:rPr>
        <w:t>障工作；控制火情，对事故现场形成的气云进行稀释驱散，彻底消除火</w:t>
      </w:r>
      <w:r>
        <w:rPr>
          <w:rFonts w:hint="eastAsia" w:ascii="仿宋_GB2312" w:hAnsi="仿宋_GB2312" w:eastAsia="仿宋_GB2312" w:cs="仿宋_GB2312"/>
          <w:spacing w:val="-4"/>
          <w:sz w:val="32"/>
          <w:szCs w:val="32"/>
        </w:rPr>
        <w:t>险</w:t>
      </w:r>
      <w:r>
        <w:rPr>
          <w:rFonts w:hint="eastAsia" w:ascii="仿宋_GB2312" w:hAnsi="仿宋_GB2312" w:eastAsia="仿宋_GB2312" w:cs="仿宋_GB2312"/>
          <w:spacing w:val="-2"/>
          <w:sz w:val="32"/>
          <w:szCs w:val="32"/>
        </w:rPr>
        <w:t>隐患；</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3</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对燃气设施进行修复，抢险工作完成后，应进行全面检测，检</w:t>
      </w:r>
      <w:r>
        <w:rPr>
          <w:rFonts w:hint="eastAsia" w:ascii="仿宋_GB2312" w:hAnsi="仿宋_GB2312" w:eastAsia="仿宋_GB2312" w:cs="仿宋_GB2312"/>
          <w:spacing w:val="1"/>
          <w:sz w:val="32"/>
          <w:szCs w:val="32"/>
        </w:rPr>
        <w:t>测</w:t>
      </w:r>
      <w:r>
        <w:rPr>
          <w:rFonts w:hint="eastAsia" w:ascii="仿宋_GB2312" w:hAnsi="仿宋_GB2312" w:eastAsia="仿宋_GB2312" w:cs="仿宋_GB2312"/>
          <w:sz w:val="32"/>
          <w:szCs w:val="32"/>
        </w:rPr>
        <w:t>合</w:t>
      </w:r>
      <w:r>
        <w:rPr>
          <w:rFonts w:hint="eastAsia" w:ascii="仿宋_GB2312" w:hAnsi="仿宋_GB2312" w:eastAsia="仿宋_GB2312" w:cs="仿宋_GB2312"/>
          <w:spacing w:val="-1"/>
          <w:sz w:val="32"/>
          <w:szCs w:val="32"/>
        </w:rPr>
        <w:t>格后由燃气企业按照置</w:t>
      </w:r>
      <w:r>
        <w:rPr>
          <w:rFonts w:hint="eastAsia" w:ascii="仿宋_GB2312" w:hAnsi="仿宋_GB2312" w:eastAsia="仿宋_GB2312" w:cs="仿宋_GB2312"/>
          <w:sz w:val="32"/>
          <w:szCs w:val="32"/>
        </w:rPr>
        <w:t>换程序恢复供气。</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5.4.4处理因</w:t>
      </w:r>
      <w:r>
        <w:rPr>
          <w:rFonts w:hint="eastAsia" w:ascii="仿宋_GB2312" w:hAnsi="仿宋_GB2312" w:eastAsia="仿宋_GB2312" w:cs="仿宋_GB2312"/>
          <w:spacing w:val="-2"/>
          <w:sz w:val="32"/>
          <w:szCs w:val="32"/>
        </w:rPr>
        <w:t>上游气源不足、输配设施故障导致天然气供应中断的措施</w:t>
      </w:r>
      <w:r>
        <w:rPr>
          <w:rFonts w:hint="eastAsia" w:ascii="仿宋_GB2312" w:hAnsi="仿宋_GB2312" w:eastAsia="仿宋_GB2312" w:cs="仿宋_GB2312"/>
          <w:spacing w:val="6"/>
          <w:sz w:val="32"/>
          <w:szCs w:val="32"/>
        </w:rPr>
        <w:t>发生</w:t>
      </w:r>
      <w:r>
        <w:rPr>
          <w:rFonts w:hint="eastAsia" w:ascii="仿宋_GB2312" w:hAnsi="仿宋_GB2312" w:eastAsia="仿宋_GB2312" w:cs="仿宋_GB2312"/>
          <w:spacing w:val="4"/>
          <w:sz w:val="32"/>
          <w:szCs w:val="32"/>
        </w:rPr>
        <w:t>燃</w:t>
      </w:r>
      <w:r>
        <w:rPr>
          <w:rFonts w:hint="eastAsia" w:ascii="仿宋_GB2312" w:hAnsi="仿宋_GB2312" w:eastAsia="仿宋_GB2312" w:cs="仿宋_GB2312"/>
          <w:spacing w:val="3"/>
          <w:sz w:val="32"/>
          <w:szCs w:val="32"/>
        </w:rPr>
        <w:t>气供应中断后，各燃气公司采取启动应急保障气源等方式，优先</w:t>
      </w:r>
      <w:r>
        <w:rPr>
          <w:rFonts w:hint="eastAsia" w:ascii="仿宋_GB2312" w:hAnsi="仿宋_GB2312" w:eastAsia="仿宋_GB2312" w:cs="仿宋_GB2312"/>
          <w:spacing w:val="6"/>
          <w:sz w:val="32"/>
          <w:szCs w:val="32"/>
        </w:rPr>
        <w:t>保障</w:t>
      </w:r>
      <w:r>
        <w:rPr>
          <w:rFonts w:hint="eastAsia" w:ascii="仿宋_GB2312" w:hAnsi="仿宋_GB2312" w:eastAsia="仿宋_GB2312" w:cs="仿宋_GB2312"/>
          <w:spacing w:val="3"/>
          <w:sz w:val="32"/>
          <w:szCs w:val="32"/>
        </w:rPr>
        <w:t>居民日常生活和重要机关、事业单位的用气，其次保障重要工商企业正</w:t>
      </w:r>
      <w:r>
        <w:rPr>
          <w:rFonts w:hint="eastAsia" w:ascii="仿宋_GB2312" w:hAnsi="仿宋_GB2312" w:eastAsia="仿宋_GB2312" w:cs="仿宋_GB2312"/>
          <w:spacing w:val="6"/>
          <w:sz w:val="32"/>
          <w:szCs w:val="32"/>
        </w:rPr>
        <w:t>常生</w:t>
      </w:r>
      <w:r>
        <w:rPr>
          <w:rFonts w:hint="eastAsia" w:ascii="仿宋_GB2312" w:hAnsi="仿宋_GB2312" w:eastAsia="仿宋_GB2312" w:cs="仿宋_GB2312"/>
          <w:spacing w:val="3"/>
          <w:sz w:val="32"/>
          <w:szCs w:val="32"/>
        </w:rPr>
        <w:t>产和服务业的最低用气保障，限制一般工商业用气大户的用气量；及时</w:t>
      </w:r>
      <w:r>
        <w:rPr>
          <w:rFonts w:hint="eastAsia" w:ascii="仿宋_GB2312" w:hAnsi="仿宋_GB2312" w:eastAsia="仿宋_GB2312" w:cs="仿宋_GB2312"/>
          <w:spacing w:val="6"/>
          <w:sz w:val="32"/>
          <w:szCs w:val="32"/>
        </w:rPr>
        <w:t>通知</w:t>
      </w:r>
      <w:r>
        <w:rPr>
          <w:rFonts w:hint="eastAsia" w:ascii="仿宋_GB2312" w:hAnsi="仿宋_GB2312" w:eastAsia="仿宋_GB2312" w:cs="仿宋_GB2312"/>
          <w:spacing w:val="3"/>
          <w:sz w:val="32"/>
          <w:szCs w:val="32"/>
        </w:rPr>
        <w:t>各类燃气用户，做好对用户的解释工作，向用户说明停气原因、注意事</w:t>
      </w:r>
      <w:r>
        <w:rPr>
          <w:rFonts w:hint="eastAsia" w:ascii="仿宋_GB2312" w:hAnsi="仿宋_GB2312" w:eastAsia="仿宋_GB2312" w:cs="仿宋_GB2312"/>
          <w:spacing w:val="6"/>
          <w:sz w:val="32"/>
          <w:szCs w:val="32"/>
        </w:rPr>
        <w:t>项等</w:t>
      </w:r>
      <w:r>
        <w:rPr>
          <w:rFonts w:hint="eastAsia" w:ascii="仿宋_GB2312" w:hAnsi="仿宋_GB2312" w:eastAsia="仿宋_GB2312" w:cs="仿宋_GB2312"/>
          <w:spacing w:val="3"/>
          <w:sz w:val="32"/>
          <w:szCs w:val="32"/>
        </w:rPr>
        <w:t>；必要时及时报告并请求协助其他气源，补充应急保障气源。当上游气</w:t>
      </w:r>
      <w:r>
        <w:rPr>
          <w:rFonts w:hint="eastAsia" w:ascii="仿宋_GB2312" w:hAnsi="仿宋_GB2312" w:eastAsia="仿宋_GB2312" w:cs="仿宋_GB2312"/>
          <w:spacing w:val="-1"/>
          <w:sz w:val="32"/>
          <w:szCs w:val="32"/>
        </w:rPr>
        <w:t>源能够持续稳定供应</w:t>
      </w:r>
      <w:r>
        <w:rPr>
          <w:rFonts w:hint="eastAsia" w:ascii="仿宋_GB2312" w:hAnsi="仿宋_GB2312" w:eastAsia="仿宋_GB2312" w:cs="仿宋_GB2312"/>
          <w:sz w:val="32"/>
          <w:szCs w:val="32"/>
        </w:rPr>
        <w:t>后，由燃气企业恢复正常供气。</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5.</w:t>
      </w:r>
      <w:r>
        <w:rPr>
          <w:rFonts w:hint="eastAsia" w:ascii="仿宋_GB2312" w:hAnsi="仿宋_GB2312" w:eastAsia="仿宋_GB2312" w:cs="仿宋_GB2312"/>
          <w:spacing w:val="-2"/>
          <w:sz w:val="32"/>
          <w:szCs w:val="32"/>
        </w:rPr>
        <w:t>5扩大响应</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6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发生</w:t>
      </w:r>
      <w:r>
        <w:rPr>
          <w:rFonts w:hint="eastAsia" w:ascii="仿宋_GB2312" w:hAnsi="仿宋_GB2312" w:eastAsia="仿宋_GB2312" w:cs="仿宋_GB2312"/>
          <w:spacing w:val="4"/>
          <w:sz w:val="32"/>
          <w:szCs w:val="32"/>
        </w:rPr>
        <w:t>的</w:t>
      </w:r>
      <w:r>
        <w:rPr>
          <w:rFonts w:hint="eastAsia" w:ascii="仿宋_GB2312" w:hAnsi="仿宋_GB2312" w:eastAsia="仿宋_GB2312" w:cs="仿宋_GB2312"/>
          <w:spacing w:val="3"/>
          <w:sz w:val="32"/>
          <w:szCs w:val="32"/>
        </w:rPr>
        <w:t>天然气管道事件，造成人员伤亡较多、财产损失巨大或具有重大</w:t>
      </w:r>
      <w:r>
        <w:rPr>
          <w:rFonts w:hint="eastAsia" w:ascii="仿宋_GB2312" w:hAnsi="仿宋_GB2312" w:eastAsia="仿宋_GB2312" w:cs="仿宋_GB2312"/>
          <w:spacing w:val="6"/>
          <w:sz w:val="32"/>
          <w:szCs w:val="32"/>
        </w:rPr>
        <w:t>政治</w:t>
      </w:r>
      <w:r>
        <w:rPr>
          <w:rFonts w:hint="eastAsia" w:ascii="仿宋_GB2312" w:hAnsi="仿宋_GB2312" w:eastAsia="仿宋_GB2312" w:cs="仿宋_GB2312"/>
          <w:spacing w:val="3"/>
          <w:sz w:val="32"/>
          <w:szCs w:val="32"/>
        </w:rPr>
        <w:t>影响的，超出经济技术开发区控制能力的，采取一般应急处置措施无法</w:t>
      </w:r>
      <w:r>
        <w:rPr>
          <w:rFonts w:hint="eastAsia" w:ascii="仿宋_GB2312" w:hAnsi="仿宋_GB2312" w:eastAsia="仿宋_GB2312" w:cs="仿宋_GB2312"/>
          <w:spacing w:val="6"/>
          <w:sz w:val="32"/>
          <w:szCs w:val="32"/>
        </w:rPr>
        <w:t>控制</w:t>
      </w:r>
      <w:r>
        <w:rPr>
          <w:rFonts w:hint="eastAsia" w:ascii="仿宋_GB2312" w:hAnsi="仿宋_GB2312" w:eastAsia="仿宋_GB2312" w:cs="仿宋_GB2312"/>
          <w:spacing w:val="5"/>
          <w:sz w:val="32"/>
          <w:szCs w:val="32"/>
        </w:rPr>
        <w:t>和</w:t>
      </w:r>
      <w:r>
        <w:rPr>
          <w:rFonts w:hint="eastAsia" w:ascii="仿宋_GB2312" w:hAnsi="仿宋_GB2312" w:eastAsia="仿宋_GB2312" w:cs="仿宋_GB2312"/>
          <w:spacing w:val="3"/>
          <w:sz w:val="32"/>
          <w:szCs w:val="32"/>
        </w:rPr>
        <w:t>消除其严重危害，需要实施扩大应急，在启动应急处置预案的同时，</w:t>
      </w:r>
      <w:r>
        <w:rPr>
          <w:rFonts w:hint="eastAsia" w:ascii="仿宋_GB2312" w:hAnsi="仿宋_GB2312" w:eastAsia="仿宋_GB2312" w:cs="仿宋_GB2312"/>
          <w:spacing w:val="6"/>
          <w:sz w:val="32"/>
          <w:szCs w:val="32"/>
        </w:rPr>
        <w:t>应迅</w:t>
      </w:r>
      <w:r>
        <w:rPr>
          <w:rFonts w:hint="eastAsia" w:ascii="仿宋_GB2312" w:hAnsi="仿宋_GB2312" w:eastAsia="仿宋_GB2312" w:cs="仿宋_GB2312"/>
          <w:spacing w:val="3"/>
          <w:sz w:val="32"/>
          <w:szCs w:val="32"/>
        </w:rPr>
        <w:t>速向聊城市人民政府报告，请求市有关部门给予救援、处置等方面的支</w:t>
      </w:r>
      <w:r>
        <w:rPr>
          <w:rFonts w:hint="eastAsia" w:ascii="仿宋_GB2312" w:hAnsi="仿宋_GB2312" w:eastAsia="仿宋_GB2312" w:cs="仿宋_GB2312"/>
          <w:spacing w:val="6"/>
          <w:sz w:val="32"/>
          <w:szCs w:val="32"/>
        </w:rPr>
        <w:t>持。</w:t>
      </w:r>
      <w:r>
        <w:rPr>
          <w:rFonts w:hint="eastAsia" w:ascii="仿宋_GB2312" w:hAnsi="仿宋_GB2312" w:eastAsia="仿宋_GB2312" w:cs="仿宋_GB2312"/>
          <w:spacing w:val="3"/>
          <w:sz w:val="32"/>
          <w:szCs w:val="32"/>
        </w:rPr>
        <w:t>实施扩大应急时，应急指挥部成员单位</w:t>
      </w:r>
      <w:r>
        <w:rPr>
          <w:rFonts w:hint="eastAsia" w:ascii="仿宋_GB2312" w:hAnsi="仿宋_GB2312" w:eastAsia="仿宋_GB2312" w:cs="仿宋_GB2312"/>
          <w:spacing w:val="3"/>
          <w:sz w:val="32"/>
          <w:szCs w:val="32"/>
          <w:lang w:eastAsia="zh-CN"/>
        </w:rPr>
        <w:t>和其他</w:t>
      </w:r>
      <w:r>
        <w:rPr>
          <w:rFonts w:hint="eastAsia" w:ascii="仿宋_GB2312" w:hAnsi="仿宋_GB2312" w:eastAsia="仿宋_GB2312" w:cs="仿宋_GB2312"/>
          <w:spacing w:val="3"/>
          <w:sz w:val="32"/>
          <w:szCs w:val="32"/>
        </w:rPr>
        <w:t>有关部门要及时增加应急</w:t>
      </w:r>
      <w:r>
        <w:rPr>
          <w:rFonts w:hint="eastAsia" w:ascii="仿宋_GB2312" w:hAnsi="仿宋_GB2312" w:eastAsia="仿宋_GB2312" w:cs="仿宋_GB2312"/>
          <w:spacing w:val="6"/>
          <w:sz w:val="32"/>
          <w:szCs w:val="32"/>
        </w:rPr>
        <w:t>处置</w:t>
      </w:r>
      <w:r>
        <w:rPr>
          <w:rFonts w:hint="eastAsia" w:ascii="仿宋_GB2312" w:hAnsi="仿宋_GB2312" w:eastAsia="仿宋_GB2312" w:cs="仿宋_GB2312"/>
          <w:spacing w:val="3"/>
          <w:sz w:val="32"/>
          <w:szCs w:val="32"/>
        </w:rPr>
        <w:t>力量，加大技术、装备、物资、资金等保障力度，加强指挥协调，努力</w:t>
      </w:r>
      <w:r>
        <w:rPr>
          <w:rFonts w:hint="eastAsia" w:ascii="仿宋_GB2312" w:hAnsi="仿宋_GB2312" w:eastAsia="仿宋_GB2312" w:cs="仿宋_GB2312"/>
          <w:spacing w:val="-2"/>
          <w:sz w:val="32"/>
          <w:szCs w:val="32"/>
        </w:rPr>
        <w:t>控制事</w:t>
      </w:r>
      <w:r>
        <w:rPr>
          <w:rFonts w:hint="eastAsia" w:ascii="仿宋_GB2312" w:hAnsi="仿宋_GB2312" w:eastAsia="仿宋_GB2312" w:cs="仿宋_GB2312"/>
          <w:spacing w:val="-1"/>
          <w:sz w:val="32"/>
          <w:szCs w:val="32"/>
        </w:rPr>
        <w:t>态发展。</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5.</w:t>
      </w:r>
      <w:r>
        <w:rPr>
          <w:rFonts w:hint="eastAsia" w:ascii="仿宋_GB2312" w:hAnsi="仿宋_GB2312" w:eastAsia="仿宋_GB2312" w:cs="仿宋_GB2312"/>
          <w:spacing w:val="-2"/>
          <w:sz w:val="32"/>
          <w:szCs w:val="32"/>
        </w:rPr>
        <w:t>6应急终止</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6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燃气事</w:t>
      </w:r>
      <w:r>
        <w:rPr>
          <w:rFonts w:hint="eastAsia" w:ascii="仿宋_GB2312" w:hAnsi="仿宋_GB2312" w:eastAsia="仿宋_GB2312" w:cs="仿宋_GB2312"/>
          <w:spacing w:val="4"/>
          <w:sz w:val="32"/>
          <w:szCs w:val="32"/>
        </w:rPr>
        <w:t>故</w:t>
      </w:r>
      <w:r>
        <w:rPr>
          <w:rFonts w:hint="eastAsia" w:ascii="仿宋_GB2312" w:hAnsi="仿宋_GB2312" w:eastAsia="仿宋_GB2312" w:cs="仿宋_GB2312"/>
          <w:spacing w:val="3"/>
          <w:sz w:val="32"/>
          <w:szCs w:val="32"/>
        </w:rPr>
        <w:t>危险因素消除，燃气事故应急救援工作完成后，区指挥部办公</w:t>
      </w:r>
      <w:r>
        <w:rPr>
          <w:rFonts w:hint="eastAsia" w:ascii="仿宋_GB2312" w:hAnsi="仿宋_GB2312" w:eastAsia="仿宋_GB2312" w:cs="仿宋_GB2312"/>
          <w:spacing w:val="6"/>
          <w:sz w:val="32"/>
          <w:szCs w:val="32"/>
        </w:rPr>
        <w:t>室</w:t>
      </w:r>
      <w:r>
        <w:rPr>
          <w:rFonts w:hint="eastAsia" w:ascii="仿宋_GB2312" w:hAnsi="仿宋_GB2312" w:eastAsia="仿宋_GB2312" w:cs="仿宋_GB2312"/>
          <w:spacing w:val="5"/>
          <w:sz w:val="32"/>
          <w:szCs w:val="32"/>
        </w:rPr>
        <w:t>组</w:t>
      </w:r>
      <w:r>
        <w:rPr>
          <w:rFonts w:hint="eastAsia" w:ascii="仿宋_GB2312" w:hAnsi="仿宋_GB2312" w:eastAsia="仿宋_GB2312" w:cs="仿宋_GB2312"/>
          <w:spacing w:val="3"/>
          <w:sz w:val="32"/>
          <w:szCs w:val="32"/>
        </w:rPr>
        <w:t>织有关专家进行分析论证，确认无次生、衍生、耦合灾害发生时，提出</w:t>
      </w:r>
      <w:r>
        <w:rPr>
          <w:rFonts w:hint="eastAsia" w:ascii="仿宋_GB2312" w:hAnsi="仿宋_GB2312" w:eastAsia="仿宋_GB2312" w:cs="仿宋_GB2312"/>
          <w:spacing w:val="-1"/>
          <w:sz w:val="32"/>
          <w:szCs w:val="32"/>
        </w:rPr>
        <w:t>应急响应结束的建议，</w:t>
      </w:r>
      <w:r>
        <w:rPr>
          <w:rFonts w:hint="eastAsia" w:ascii="仿宋_GB2312" w:hAnsi="仿宋_GB2312" w:eastAsia="仿宋_GB2312" w:cs="仿宋_GB2312"/>
          <w:spacing w:val="-1"/>
          <w:sz w:val="32"/>
          <w:szCs w:val="32"/>
          <w:lang w:eastAsia="zh-CN"/>
        </w:rPr>
        <w:t>报</w:t>
      </w:r>
      <w:r>
        <w:rPr>
          <w:rFonts w:hint="eastAsia" w:ascii="仿宋_GB2312" w:hAnsi="仿宋_GB2312" w:eastAsia="仿宋_GB2312" w:cs="仿宋_GB2312"/>
          <w:sz w:val="32"/>
          <w:szCs w:val="32"/>
        </w:rPr>
        <w:t>区指挥部批准宣布应急响应结束。</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5.</w:t>
      </w:r>
      <w:r>
        <w:rPr>
          <w:rFonts w:hint="eastAsia" w:ascii="仿宋_GB2312" w:hAnsi="仿宋_GB2312" w:eastAsia="仿宋_GB2312" w:cs="仿宋_GB2312"/>
          <w:spacing w:val="-2"/>
          <w:sz w:val="32"/>
          <w:szCs w:val="32"/>
        </w:rPr>
        <w:t>7信息发布</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6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燃气突</w:t>
      </w:r>
      <w:r>
        <w:rPr>
          <w:rFonts w:hint="eastAsia" w:ascii="仿宋_GB2312" w:hAnsi="仿宋_GB2312" w:eastAsia="仿宋_GB2312" w:cs="仿宋_GB2312"/>
          <w:spacing w:val="4"/>
          <w:sz w:val="32"/>
          <w:szCs w:val="32"/>
        </w:rPr>
        <w:t>发</w:t>
      </w:r>
      <w:r>
        <w:rPr>
          <w:rFonts w:hint="eastAsia" w:ascii="仿宋_GB2312" w:hAnsi="仿宋_GB2312" w:eastAsia="仿宋_GB2312" w:cs="仿宋_GB2312"/>
          <w:spacing w:val="3"/>
          <w:sz w:val="32"/>
          <w:szCs w:val="32"/>
        </w:rPr>
        <w:t>事件的信息发布应当及时、准确、客观、全面。在事件发生的</w:t>
      </w:r>
      <w:r>
        <w:rPr>
          <w:rFonts w:hint="eastAsia" w:ascii="仿宋_GB2312" w:hAnsi="仿宋_GB2312" w:eastAsia="仿宋_GB2312" w:cs="仿宋_GB2312"/>
          <w:spacing w:val="6"/>
          <w:sz w:val="32"/>
          <w:szCs w:val="32"/>
        </w:rPr>
        <w:t>“第一时间”向社</w:t>
      </w:r>
      <w:r>
        <w:rPr>
          <w:rFonts w:hint="eastAsia" w:ascii="仿宋_GB2312" w:hAnsi="仿宋_GB2312" w:eastAsia="仿宋_GB2312" w:cs="仿宋_GB2312"/>
          <w:spacing w:val="3"/>
          <w:sz w:val="32"/>
          <w:szCs w:val="32"/>
        </w:rPr>
        <w:t>会发布简要信息，随后发布初步核实情况、政府应对措施</w:t>
      </w:r>
      <w:r>
        <w:rPr>
          <w:rFonts w:hint="eastAsia" w:ascii="仿宋_GB2312" w:hAnsi="仿宋_GB2312" w:eastAsia="仿宋_GB2312" w:cs="仿宋_GB2312"/>
          <w:spacing w:val="1"/>
          <w:sz w:val="32"/>
          <w:szCs w:val="32"/>
        </w:rPr>
        <w:t>和公众防范措施等信</w:t>
      </w:r>
      <w:r>
        <w:rPr>
          <w:rFonts w:hint="eastAsia" w:ascii="仿宋_GB2312" w:hAnsi="仿宋_GB2312" w:eastAsia="仿宋_GB2312" w:cs="仿宋_GB2312"/>
          <w:sz w:val="32"/>
          <w:szCs w:val="32"/>
        </w:rPr>
        <w:t>息，并根据事件处置情况做好后续发布工作。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Ⅰ级、Ⅱ级燃气突发事件的信息发布，按照《山东省突发事件总体应</w:t>
      </w:r>
      <w:r>
        <w:rPr>
          <w:rFonts w:hint="eastAsia" w:ascii="仿宋_GB2312" w:hAnsi="仿宋_GB2312" w:eastAsia="仿宋_GB2312" w:cs="仿宋_GB2312"/>
          <w:spacing w:val="-3"/>
          <w:sz w:val="32"/>
          <w:szCs w:val="32"/>
        </w:rPr>
        <w:t>急</w:t>
      </w:r>
      <w:r>
        <w:rPr>
          <w:rFonts w:hint="eastAsia" w:ascii="仿宋_GB2312" w:hAnsi="仿宋_GB2312" w:eastAsia="仿宋_GB2312" w:cs="仿宋_GB2312"/>
          <w:spacing w:val="6"/>
          <w:sz w:val="32"/>
          <w:szCs w:val="32"/>
        </w:rPr>
        <w:t>预</w:t>
      </w:r>
      <w:r>
        <w:rPr>
          <w:rFonts w:hint="eastAsia" w:ascii="仿宋_GB2312" w:hAnsi="仿宋_GB2312" w:eastAsia="仿宋_GB2312" w:cs="仿宋_GB2312"/>
          <w:spacing w:val="5"/>
          <w:sz w:val="32"/>
          <w:szCs w:val="32"/>
        </w:rPr>
        <w:t>案</w:t>
      </w:r>
      <w:r>
        <w:rPr>
          <w:rFonts w:hint="eastAsia" w:ascii="仿宋_GB2312" w:hAnsi="仿宋_GB2312" w:eastAsia="仿宋_GB2312" w:cs="仿宋_GB2312"/>
          <w:spacing w:val="3"/>
          <w:sz w:val="32"/>
          <w:szCs w:val="32"/>
        </w:rPr>
        <w:t>》规定执行。Ⅲ级燃气突发事件的信息发布，由区宣传办公室会同牵头</w:t>
      </w:r>
      <w:r>
        <w:rPr>
          <w:rFonts w:hint="eastAsia" w:ascii="仿宋_GB2312" w:hAnsi="仿宋_GB2312" w:eastAsia="仿宋_GB2312" w:cs="仿宋_GB2312"/>
          <w:spacing w:val="5"/>
          <w:sz w:val="32"/>
          <w:szCs w:val="32"/>
        </w:rPr>
        <w:t>处</w:t>
      </w:r>
      <w:r>
        <w:rPr>
          <w:rFonts w:hint="eastAsia" w:ascii="仿宋_GB2312" w:hAnsi="仿宋_GB2312" w:eastAsia="仿宋_GB2312" w:cs="仿宋_GB2312"/>
          <w:spacing w:val="3"/>
          <w:sz w:val="32"/>
          <w:szCs w:val="32"/>
        </w:rPr>
        <w:t>置的部门负责。Ⅳ级燃气突发事件的信息发布，由事发地街道办事处</w:t>
      </w:r>
      <w:r>
        <w:rPr>
          <w:rFonts w:hint="eastAsia" w:ascii="仿宋_GB2312" w:hAnsi="仿宋_GB2312" w:eastAsia="仿宋_GB2312" w:cs="仿宋_GB2312"/>
          <w:spacing w:val="-2"/>
          <w:sz w:val="32"/>
          <w:szCs w:val="32"/>
        </w:rPr>
        <w:t>负责。</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588" w:firstLineChars="200"/>
        <w:textAlignment w:val="baseline"/>
        <w:rPr>
          <w:rFonts w:hint="eastAsia" w:ascii="黑体" w:hAnsi="黑体" w:eastAsia="黑体" w:cs="黑体"/>
          <w:spacing w:val="-13"/>
          <w:sz w:val="32"/>
          <w:szCs w:val="32"/>
        </w:rPr>
      </w:pPr>
      <w:r>
        <w:rPr>
          <w:rFonts w:hint="eastAsia" w:ascii="黑体" w:hAnsi="黑体" w:eastAsia="黑体" w:cs="黑体"/>
          <w:spacing w:val="-13"/>
          <w:sz w:val="32"/>
          <w:szCs w:val="32"/>
        </w:rPr>
        <w:t>6</w:t>
      </w:r>
      <w:r>
        <w:rPr>
          <w:rFonts w:hint="eastAsia" w:ascii="黑体" w:hAnsi="黑体" w:eastAsia="黑体" w:cs="黑体"/>
          <w:spacing w:val="-13"/>
          <w:sz w:val="32"/>
          <w:szCs w:val="32"/>
          <w:lang w:val="en-US" w:eastAsia="zh-CN"/>
        </w:rPr>
        <w:t>.</w:t>
      </w:r>
      <w:r>
        <w:rPr>
          <w:rFonts w:hint="eastAsia" w:ascii="黑体" w:hAnsi="黑体" w:eastAsia="黑体" w:cs="黑体"/>
          <w:spacing w:val="-13"/>
          <w:sz w:val="32"/>
          <w:szCs w:val="32"/>
        </w:rPr>
        <w:t>恢复与重建</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57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7"/>
          <w:sz w:val="32"/>
          <w:szCs w:val="32"/>
        </w:rPr>
        <w:t>6</w:t>
      </w:r>
      <w:r>
        <w:rPr>
          <w:rFonts w:hint="eastAsia" w:ascii="仿宋_GB2312" w:hAnsi="仿宋_GB2312" w:eastAsia="仿宋_GB2312" w:cs="仿宋_GB2312"/>
          <w:spacing w:val="-10"/>
          <w:sz w:val="32"/>
          <w:szCs w:val="32"/>
        </w:rPr>
        <w:t>.1善后处置</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1</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属地街道办事处、区有关部门、单位要积极稳妥、深入细致地做</w:t>
      </w:r>
      <w:r>
        <w:rPr>
          <w:rFonts w:hint="eastAsia" w:ascii="仿宋_GB2312" w:hAnsi="仿宋_GB2312" w:eastAsia="仿宋_GB2312" w:cs="仿宋_GB2312"/>
          <w:spacing w:val="1"/>
          <w:sz w:val="32"/>
          <w:szCs w:val="32"/>
        </w:rPr>
        <w:t>好</w:t>
      </w:r>
      <w:r>
        <w:rPr>
          <w:rFonts w:hint="eastAsia" w:ascii="仿宋_GB2312" w:hAnsi="仿宋_GB2312" w:eastAsia="仿宋_GB2312" w:cs="仿宋_GB2312"/>
          <w:spacing w:val="-1"/>
          <w:sz w:val="32"/>
          <w:szCs w:val="32"/>
        </w:rPr>
        <w:t>善后处置工作</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彻底消除环境</w:t>
      </w:r>
      <w:r>
        <w:rPr>
          <w:rFonts w:hint="eastAsia" w:ascii="仿宋_GB2312" w:hAnsi="仿宋_GB2312" w:eastAsia="仿宋_GB2312" w:cs="仿宋_GB2312"/>
          <w:sz w:val="32"/>
          <w:szCs w:val="32"/>
        </w:rPr>
        <w:t>污染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尽快恢复正常的生产生活秩序。</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8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lang w:eastAsia="zh-CN"/>
        </w:rPr>
        <w:t>（</w:t>
      </w:r>
      <w:r>
        <w:rPr>
          <w:rFonts w:hint="eastAsia" w:ascii="仿宋_GB2312" w:hAnsi="仿宋_GB2312" w:eastAsia="仿宋_GB2312" w:cs="仿宋_GB2312"/>
          <w:spacing w:val="7"/>
          <w:sz w:val="32"/>
          <w:szCs w:val="32"/>
        </w:rPr>
        <w:t>2</w:t>
      </w:r>
      <w:r>
        <w:rPr>
          <w:rFonts w:hint="eastAsia" w:ascii="仿宋_GB2312" w:hAnsi="仿宋_GB2312" w:eastAsia="仿宋_GB2312" w:cs="仿宋_GB2312"/>
          <w:spacing w:val="7"/>
          <w:sz w:val="32"/>
          <w:szCs w:val="32"/>
          <w:lang w:eastAsia="zh-CN"/>
        </w:rPr>
        <w:t>）</w:t>
      </w:r>
      <w:r>
        <w:rPr>
          <w:rFonts w:hint="eastAsia" w:ascii="仿宋_GB2312" w:hAnsi="仿宋_GB2312" w:eastAsia="仿宋_GB2312" w:cs="仿宋_GB2312"/>
          <w:spacing w:val="7"/>
          <w:sz w:val="32"/>
          <w:szCs w:val="32"/>
        </w:rPr>
        <w:t>属地街道办事处、区有关部门、单位按照有关规定</w:t>
      </w:r>
      <w:r>
        <w:rPr>
          <w:rFonts w:hint="eastAsia" w:ascii="仿宋_GB2312" w:hAnsi="仿宋_GB2312" w:eastAsia="仿宋_GB2312" w:cs="仿宋_GB2312"/>
          <w:spacing w:val="7"/>
          <w:sz w:val="32"/>
          <w:szCs w:val="32"/>
          <w:lang w:eastAsia="zh-CN"/>
        </w:rPr>
        <w:t>，</w:t>
      </w:r>
      <w:r>
        <w:rPr>
          <w:rFonts w:hint="eastAsia" w:ascii="仿宋_GB2312" w:hAnsi="仿宋_GB2312" w:eastAsia="仿宋_GB2312" w:cs="仿宋_GB2312"/>
          <w:spacing w:val="7"/>
          <w:sz w:val="32"/>
          <w:szCs w:val="32"/>
        </w:rPr>
        <w:t>组织开展城镇</w:t>
      </w:r>
      <w:r>
        <w:rPr>
          <w:rFonts w:hint="eastAsia" w:ascii="仿宋_GB2312" w:hAnsi="仿宋_GB2312" w:eastAsia="仿宋_GB2312" w:cs="仿宋_GB2312"/>
          <w:spacing w:val="6"/>
          <w:sz w:val="32"/>
          <w:szCs w:val="32"/>
        </w:rPr>
        <w:t>燃</w:t>
      </w:r>
      <w:r>
        <w:rPr>
          <w:rFonts w:hint="eastAsia" w:ascii="仿宋_GB2312" w:hAnsi="仿宋_GB2312" w:eastAsia="仿宋_GB2312" w:cs="仿宋_GB2312"/>
          <w:spacing w:val="3"/>
          <w:sz w:val="32"/>
          <w:szCs w:val="32"/>
        </w:rPr>
        <w:t>气事故损害核定工作</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对燃气事故中的伤亡人员、应急处置工作人员</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以及</w:t>
      </w:r>
      <w:r>
        <w:rPr>
          <w:rFonts w:hint="eastAsia" w:ascii="仿宋_GB2312" w:hAnsi="仿宋_GB2312" w:eastAsia="仿宋_GB2312" w:cs="仿宋_GB2312"/>
          <w:spacing w:val="-1"/>
          <w:sz w:val="32"/>
          <w:szCs w:val="32"/>
        </w:rPr>
        <w:t>紧急调集、征用有关单位及个人的各类物资</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按照规定给予抚恤、补助或者</w:t>
      </w:r>
      <w:r>
        <w:rPr>
          <w:rFonts w:hint="eastAsia" w:ascii="仿宋_GB2312" w:hAnsi="仿宋_GB2312" w:eastAsia="仿宋_GB2312" w:cs="仿宋_GB2312"/>
          <w:sz w:val="32"/>
          <w:szCs w:val="32"/>
        </w:rPr>
        <w:t>补</w:t>
      </w:r>
      <w:r>
        <w:rPr>
          <w:rFonts w:hint="eastAsia" w:ascii="仿宋_GB2312" w:hAnsi="仿宋_GB2312" w:eastAsia="仿宋_GB2312" w:cs="仿宋_GB2312"/>
          <w:spacing w:val="-1"/>
          <w:sz w:val="32"/>
          <w:szCs w:val="32"/>
        </w:rPr>
        <w:t>偿。保险机构要及</w:t>
      </w:r>
      <w:r>
        <w:rPr>
          <w:rFonts w:hint="eastAsia" w:ascii="仿宋_GB2312" w:hAnsi="仿宋_GB2312" w:eastAsia="仿宋_GB2312" w:cs="仿宋_GB2312"/>
          <w:sz w:val="32"/>
          <w:szCs w:val="32"/>
        </w:rPr>
        <w:t>时组织人员勘查定损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做好保险责任内损失的理赔工作。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9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3"/>
          <w:sz w:val="32"/>
          <w:szCs w:val="32"/>
          <w:lang w:eastAsia="zh-CN"/>
        </w:rPr>
        <w:t>（</w:t>
      </w:r>
      <w:r>
        <w:rPr>
          <w:rFonts w:hint="eastAsia" w:ascii="仿宋_GB2312" w:hAnsi="仿宋_GB2312" w:eastAsia="仿宋_GB2312" w:cs="仿宋_GB2312"/>
          <w:spacing w:val="7"/>
          <w:sz w:val="32"/>
          <w:szCs w:val="32"/>
        </w:rPr>
        <w:t>3</w:t>
      </w:r>
      <w:r>
        <w:rPr>
          <w:rFonts w:hint="eastAsia" w:ascii="仿宋_GB2312" w:hAnsi="仿宋_GB2312" w:eastAsia="仿宋_GB2312" w:cs="仿宋_GB2312"/>
          <w:spacing w:val="7"/>
          <w:sz w:val="32"/>
          <w:szCs w:val="32"/>
          <w:lang w:eastAsia="zh-CN"/>
        </w:rPr>
        <w:t>）</w:t>
      </w:r>
      <w:r>
        <w:rPr>
          <w:rFonts w:hint="eastAsia" w:ascii="仿宋_GB2312" w:hAnsi="仿宋_GB2312" w:eastAsia="仿宋_GB2312" w:cs="仿宋_GB2312"/>
          <w:spacing w:val="7"/>
          <w:sz w:val="32"/>
          <w:szCs w:val="32"/>
        </w:rPr>
        <w:t>属地街道办事处、区有关部门、单位应当采取有效措施</w:t>
      </w:r>
      <w:r>
        <w:rPr>
          <w:rFonts w:hint="eastAsia" w:ascii="仿宋_GB2312" w:hAnsi="仿宋_GB2312" w:eastAsia="仿宋_GB2312" w:cs="仿宋_GB2312"/>
          <w:spacing w:val="7"/>
          <w:sz w:val="32"/>
          <w:szCs w:val="32"/>
          <w:lang w:eastAsia="zh-CN"/>
        </w:rPr>
        <w:t>，</w:t>
      </w:r>
      <w:r>
        <w:rPr>
          <w:rFonts w:hint="eastAsia" w:ascii="仿宋_GB2312" w:hAnsi="仿宋_GB2312" w:eastAsia="仿宋_GB2312" w:cs="仿宋_GB2312"/>
          <w:spacing w:val="7"/>
          <w:sz w:val="32"/>
          <w:szCs w:val="32"/>
        </w:rPr>
        <w:t>确保受灾</w:t>
      </w:r>
      <w:r>
        <w:rPr>
          <w:rFonts w:hint="eastAsia" w:ascii="仿宋_GB2312" w:hAnsi="仿宋_GB2312" w:eastAsia="仿宋_GB2312" w:cs="仿宋_GB2312"/>
          <w:spacing w:val="6"/>
          <w:sz w:val="32"/>
          <w:szCs w:val="32"/>
        </w:rPr>
        <w:t>群</w:t>
      </w:r>
      <w:r>
        <w:rPr>
          <w:rFonts w:hint="eastAsia" w:ascii="仿宋_GB2312" w:hAnsi="仿宋_GB2312" w:eastAsia="仿宋_GB2312" w:cs="仿宋_GB2312"/>
          <w:spacing w:val="4"/>
          <w:sz w:val="32"/>
          <w:szCs w:val="32"/>
        </w:rPr>
        <w:t>众</w:t>
      </w:r>
      <w:r>
        <w:rPr>
          <w:rFonts w:hint="eastAsia" w:ascii="仿宋_GB2312" w:hAnsi="仿宋_GB2312" w:eastAsia="仿宋_GB2312" w:cs="仿宋_GB2312"/>
          <w:spacing w:val="3"/>
          <w:sz w:val="32"/>
          <w:szCs w:val="32"/>
        </w:rPr>
        <w:t>的正常生活</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所需救灾资金和物资由属地街道办事处安排</w:t>
      </w:r>
      <w:r>
        <w:rPr>
          <w:rFonts w:hint="eastAsia" w:ascii="仿宋_GB2312" w:hAnsi="仿宋_GB2312" w:eastAsia="仿宋_GB2312" w:cs="仿宋_GB2312"/>
          <w:spacing w:val="3"/>
          <w:sz w:val="32"/>
          <w:szCs w:val="32"/>
          <w:lang w:eastAsia="zh-CN"/>
        </w:rPr>
        <w:t>，管委会</w:t>
      </w:r>
      <w:r>
        <w:rPr>
          <w:rFonts w:hint="eastAsia" w:ascii="仿宋_GB2312" w:hAnsi="仿宋_GB2312" w:eastAsia="仿宋_GB2312" w:cs="仿宋_GB2312"/>
          <w:spacing w:val="3"/>
          <w:sz w:val="32"/>
          <w:szCs w:val="32"/>
        </w:rPr>
        <w:t>及其有</w:t>
      </w:r>
      <w:r>
        <w:rPr>
          <w:rFonts w:hint="eastAsia" w:ascii="仿宋_GB2312" w:hAnsi="仿宋_GB2312" w:eastAsia="仿宋_GB2312" w:cs="仿宋_GB2312"/>
          <w:spacing w:val="-1"/>
          <w:sz w:val="32"/>
          <w:szCs w:val="32"/>
        </w:rPr>
        <w:t>关部门、单位按照规定及</w:t>
      </w:r>
      <w:r>
        <w:rPr>
          <w:rFonts w:hint="eastAsia" w:ascii="仿宋_GB2312" w:hAnsi="仿宋_GB2312" w:eastAsia="仿宋_GB2312" w:cs="仿宋_GB2312"/>
          <w:sz w:val="32"/>
          <w:szCs w:val="32"/>
        </w:rPr>
        <w:t>时给予补助。</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6.2调查与评估</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6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应急</w:t>
      </w:r>
      <w:r>
        <w:rPr>
          <w:rFonts w:hint="eastAsia" w:ascii="仿宋_GB2312" w:hAnsi="仿宋_GB2312" w:eastAsia="仿宋_GB2312" w:cs="仿宋_GB2312"/>
          <w:spacing w:val="3"/>
          <w:sz w:val="32"/>
          <w:szCs w:val="32"/>
        </w:rPr>
        <w:t>处置过程中及应急结束后</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要保护好现场</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为事故调查、分析提供直</w:t>
      </w:r>
      <w:r>
        <w:rPr>
          <w:rFonts w:hint="eastAsia" w:ascii="仿宋_GB2312" w:hAnsi="仿宋_GB2312" w:eastAsia="仿宋_GB2312" w:cs="仿宋_GB2312"/>
          <w:spacing w:val="6"/>
          <w:sz w:val="32"/>
          <w:szCs w:val="32"/>
        </w:rPr>
        <w:t>接证</w:t>
      </w:r>
      <w:r>
        <w:rPr>
          <w:rFonts w:hint="eastAsia" w:ascii="仿宋_GB2312" w:hAnsi="仿宋_GB2312" w:eastAsia="仿宋_GB2312" w:cs="仿宋_GB2312"/>
          <w:spacing w:val="3"/>
          <w:sz w:val="32"/>
          <w:szCs w:val="32"/>
        </w:rPr>
        <w:t>据。如因抢救伤员、防止事故扩大及疏导交通等原因需要移动现场物件的</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应做好标志</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绘制现场简图并写出书面记录</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见证人员签字</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妥善保存现场</w:t>
      </w:r>
      <w:r>
        <w:rPr>
          <w:rFonts w:hint="eastAsia" w:ascii="仿宋_GB2312" w:hAnsi="仿宋_GB2312" w:eastAsia="仿宋_GB2312" w:cs="仿宋_GB2312"/>
          <w:spacing w:val="-1"/>
          <w:sz w:val="32"/>
          <w:szCs w:val="32"/>
        </w:rPr>
        <w:t>重要痕迹、物证</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必</w:t>
      </w:r>
      <w:r>
        <w:rPr>
          <w:rFonts w:hint="eastAsia" w:ascii="仿宋_GB2312" w:hAnsi="仿宋_GB2312" w:eastAsia="仿宋_GB2312" w:cs="仿宋_GB2312"/>
          <w:sz w:val="32"/>
          <w:szCs w:val="32"/>
        </w:rPr>
        <w:t>要时应对事故现场和伤亡情况进行录像或者拍照。</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6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应急结</w:t>
      </w:r>
      <w:r>
        <w:rPr>
          <w:rFonts w:hint="eastAsia" w:ascii="仿宋_GB2312" w:hAnsi="仿宋_GB2312" w:eastAsia="仿宋_GB2312" w:cs="仿宋_GB2312"/>
          <w:spacing w:val="3"/>
          <w:sz w:val="32"/>
          <w:szCs w:val="32"/>
        </w:rPr>
        <w:t>束后</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应急指挥部应及时按照有关规定组织开展事故调查工作</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查</w:t>
      </w:r>
      <w:r>
        <w:rPr>
          <w:rFonts w:hint="eastAsia" w:ascii="仿宋_GB2312" w:hAnsi="仿宋_GB2312" w:eastAsia="仿宋_GB2312" w:cs="仿宋_GB2312"/>
          <w:spacing w:val="-1"/>
          <w:sz w:val="32"/>
          <w:szCs w:val="32"/>
        </w:rPr>
        <w:t>明事故原因、人员伤亡及财产损失情况、事故的性质和责任</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提出事故处理意</w:t>
      </w:r>
      <w:r>
        <w:rPr>
          <w:rFonts w:hint="eastAsia" w:ascii="仿宋_GB2312" w:hAnsi="仿宋_GB2312" w:eastAsia="仿宋_GB2312" w:cs="仿宋_GB2312"/>
          <w:spacing w:val="-2"/>
          <w:sz w:val="32"/>
          <w:szCs w:val="32"/>
        </w:rPr>
        <w:t>见、</w:t>
      </w:r>
      <w:r>
        <w:rPr>
          <w:rFonts w:hint="eastAsia" w:ascii="仿宋_GB2312" w:hAnsi="仿宋_GB2312" w:eastAsia="仿宋_GB2312" w:cs="仿宋_GB2312"/>
          <w:spacing w:val="-1"/>
          <w:sz w:val="32"/>
          <w:szCs w:val="32"/>
        </w:rPr>
        <w:t>应采取的措施和对事故责任者的处理建议</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报告区管委会。由上级有关部</w:t>
      </w:r>
      <w:r>
        <w:rPr>
          <w:rFonts w:hint="eastAsia" w:ascii="仿宋_GB2312" w:hAnsi="仿宋_GB2312" w:eastAsia="仿宋_GB2312" w:cs="仿宋_GB2312"/>
          <w:spacing w:val="5"/>
          <w:sz w:val="32"/>
          <w:szCs w:val="32"/>
        </w:rPr>
        <w:t>门</w:t>
      </w:r>
      <w:r>
        <w:rPr>
          <w:rFonts w:hint="eastAsia" w:ascii="仿宋_GB2312" w:hAnsi="仿宋_GB2312" w:eastAsia="仿宋_GB2312" w:cs="仿宋_GB2312"/>
          <w:spacing w:val="3"/>
          <w:sz w:val="32"/>
          <w:szCs w:val="32"/>
        </w:rPr>
        <w:t>或者其他有关部门组织进行调查处理的</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应急指挥部应当积极配合</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如实提</w:t>
      </w:r>
      <w:r>
        <w:rPr>
          <w:rFonts w:hint="eastAsia" w:ascii="仿宋_GB2312" w:hAnsi="仿宋_GB2312" w:eastAsia="仿宋_GB2312" w:cs="仿宋_GB2312"/>
          <w:spacing w:val="-2"/>
          <w:sz w:val="32"/>
          <w:szCs w:val="32"/>
        </w:rPr>
        <w:t>供有关证</w:t>
      </w:r>
      <w:r>
        <w:rPr>
          <w:rFonts w:hint="eastAsia" w:ascii="仿宋_GB2312" w:hAnsi="仿宋_GB2312" w:eastAsia="仿宋_GB2312" w:cs="仿宋_GB2312"/>
          <w:spacing w:val="-1"/>
          <w:sz w:val="32"/>
          <w:szCs w:val="32"/>
        </w:rPr>
        <w:t>据。</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6</w:t>
      </w:r>
      <w:r>
        <w:rPr>
          <w:rFonts w:hint="eastAsia" w:ascii="仿宋_GB2312" w:hAnsi="仿宋_GB2312" w:eastAsia="仿宋_GB2312" w:cs="仿宋_GB2312"/>
          <w:spacing w:val="-3"/>
          <w:sz w:val="32"/>
          <w:szCs w:val="32"/>
        </w:rPr>
        <w:t>.</w:t>
      </w:r>
      <w:r>
        <w:rPr>
          <w:rFonts w:hint="eastAsia" w:ascii="仿宋_GB2312" w:hAnsi="仿宋_GB2312" w:eastAsia="仿宋_GB2312" w:cs="仿宋_GB2312"/>
          <w:spacing w:val="-2"/>
          <w:sz w:val="32"/>
          <w:szCs w:val="32"/>
        </w:rPr>
        <w:t>3恢复重建</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96" w:firstLineChars="200"/>
        <w:jc w:val="both"/>
        <w:textAlignment w:val="baseline"/>
        <w:rPr>
          <w:rFonts w:hint="eastAsia" w:ascii="仿宋_GB2312" w:hAnsi="仿宋_GB2312" w:eastAsia="仿宋_GB2312" w:cs="仿宋_GB2312"/>
          <w:spacing w:val="-1"/>
          <w:sz w:val="32"/>
          <w:szCs w:val="32"/>
        </w:rPr>
      </w:pPr>
      <w:r>
        <w:rPr>
          <w:rFonts w:hint="eastAsia" w:ascii="仿宋_GB2312" w:hAnsi="仿宋_GB2312" w:eastAsia="仿宋_GB2312" w:cs="仿宋_GB2312"/>
          <w:spacing w:val="14"/>
          <w:sz w:val="32"/>
          <w:szCs w:val="32"/>
        </w:rPr>
        <w:t>应急</w:t>
      </w:r>
      <w:r>
        <w:rPr>
          <w:rFonts w:hint="eastAsia" w:ascii="仿宋_GB2312" w:hAnsi="仿宋_GB2312" w:eastAsia="仿宋_GB2312" w:cs="仿宋_GB2312"/>
          <w:spacing w:val="11"/>
          <w:sz w:val="32"/>
          <w:szCs w:val="32"/>
        </w:rPr>
        <w:t>结</w:t>
      </w:r>
      <w:r>
        <w:rPr>
          <w:rFonts w:hint="eastAsia" w:ascii="仿宋_GB2312" w:hAnsi="仿宋_GB2312" w:eastAsia="仿宋_GB2312" w:cs="仿宋_GB2312"/>
          <w:spacing w:val="7"/>
          <w:sz w:val="32"/>
          <w:szCs w:val="32"/>
        </w:rPr>
        <w:t>束后</w:t>
      </w:r>
      <w:r>
        <w:rPr>
          <w:rFonts w:hint="eastAsia" w:ascii="仿宋_GB2312" w:hAnsi="仿宋_GB2312" w:eastAsia="仿宋_GB2312" w:cs="仿宋_GB2312"/>
          <w:spacing w:val="7"/>
          <w:sz w:val="32"/>
          <w:szCs w:val="32"/>
          <w:lang w:eastAsia="zh-CN"/>
        </w:rPr>
        <w:t>，</w:t>
      </w:r>
      <w:r>
        <w:rPr>
          <w:rFonts w:hint="eastAsia" w:ascii="仿宋_GB2312" w:hAnsi="仿宋_GB2312" w:eastAsia="仿宋_GB2312" w:cs="仿宋_GB2312"/>
          <w:spacing w:val="7"/>
          <w:sz w:val="32"/>
          <w:szCs w:val="32"/>
        </w:rPr>
        <w:t>要制定现场恢复方案</w:t>
      </w:r>
      <w:r>
        <w:rPr>
          <w:rFonts w:hint="eastAsia" w:ascii="仿宋_GB2312" w:hAnsi="仿宋_GB2312" w:eastAsia="仿宋_GB2312" w:cs="仿宋_GB2312"/>
          <w:spacing w:val="7"/>
          <w:sz w:val="32"/>
          <w:szCs w:val="32"/>
          <w:lang w:eastAsia="zh-CN"/>
        </w:rPr>
        <w:t>，</w:t>
      </w:r>
      <w:r>
        <w:rPr>
          <w:rFonts w:hint="eastAsia" w:ascii="仿宋_GB2312" w:hAnsi="仿宋_GB2312" w:eastAsia="仿宋_GB2312" w:cs="仿宋_GB2312"/>
          <w:spacing w:val="7"/>
          <w:sz w:val="32"/>
          <w:szCs w:val="32"/>
        </w:rPr>
        <w:t>经应急指挥部批准后组织实施</w:t>
      </w:r>
      <w:r>
        <w:rPr>
          <w:rFonts w:hint="eastAsia" w:ascii="仿宋_GB2312" w:hAnsi="仿宋_GB2312" w:eastAsia="仿宋_GB2312" w:cs="仿宋_GB2312"/>
          <w:spacing w:val="7"/>
          <w:sz w:val="32"/>
          <w:szCs w:val="32"/>
          <w:lang w:eastAsia="zh-CN"/>
        </w:rPr>
        <w:t>，</w:t>
      </w:r>
      <w:r>
        <w:rPr>
          <w:rFonts w:hint="eastAsia" w:ascii="仿宋_GB2312" w:hAnsi="仿宋_GB2312" w:eastAsia="仿宋_GB2312" w:cs="仿宋_GB2312"/>
          <w:spacing w:val="7"/>
          <w:sz w:val="32"/>
          <w:szCs w:val="32"/>
        </w:rPr>
        <w:t>尽快</w:t>
      </w:r>
      <w:r>
        <w:rPr>
          <w:rFonts w:hint="eastAsia" w:ascii="仿宋_GB2312" w:hAnsi="仿宋_GB2312" w:eastAsia="仿宋_GB2312" w:cs="仿宋_GB2312"/>
          <w:spacing w:val="-1"/>
          <w:sz w:val="32"/>
          <w:szCs w:val="32"/>
        </w:rPr>
        <w:t>恢复正常的生产生活秩序。</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6.4责任追究</w:t>
      </w:r>
      <w:r>
        <w:rPr>
          <w:rFonts w:hint="eastAsia" w:ascii="仿宋_GB2312" w:hAnsi="仿宋_GB2312" w:eastAsia="仿宋_GB2312" w:cs="仿宋_GB2312"/>
          <w:spacing w:val="-1"/>
          <w:sz w:val="32"/>
          <w:szCs w:val="32"/>
        </w:rPr>
        <w:t>与奖惩</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燃气突发事件应急处置工作</w:t>
      </w:r>
      <w:r>
        <w:rPr>
          <w:rFonts w:hint="eastAsia" w:ascii="仿宋_GB2312" w:hAnsi="仿宋_GB2312" w:eastAsia="仿宋_GB2312" w:cs="仿宋_GB2312"/>
          <w:sz w:val="32"/>
          <w:szCs w:val="32"/>
        </w:rPr>
        <w:t>实行行政领导负责制和责任追究制度。</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6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应急救</w:t>
      </w:r>
      <w:r>
        <w:rPr>
          <w:rFonts w:hint="eastAsia" w:ascii="仿宋_GB2312" w:hAnsi="仿宋_GB2312" w:eastAsia="仿宋_GB2312" w:cs="仿宋_GB2312"/>
          <w:spacing w:val="5"/>
          <w:sz w:val="32"/>
          <w:szCs w:val="32"/>
        </w:rPr>
        <w:t>援</w:t>
      </w:r>
      <w:r>
        <w:rPr>
          <w:rFonts w:hint="eastAsia" w:ascii="仿宋_GB2312" w:hAnsi="仿宋_GB2312" w:eastAsia="仿宋_GB2312" w:cs="仿宋_GB2312"/>
          <w:spacing w:val="3"/>
          <w:sz w:val="32"/>
          <w:szCs w:val="32"/>
        </w:rPr>
        <w:t>工作结束后，区指挥部应组织有关单位进行总结、分析，吸取</w:t>
      </w:r>
      <w:r>
        <w:rPr>
          <w:rFonts w:hint="eastAsia" w:ascii="仿宋_GB2312" w:hAnsi="仿宋_GB2312" w:eastAsia="仿宋_GB2312" w:cs="仿宋_GB2312"/>
          <w:spacing w:val="6"/>
          <w:sz w:val="32"/>
          <w:szCs w:val="32"/>
        </w:rPr>
        <w:t>事</w:t>
      </w:r>
      <w:r>
        <w:rPr>
          <w:rFonts w:hint="eastAsia" w:ascii="仿宋_GB2312" w:hAnsi="仿宋_GB2312" w:eastAsia="仿宋_GB2312" w:cs="仿宋_GB2312"/>
          <w:spacing w:val="5"/>
          <w:sz w:val="32"/>
          <w:szCs w:val="32"/>
        </w:rPr>
        <w:t>件</w:t>
      </w:r>
      <w:r>
        <w:rPr>
          <w:rFonts w:hint="eastAsia" w:ascii="仿宋_GB2312" w:hAnsi="仿宋_GB2312" w:eastAsia="仿宋_GB2312" w:cs="仿宋_GB2312"/>
          <w:spacing w:val="3"/>
          <w:sz w:val="32"/>
          <w:szCs w:val="32"/>
        </w:rPr>
        <w:t>教训，及时进行整改。对在燃气突发事件应急处置工作中做出突出贡献</w:t>
      </w:r>
      <w:r>
        <w:rPr>
          <w:rFonts w:hint="eastAsia" w:ascii="仿宋_GB2312" w:hAnsi="仿宋_GB2312" w:eastAsia="仿宋_GB2312" w:cs="仿宋_GB2312"/>
          <w:spacing w:val="-1"/>
          <w:sz w:val="32"/>
          <w:szCs w:val="32"/>
        </w:rPr>
        <w:t>的先进集体和个人要给予</w:t>
      </w:r>
      <w:r>
        <w:rPr>
          <w:rFonts w:hint="eastAsia" w:ascii="仿宋_GB2312" w:hAnsi="仿宋_GB2312" w:eastAsia="仿宋_GB2312" w:cs="仿宋_GB2312"/>
          <w:sz w:val="32"/>
          <w:szCs w:val="32"/>
        </w:rPr>
        <w:t>表彰和奖励。</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6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对迟报、</w:t>
      </w:r>
      <w:r>
        <w:rPr>
          <w:rFonts w:hint="eastAsia" w:ascii="仿宋_GB2312" w:hAnsi="仿宋_GB2312" w:eastAsia="仿宋_GB2312" w:cs="仿宋_GB2312"/>
          <w:spacing w:val="4"/>
          <w:sz w:val="32"/>
          <w:szCs w:val="32"/>
        </w:rPr>
        <w:t>谎</w:t>
      </w:r>
      <w:r>
        <w:rPr>
          <w:rFonts w:hint="eastAsia" w:ascii="仿宋_GB2312" w:hAnsi="仿宋_GB2312" w:eastAsia="仿宋_GB2312" w:cs="仿宋_GB2312"/>
          <w:spacing w:val="3"/>
          <w:sz w:val="32"/>
          <w:szCs w:val="32"/>
        </w:rPr>
        <w:t>报、瞒报和漏报燃气突发事件重要情况或者在应急处置工作</w:t>
      </w:r>
      <w:r>
        <w:rPr>
          <w:rFonts w:hint="eastAsia" w:ascii="仿宋_GB2312" w:hAnsi="仿宋_GB2312" w:eastAsia="仿宋_GB2312" w:cs="仿宋_GB2312"/>
          <w:spacing w:val="-3"/>
          <w:sz w:val="32"/>
          <w:szCs w:val="32"/>
        </w:rPr>
        <w:t>中有失职、渎职行为的有关责任人，依法、依规给予行政处分；构成犯罪的</w:t>
      </w:r>
      <w:r>
        <w:rPr>
          <w:rFonts w:hint="eastAsia" w:ascii="仿宋_GB2312" w:hAnsi="仿宋_GB2312" w:eastAsia="仿宋_GB2312" w:cs="仿宋_GB2312"/>
          <w:spacing w:val="-1"/>
          <w:sz w:val="32"/>
          <w:szCs w:val="32"/>
        </w:rPr>
        <w:t>，</w:t>
      </w:r>
      <w:r>
        <w:rPr>
          <w:rFonts w:hint="eastAsia" w:ascii="仿宋_GB2312" w:hAnsi="仿宋_GB2312" w:eastAsia="仿宋_GB2312" w:cs="仿宋_GB2312"/>
          <w:spacing w:val="-2"/>
          <w:sz w:val="32"/>
          <w:szCs w:val="32"/>
        </w:rPr>
        <w:t>依法追</w:t>
      </w:r>
      <w:r>
        <w:rPr>
          <w:rFonts w:hint="eastAsia" w:ascii="仿宋_GB2312" w:hAnsi="仿宋_GB2312" w:eastAsia="仿宋_GB2312" w:cs="仿宋_GB2312"/>
          <w:spacing w:val="-1"/>
          <w:sz w:val="32"/>
          <w:szCs w:val="32"/>
        </w:rPr>
        <w:t>究刑事责任。</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588" w:firstLineChars="200"/>
        <w:textAlignment w:val="baseline"/>
        <w:rPr>
          <w:rFonts w:hint="eastAsia" w:ascii="黑体" w:hAnsi="黑体" w:eastAsia="黑体" w:cs="黑体"/>
          <w:spacing w:val="-13"/>
          <w:sz w:val="32"/>
          <w:szCs w:val="32"/>
        </w:rPr>
      </w:pPr>
      <w:r>
        <w:rPr>
          <w:rFonts w:hint="eastAsia" w:ascii="黑体" w:hAnsi="黑体" w:eastAsia="黑体" w:cs="黑体"/>
          <w:spacing w:val="-13"/>
          <w:sz w:val="32"/>
          <w:szCs w:val="32"/>
        </w:rPr>
        <w:t>7</w:t>
      </w:r>
      <w:r>
        <w:rPr>
          <w:rFonts w:hint="eastAsia" w:ascii="黑体" w:hAnsi="黑体" w:eastAsia="黑体" w:cs="黑体"/>
          <w:spacing w:val="-13"/>
          <w:sz w:val="32"/>
          <w:szCs w:val="32"/>
          <w:lang w:val="en-US" w:eastAsia="zh-CN"/>
        </w:rPr>
        <w:t>.</w:t>
      </w:r>
      <w:r>
        <w:rPr>
          <w:rFonts w:hint="eastAsia" w:ascii="黑体" w:hAnsi="黑体" w:eastAsia="黑体" w:cs="黑体"/>
          <w:spacing w:val="-13"/>
          <w:sz w:val="32"/>
          <w:szCs w:val="32"/>
        </w:rPr>
        <w:t>应急保障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59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2"/>
          <w:sz w:val="32"/>
          <w:szCs w:val="32"/>
        </w:rPr>
        <w:t>7</w:t>
      </w:r>
      <w:r>
        <w:rPr>
          <w:rFonts w:hint="eastAsia" w:ascii="仿宋_GB2312" w:hAnsi="仿宋_GB2312" w:eastAsia="仿宋_GB2312" w:cs="仿宋_GB2312"/>
          <w:spacing w:val="-10"/>
          <w:sz w:val="32"/>
          <w:szCs w:val="32"/>
        </w:rPr>
        <w:t>.1人力保障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68"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7"/>
          <w:sz w:val="32"/>
          <w:szCs w:val="32"/>
        </w:rPr>
        <w:t>由区市政管理处负责依托各燃气企业</w:t>
      </w:r>
      <w:r>
        <w:rPr>
          <w:rFonts w:hint="eastAsia" w:ascii="仿宋_GB2312" w:hAnsi="仿宋_GB2312" w:eastAsia="仿宋_GB2312" w:cs="仿宋_GB2312"/>
          <w:spacing w:val="7"/>
          <w:sz w:val="32"/>
          <w:szCs w:val="32"/>
          <w:lang w:eastAsia="zh-CN"/>
        </w:rPr>
        <w:t>，</w:t>
      </w:r>
      <w:r>
        <w:rPr>
          <w:rFonts w:hint="eastAsia" w:ascii="仿宋_GB2312" w:hAnsi="仿宋_GB2312" w:eastAsia="仿宋_GB2312" w:cs="仿宋_GB2312"/>
          <w:spacing w:val="7"/>
          <w:sz w:val="32"/>
          <w:szCs w:val="32"/>
        </w:rPr>
        <w:t>组建配备专业装备器材并具备</w:t>
      </w:r>
      <w:r>
        <w:rPr>
          <w:rFonts w:hint="eastAsia" w:ascii="仿宋_GB2312" w:hAnsi="仿宋_GB2312" w:eastAsia="仿宋_GB2312" w:cs="仿宋_GB2312"/>
          <w:spacing w:val="1"/>
          <w:sz w:val="32"/>
          <w:szCs w:val="32"/>
        </w:rPr>
        <w:t>一</w:t>
      </w:r>
      <w:r>
        <w:rPr>
          <w:rFonts w:hint="eastAsia" w:ascii="仿宋_GB2312" w:hAnsi="仿宋_GB2312" w:eastAsia="仿宋_GB2312" w:cs="仿宋_GB2312"/>
          <w:spacing w:val="-1"/>
          <w:sz w:val="32"/>
          <w:szCs w:val="32"/>
        </w:rPr>
        <w:t>定专业技术的专业应急救援队伍和专家</w:t>
      </w:r>
      <w:r>
        <w:rPr>
          <w:rFonts w:hint="eastAsia" w:ascii="仿宋_GB2312" w:hAnsi="仿宋_GB2312" w:eastAsia="仿宋_GB2312" w:cs="仿宋_GB2312"/>
          <w:sz w:val="32"/>
          <w:szCs w:val="32"/>
        </w:rPr>
        <w:t>小组。</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7.</w:t>
      </w:r>
      <w:r>
        <w:rPr>
          <w:rFonts w:hint="eastAsia" w:ascii="仿宋_GB2312" w:hAnsi="仿宋_GB2312" w:eastAsia="仿宋_GB2312" w:cs="仿宋_GB2312"/>
          <w:spacing w:val="-3"/>
          <w:sz w:val="32"/>
          <w:szCs w:val="32"/>
        </w:rPr>
        <w:t>2</w:t>
      </w:r>
      <w:r>
        <w:rPr>
          <w:rFonts w:hint="eastAsia" w:ascii="仿宋_GB2312" w:hAnsi="仿宋_GB2312" w:eastAsia="仿宋_GB2312" w:cs="仿宋_GB2312"/>
          <w:spacing w:val="-2"/>
          <w:sz w:val="32"/>
          <w:szCs w:val="32"/>
        </w:rPr>
        <w:t>物资保障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88"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2"/>
          <w:sz w:val="32"/>
          <w:szCs w:val="32"/>
        </w:rPr>
        <w:t>区</w:t>
      </w:r>
      <w:r>
        <w:rPr>
          <w:rFonts w:hint="eastAsia" w:ascii="仿宋_GB2312" w:hAnsi="仿宋_GB2312" w:eastAsia="仿宋_GB2312" w:cs="仿宋_GB2312"/>
          <w:spacing w:val="7"/>
          <w:sz w:val="32"/>
          <w:szCs w:val="32"/>
        </w:rPr>
        <w:t>指挥部成员单位应准备好各种必要的应急救援力量与物资器材</w:t>
      </w:r>
      <w:r>
        <w:rPr>
          <w:rFonts w:hint="eastAsia" w:ascii="仿宋_GB2312" w:hAnsi="仿宋_GB2312" w:eastAsia="仿宋_GB2312" w:cs="仿宋_GB2312"/>
          <w:spacing w:val="7"/>
          <w:sz w:val="32"/>
          <w:szCs w:val="32"/>
          <w:lang w:eastAsia="zh-CN"/>
        </w:rPr>
        <w:t>，</w:t>
      </w:r>
      <w:r>
        <w:rPr>
          <w:rFonts w:hint="eastAsia" w:ascii="仿宋_GB2312" w:hAnsi="仿宋_GB2312" w:eastAsia="仿宋_GB2312" w:cs="仿宋_GB2312"/>
          <w:spacing w:val="7"/>
          <w:sz w:val="32"/>
          <w:szCs w:val="32"/>
        </w:rPr>
        <w:t>以保</w:t>
      </w:r>
      <w:r>
        <w:rPr>
          <w:rFonts w:hint="eastAsia" w:ascii="仿宋_GB2312" w:hAnsi="仿宋_GB2312" w:eastAsia="仿宋_GB2312" w:cs="仿宋_GB2312"/>
          <w:spacing w:val="-1"/>
          <w:sz w:val="32"/>
          <w:szCs w:val="32"/>
        </w:rPr>
        <w:t>证应急响应时能及时调</w:t>
      </w:r>
      <w:r>
        <w:rPr>
          <w:rFonts w:hint="eastAsia" w:ascii="仿宋_GB2312" w:hAnsi="仿宋_GB2312" w:eastAsia="仿宋_GB2312" w:cs="仿宋_GB2312"/>
          <w:sz w:val="32"/>
          <w:szCs w:val="32"/>
        </w:rPr>
        <w:t>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提供支援。</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8"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rPr>
        <w:t>7</w:t>
      </w:r>
      <w:r>
        <w:rPr>
          <w:rFonts w:hint="eastAsia" w:ascii="仿宋_GB2312" w:hAnsi="仿宋_GB2312" w:eastAsia="仿宋_GB2312" w:cs="仿宋_GB2312"/>
          <w:spacing w:val="-2"/>
          <w:sz w:val="32"/>
          <w:szCs w:val="32"/>
        </w:rPr>
        <w:t>.3医疗卫生保障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88"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2"/>
          <w:sz w:val="32"/>
          <w:szCs w:val="32"/>
        </w:rPr>
        <w:t>区</w:t>
      </w:r>
      <w:r>
        <w:rPr>
          <w:rFonts w:hint="eastAsia" w:ascii="仿宋_GB2312" w:hAnsi="仿宋_GB2312" w:eastAsia="仿宋_GB2312" w:cs="仿宋_GB2312"/>
          <w:spacing w:val="7"/>
          <w:sz w:val="32"/>
          <w:szCs w:val="32"/>
        </w:rPr>
        <w:t>卫健管理办公室负责组建医疗卫生应急专业救援队伍</w:t>
      </w:r>
      <w:r>
        <w:rPr>
          <w:rFonts w:hint="eastAsia" w:ascii="仿宋_GB2312" w:hAnsi="仿宋_GB2312" w:eastAsia="仿宋_GB2312" w:cs="仿宋_GB2312"/>
          <w:spacing w:val="7"/>
          <w:sz w:val="32"/>
          <w:szCs w:val="32"/>
          <w:lang w:eastAsia="zh-CN"/>
        </w:rPr>
        <w:t>，</w:t>
      </w:r>
      <w:r>
        <w:rPr>
          <w:rFonts w:hint="eastAsia" w:ascii="仿宋_GB2312" w:hAnsi="仿宋_GB2312" w:eastAsia="仿宋_GB2312" w:cs="仿宋_GB2312"/>
          <w:spacing w:val="7"/>
          <w:sz w:val="32"/>
          <w:szCs w:val="32"/>
        </w:rPr>
        <w:t>根据需要及时</w:t>
      </w:r>
      <w:r>
        <w:rPr>
          <w:rFonts w:hint="eastAsia" w:ascii="仿宋_GB2312" w:hAnsi="仿宋_GB2312" w:eastAsia="仿宋_GB2312" w:cs="仿宋_GB2312"/>
          <w:spacing w:val="-1"/>
          <w:sz w:val="32"/>
          <w:szCs w:val="32"/>
        </w:rPr>
        <w:t>赶赴现场开展医疗救治</w:t>
      </w:r>
      <w:r>
        <w:rPr>
          <w:rFonts w:hint="eastAsia" w:ascii="仿宋_GB2312" w:hAnsi="仿宋_GB2312" w:eastAsia="仿宋_GB2312" w:cs="仿宋_GB2312"/>
          <w:sz w:val="32"/>
          <w:szCs w:val="32"/>
        </w:rPr>
        <w:t>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8"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rPr>
        <w:t>7</w:t>
      </w:r>
      <w:r>
        <w:rPr>
          <w:rFonts w:hint="eastAsia" w:ascii="仿宋_GB2312" w:hAnsi="仿宋_GB2312" w:eastAsia="仿宋_GB2312" w:cs="仿宋_GB2312"/>
          <w:spacing w:val="-2"/>
          <w:sz w:val="32"/>
          <w:szCs w:val="32"/>
        </w:rPr>
        <w:t>.4交通运输保障</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区公安分局、区交警大队</w:t>
      </w:r>
      <w:r>
        <w:rPr>
          <w:rFonts w:hint="eastAsia" w:ascii="仿宋_GB2312" w:hAnsi="仿宋_GB2312" w:eastAsia="仿宋_GB2312" w:cs="仿宋_GB2312"/>
          <w:spacing w:val="2"/>
          <w:sz w:val="32"/>
          <w:szCs w:val="32"/>
        </w:rPr>
        <w:t>要优先安排、优先调度、优先放行救援人员和</w:t>
      </w:r>
      <w:r>
        <w:rPr>
          <w:rFonts w:hint="eastAsia" w:ascii="仿宋_GB2312" w:hAnsi="仿宋_GB2312" w:eastAsia="仿宋_GB2312" w:cs="仿宋_GB2312"/>
          <w:spacing w:val="-1"/>
          <w:sz w:val="32"/>
          <w:szCs w:val="32"/>
        </w:rPr>
        <w:t>受事故威胁的人员、救灾物资、救</w:t>
      </w:r>
      <w:r>
        <w:rPr>
          <w:rFonts w:hint="eastAsia" w:ascii="仿宋_GB2312" w:hAnsi="仿宋_GB2312" w:eastAsia="仿宋_GB2312" w:cs="仿宋_GB2312"/>
          <w:sz w:val="32"/>
          <w:szCs w:val="32"/>
        </w:rPr>
        <w:t>援设备等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确保运输安全畅通。</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4" w:firstLineChars="200"/>
        <w:jc w:val="both"/>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4"/>
          <w:sz w:val="32"/>
          <w:szCs w:val="32"/>
        </w:rPr>
        <w:t>7.</w:t>
      </w:r>
      <w:r>
        <w:rPr>
          <w:rFonts w:hint="eastAsia" w:ascii="仿宋_GB2312" w:hAnsi="仿宋_GB2312" w:eastAsia="仿宋_GB2312" w:cs="仿宋_GB2312"/>
          <w:spacing w:val="-3"/>
          <w:sz w:val="32"/>
          <w:szCs w:val="32"/>
        </w:rPr>
        <w:t>5</w:t>
      </w:r>
      <w:r>
        <w:rPr>
          <w:rFonts w:hint="eastAsia" w:ascii="仿宋_GB2312" w:hAnsi="仿宋_GB2312" w:eastAsia="仿宋_GB2312" w:cs="仿宋_GB2312"/>
          <w:spacing w:val="-2"/>
          <w:sz w:val="32"/>
          <w:szCs w:val="32"/>
        </w:rPr>
        <w:t>人员防护</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64" w:firstLineChars="200"/>
        <w:jc w:val="both"/>
        <w:textAlignment w:val="baseline"/>
        <w:rPr>
          <w:rFonts w:hint="eastAsia" w:ascii="仿宋_GB2312" w:hAnsi="仿宋_GB2312" w:eastAsia="仿宋_GB2312" w:cs="仿宋_GB2312"/>
          <w:spacing w:val="-2"/>
          <w:sz w:val="32"/>
          <w:szCs w:val="32"/>
          <w:lang w:eastAsia="zh-CN"/>
        </w:rPr>
      </w:pPr>
      <w:r>
        <w:rPr>
          <w:rFonts w:hint="eastAsia" w:ascii="仿宋_GB2312" w:hAnsi="仿宋_GB2312" w:eastAsia="仿宋_GB2312" w:cs="仿宋_GB2312"/>
          <w:spacing w:val="6"/>
          <w:sz w:val="32"/>
          <w:szCs w:val="32"/>
        </w:rPr>
        <w:t>应急人</w:t>
      </w:r>
      <w:r>
        <w:rPr>
          <w:rFonts w:hint="eastAsia" w:ascii="仿宋_GB2312" w:hAnsi="仿宋_GB2312" w:eastAsia="仿宋_GB2312" w:cs="仿宋_GB2312"/>
          <w:spacing w:val="5"/>
          <w:sz w:val="32"/>
          <w:szCs w:val="32"/>
        </w:rPr>
        <w:t>员</w:t>
      </w:r>
      <w:r>
        <w:rPr>
          <w:rFonts w:hint="eastAsia" w:ascii="仿宋_GB2312" w:hAnsi="仿宋_GB2312" w:eastAsia="仿宋_GB2312" w:cs="仿宋_GB2312"/>
          <w:spacing w:val="3"/>
          <w:sz w:val="32"/>
          <w:szCs w:val="32"/>
        </w:rPr>
        <w:t>的安全防护：根据不同类型燃气事故发生时应急救援人员可能</w:t>
      </w:r>
      <w:r>
        <w:rPr>
          <w:rFonts w:hint="eastAsia" w:ascii="仿宋_GB2312" w:hAnsi="仿宋_GB2312" w:eastAsia="仿宋_GB2312" w:cs="仿宋_GB2312"/>
          <w:spacing w:val="5"/>
          <w:sz w:val="32"/>
          <w:szCs w:val="32"/>
        </w:rPr>
        <w:t>受</w:t>
      </w:r>
      <w:r>
        <w:rPr>
          <w:rFonts w:hint="eastAsia" w:ascii="仿宋_GB2312" w:hAnsi="仿宋_GB2312" w:eastAsia="仿宋_GB2312" w:cs="仿宋_GB2312"/>
          <w:spacing w:val="3"/>
          <w:sz w:val="32"/>
          <w:szCs w:val="32"/>
        </w:rPr>
        <w:t>到危害的不同，在应急救援队伍进行应急救援任务之前，须给应急人员配</w:t>
      </w:r>
      <w:r>
        <w:rPr>
          <w:rFonts w:hint="eastAsia" w:ascii="仿宋_GB2312" w:hAnsi="仿宋_GB2312" w:eastAsia="仿宋_GB2312" w:cs="仿宋_GB2312"/>
          <w:spacing w:val="5"/>
          <w:sz w:val="32"/>
          <w:szCs w:val="32"/>
        </w:rPr>
        <w:t>备</w:t>
      </w:r>
      <w:r>
        <w:rPr>
          <w:rFonts w:hint="eastAsia" w:ascii="仿宋_GB2312" w:hAnsi="仿宋_GB2312" w:eastAsia="仿宋_GB2312" w:cs="仿宋_GB2312"/>
          <w:spacing w:val="3"/>
          <w:sz w:val="32"/>
          <w:szCs w:val="32"/>
        </w:rPr>
        <w:t>相应应急装备和防护装备，明确进入和离开事件现场的程序，以确保应急</w:t>
      </w:r>
      <w:r>
        <w:rPr>
          <w:rFonts w:hint="eastAsia" w:ascii="仿宋_GB2312" w:hAnsi="仿宋_GB2312" w:eastAsia="仿宋_GB2312" w:cs="仿宋_GB2312"/>
          <w:spacing w:val="-4"/>
          <w:sz w:val="32"/>
          <w:szCs w:val="32"/>
        </w:rPr>
        <w:t>人</w:t>
      </w:r>
      <w:r>
        <w:rPr>
          <w:rFonts w:hint="eastAsia" w:ascii="仿宋_GB2312" w:hAnsi="仿宋_GB2312" w:eastAsia="仿宋_GB2312" w:cs="仿宋_GB2312"/>
          <w:spacing w:val="-2"/>
          <w:sz w:val="32"/>
          <w:szCs w:val="32"/>
        </w:rPr>
        <w:t>员的安全</w:t>
      </w:r>
      <w:r>
        <w:rPr>
          <w:rFonts w:hint="eastAsia" w:ascii="仿宋_GB2312" w:hAnsi="仿宋_GB2312" w:eastAsia="仿宋_GB2312" w:cs="仿宋_GB2312"/>
          <w:spacing w:val="-2"/>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6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群众的</w:t>
      </w:r>
      <w:r>
        <w:rPr>
          <w:rFonts w:hint="eastAsia" w:ascii="仿宋_GB2312" w:hAnsi="仿宋_GB2312" w:eastAsia="仿宋_GB2312" w:cs="仿宋_GB2312"/>
          <w:spacing w:val="5"/>
          <w:sz w:val="32"/>
          <w:szCs w:val="32"/>
        </w:rPr>
        <w:t>安</w:t>
      </w:r>
      <w:r>
        <w:rPr>
          <w:rFonts w:hint="eastAsia" w:ascii="仿宋_GB2312" w:hAnsi="仿宋_GB2312" w:eastAsia="仿宋_GB2312" w:cs="仿宋_GB2312"/>
          <w:spacing w:val="3"/>
          <w:sz w:val="32"/>
          <w:szCs w:val="32"/>
        </w:rPr>
        <w:t>全防护：根据燃气易燃、易爆、有毒等特点，区燃气事故应急</w:t>
      </w:r>
      <w:r>
        <w:rPr>
          <w:rFonts w:hint="eastAsia" w:ascii="仿宋_GB2312" w:hAnsi="仿宋_GB2312" w:eastAsia="仿宋_GB2312" w:cs="仿宋_GB2312"/>
          <w:spacing w:val="6"/>
          <w:sz w:val="32"/>
          <w:szCs w:val="32"/>
        </w:rPr>
        <w:t>指挥</w:t>
      </w:r>
      <w:r>
        <w:rPr>
          <w:rFonts w:hint="eastAsia" w:ascii="仿宋_GB2312" w:hAnsi="仿宋_GB2312" w:eastAsia="仿宋_GB2312" w:cs="仿宋_GB2312"/>
          <w:spacing w:val="3"/>
          <w:sz w:val="32"/>
          <w:szCs w:val="32"/>
        </w:rPr>
        <w:t>部应督促各相关单位制定保护群众生命财产安全的方案。现场指挥部负</w:t>
      </w:r>
      <w:r>
        <w:rPr>
          <w:rFonts w:hint="eastAsia" w:ascii="仿宋_GB2312" w:hAnsi="仿宋_GB2312" w:eastAsia="仿宋_GB2312" w:cs="仿宋_GB2312"/>
          <w:spacing w:val="6"/>
          <w:sz w:val="32"/>
          <w:szCs w:val="32"/>
        </w:rPr>
        <w:t>责组</w:t>
      </w:r>
      <w:r>
        <w:rPr>
          <w:rFonts w:hint="eastAsia" w:ascii="仿宋_GB2312" w:hAnsi="仿宋_GB2312" w:eastAsia="仿宋_GB2312" w:cs="仿宋_GB2312"/>
          <w:spacing w:val="3"/>
          <w:sz w:val="32"/>
          <w:szCs w:val="32"/>
        </w:rPr>
        <w:t>织制定群众医疗救助、生活救助、疏散撤离方式、程序，组织、指挥以</w:t>
      </w:r>
      <w:r>
        <w:rPr>
          <w:rFonts w:hint="eastAsia" w:ascii="仿宋_GB2312" w:hAnsi="仿宋_GB2312" w:eastAsia="仿宋_GB2312" w:cs="仿宋_GB2312"/>
          <w:spacing w:val="-1"/>
          <w:sz w:val="32"/>
          <w:szCs w:val="32"/>
        </w:rPr>
        <w:t>及疏通撤离的范围、</w:t>
      </w:r>
      <w:r>
        <w:rPr>
          <w:rFonts w:hint="eastAsia" w:ascii="仿宋_GB2312" w:hAnsi="仿宋_GB2312" w:eastAsia="仿宋_GB2312" w:cs="仿宋_GB2312"/>
          <w:sz w:val="32"/>
          <w:szCs w:val="32"/>
        </w:rPr>
        <w:t>路线、紧急避难场所等计划并组织实施。</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7.</w:t>
      </w:r>
      <w:r>
        <w:rPr>
          <w:rFonts w:hint="eastAsia" w:ascii="仿宋_GB2312" w:hAnsi="仿宋_GB2312" w:eastAsia="仿宋_GB2312" w:cs="仿宋_GB2312"/>
          <w:spacing w:val="-3"/>
          <w:sz w:val="32"/>
          <w:szCs w:val="32"/>
        </w:rPr>
        <w:t>6</w:t>
      </w:r>
      <w:r>
        <w:rPr>
          <w:rFonts w:hint="eastAsia" w:ascii="仿宋_GB2312" w:hAnsi="仿宋_GB2312" w:eastAsia="仿宋_GB2312" w:cs="仿宋_GB2312"/>
          <w:spacing w:val="-2"/>
          <w:sz w:val="32"/>
          <w:szCs w:val="32"/>
        </w:rPr>
        <w:t>技术支撑</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rPr>
        <w:t>7.6.1各</w:t>
      </w:r>
      <w:r>
        <w:rPr>
          <w:rFonts w:hint="eastAsia" w:ascii="仿宋_GB2312" w:hAnsi="仿宋_GB2312" w:eastAsia="仿宋_GB2312" w:cs="仿宋_GB2312"/>
          <w:spacing w:val="-5"/>
          <w:sz w:val="32"/>
          <w:szCs w:val="32"/>
          <w:lang w:eastAsia="zh-CN"/>
        </w:rPr>
        <w:t>街道</w:t>
      </w:r>
      <w:r>
        <w:rPr>
          <w:rFonts w:hint="eastAsia" w:ascii="仿宋_GB2312" w:hAnsi="仿宋_GB2312" w:eastAsia="仿宋_GB2312" w:cs="仿宋_GB2312"/>
          <w:spacing w:val="-5"/>
          <w:sz w:val="32"/>
          <w:szCs w:val="32"/>
        </w:rPr>
        <w:t>、区有关部门要建立统一标准的数据库。各燃气</w:t>
      </w:r>
      <w:r>
        <w:rPr>
          <w:rFonts w:hint="eastAsia" w:ascii="仿宋_GB2312" w:hAnsi="仿宋_GB2312" w:eastAsia="仿宋_GB2312" w:cs="仿宋_GB2312"/>
          <w:spacing w:val="-2"/>
          <w:sz w:val="32"/>
          <w:szCs w:val="32"/>
        </w:rPr>
        <w:t>经营企业应按要求及时上报企业安全管理数据</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确保</w:t>
      </w:r>
      <w:r>
        <w:rPr>
          <w:rFonts w:hint="eastAsia" w:ascii="仿宋_GB2312" w:hAnsi="仿宋_GB2312" w:eastAsia="仿宋_GB2312" w:cs="仿宋_GB2312"/>
          <w:spacing w:val="-2"/>
          <w:sz w:val="32"/>
          <w:szCs w:val="32"/>
          <w:lang w:eastAsia="zh-CN"/>
        </w:rPr>
        <w:t>数据</w:t>
      </w:r>
      <w:r>
        <w:rPr>
          <w:rFonts w:hint="eastAsia" w:ascii="仿宋_GB2312" w:hAnsi="仿宋_GB2312" w:eastAsia="仿宋_GB2312" w:cs="仿宋_GB2312"/>
          <w:spacing w:val="-2"/>
          <w:sz w:val="32"/>
          <w:szCs w:val="32"/>
        </w:rPr>
        <w:t>库基</w:t>
      </w:r>
      <w:r>
        <w:rPr>
          <w:rFonts w:hint="eastAsia" w:ascii="仿宋_GB2312" w:hAnsi="仿宋_GB2312" w:eastAsia="仿宋_GB2312" w:cs="仿宋_GB2312"/>
          <w:spacing w:val="-1"/>
          <w:sz w:val="32"/>
          <w:szCs w:val="32"/>
        </w:rPr>
        <w:t>础数据实时更新。</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7.6.2区市政</w:t>
      </w:r>
      <w:r>
        <w:rPr>
          <w:rFonts w:hint="eastAsia" w:ascii="仿宋_GB2312" w:hAnsi="仿宋_GB2312" w:eastAsia="仿宋_GB2312" w:cs="仿宋_GB2312"/>
          <w:spacing w:val="-1"/>
          <w:sz w:val="32"/>
          <w:szCs w:val="32"/>
        </w:rPr>
        <w:t>管理处要积极推广使用燃气新技术、新工艺、新装备</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各燃</w:t>
      </w:r>
      <w:r>
        <w:rPr>
          <w:rFonts w:hint="eastAsia" w:ascii="仿宋_GB2312" w:hAnsi="仿宋_GB2312" w:eastAsia="仿宋_GB2312" w:cs="仿宋_GB2312"/>
          <w:spacing w:val="-6"/>
          <w:sz w:val="32"/>
          <w:szCs w:val="32"/>
        </w:rPr>
        <w:t>气</w:t>
      </w:r>
      <w:r>
        <w:rPr>
          <w:rFonts w:hint="eastAsia" w:ascii="仿宋_GB2312" w:hAnsi="仿宋_GB2312" w:eastAsia="仿宋_GB2312" w:cs="仿宋_GB2312"/>
          <w:spacing w:val="-5"/>
          <w:sz w:val="32"/>
          <w:szCs w:val="32"/>
        </w:rPr>
        <w:t>经营企业要按要求投入资金</w:t>
      </w:r>
      <w:r>
        <w:rPr>
          <w:rFonts w:hint="eastAsia" w:ascii="仿宋_GB2312" w:hAnsi="仿宋_GB2312" w:eastAsia="仿宋_GB2312" w:cs="仿宋_GB2312"/>
          <w:spacing w:val="-5"/>
          <w:sz w:val="32"/>
          <w:szCs w:val="32"/>
          <w:lang w:eastAsia="zh-CN"/>
        </w:rPr>
        <w:t>，</w:t>
      </w:r>
      <w:r>
        <w:rPr>
          <w:rFonts w:hint="eastAsia" w:ascii="仿宋_GB2312" w:hAnsi="仿宋_GB2312" w:eastAsia="仿宋_GB2312" w:cs="仿宋_GB2312"/>
          <w:spacing w:val="-5"/>
          <w:sz w:val="32"/>
          <w:szCs w:val="32"/>
        </w:rPr>
        <w:t>积极采纳、使用燃气新技术、新工艺、新装备</w:t>
      </w:r>
      <w:r>
        <w:rPr>
          <w:rFonts w:hint="eastAsia" w:ascii="仿宋_GB2312" w:hAnsi="仿宋_GB2312" w:eastAsia="仿宋_GB2312" w:cs="仿宋_GB2312"/>
          <w:spacing w:val="-5"/>
          <w:sz w:val="32"/>
          <w:szCs w:val="32"/>
          <w:lang w:eastAsia="zh-CN"/>
        </w:rPr>
        <w:t>，</w:t>
      </w:r>
      <w:r>
        <w:rPr>
          <w:rFonts w:hint="eastAsia" w:ascii="仿宋_GB2312" w:hAnsi="仿宋_GB2312" w:eastAsia="仿宋_GB2312" w:cs="仿宋_GB2312"/>
          <w:spacing w:val="-1"/>
          <w:sz w:val="32"/>
          <w:szCs w:val="32"/>
        </w:rPr>
        <w:t>不断提高企业安全管理水平</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588" w:firstLineChars="200"/>
        <w:textAlignment w:val="baseline"/>
        <w:rPr>
          <w:rFonts w:hint="eastAsia" w:ascii="黑体" w:hAnsi="黑体" w:eastAsia="黑体" w:cs="黑体"/>
          <w:spacing w:val="-13"/>
          <w:sz w:val="32"/>
          <w:szCs w:val="32"/>
        </w:rPr>
      </w:pPr>
      <w:r>
        <w:rPr>
          <w:rFonts w:hint="eastAsia" w:ascii="黑体" w:hAnsi="黑体" w:eastAsia="黑体" w:cs="黑体"/>
          <w:spacing w:val="-13"/>
          <w:sz w:val="32"/>
          <w:szCs w:val="32"/>
        </w:rPr>
        <w:t>8</w:t>
      </w:r>
      <w:r>
        <w:rPr>
          <w:rFonts w:hint="eastAsia" w:ascii="黑体" w:hAnsi="黑体" w:eastAsia="黑体" w:cs="黑体"/>
          <w:spacing w:val="-13"/>
          <w:sz w:val="32"/>
          <w:szCs w:val="32"/>
          <w:lang w:val="en-US" w:eastAsia="zh-CN"/>
        </w:rPr>
        <w:t>.</w:t>
      </w:r>
      <w:r>
        <w:rPr>
          <w:rFonts w:hint="eastAsia" w:ascii="黑体" w:hAnsi="黑体" w:eastAsia="黑体" w:cs="黑体"/>
          <w:spacing w:val="-13"/>
          <w:sz w:val="32"/>
          <w:szCs w:val="32"/>
        </w:rPr>
        <w:t>培训和演练</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572"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7"/>
          <w:sz w:val="32"/>
          <w:szCs w:val="32"/>
        </w:rPr>
        <w:t>8</w:t>
      </w:r>
      <w:r>
        <w:rPr>
          <w:rFonts w:hint="eastAsia" w:ascii="仿宋_GB2312" w:hAnsi="仿宋_GB2312" w:eastAsia="仿宋_GB2312" w:cs="仿宋_GB2312"/>
          <w:spacing w:val="-10"/>
          <w:sz w:val="32"/>
          <w:szCs w:val="32"/>
        </w:rPr>
        <w:t>.1宣传培训</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04"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9"/>
          <w:sz w:val="32"/>
          <w:szCs w:val="32"/>
        </w:rPr>
        <w:t>8</w:t>
      </w:r>
      <w:r>
        <w:rPr>
          <w:rFonts w:hint="eastAsia" w:ascii="仿宋_GB2312" w:hAnsi="仿宋_GB2312" w:eastAsia="仿宋_GB2312" w:cs="仿宋_GB2312"/>
          <w:spacing w:val="-8"/>
          <w:sz w:val="32"/>
          <w:szCs w:val="32"/>
        </w:rPr>
        <w:t>.1.1宣传教育</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区指挥部办公室负责组织</w:t>
      </w:r>
      <w:r>
        <w:rPr>
          <w:rFonts w:hint="eastAsia" w:ascii="仿宋_GB2312" w:hAnsi="仿宋_GB2312" w:eastAsia="仿宋_GB2312" w:cs="仿宋_GB2312"/>
          <w:spacing w:val="2"/>
          <w:sz w:val="32"/>
          <w:szCs w:val="32"/>
        </w:rPr>
        <w:t>制定宣传计划，编制应急宣传资料，会同有关</w:t>
      </w:r>
      <w:r>
        <w:rPr>
          <w:rFonts w:hint="eastAsia" w:ascii="仿宋_GB2312" w:hAnsi="仿宋_GB2312" w:eastAsia="仿宋_GB2312" w:cs="仿宋_GB2312"/>
          <w:spacing w:val="6"/>
          <w:sz w:val="32"/>
          <w:szCs w:val="32"/>
        </w:rPr>
        <w:t>部</w:t>
      </w:r>
      <w:r>
        <w:rPr>
          <w:rFonts w:hint="eastAsia" w:ascii="仿宋_GB2312" w:hAnsi="仿宋_GB2312" w:eastAsia="仿宋_GB2312" w:cs="仿宋_GB2312"/>
          <w:spacing w:val="3"/>
          <w:sz w:val="32"/>
          <w:szCs w:val="32"/>
        </w:rPr>
        <w:t>门通过广播、电视、互联网等方式，广泛宣传城镇燃气使用常识，宣传燃</w:t>
      </w:r>
      <w:r>
        <w:rPr>
          <w:rFonts w:hint="eastAsia" w:ascii="仿宋_GB2312" w:hAnsi="仿宋_GB2312" w:eastAsia="仿宋_GB2312" w:cs="仿宋_GB2312"/>
          <w:spacing w:val="-2"/>
          <w:sz w:val="32"/>
          <w:szCs w:val="32"/>
        </w:rPr>
        <w:t>气事故预</w:t>
      </w:r>
      <w:r>
        <w:rPr>
          <w:rFonts w:hint="eastAsia" w:ascii="仿宋_GB2312" w:hAnsi="仿宋_GB2312" w:eastAsia="仿宋_GB2312" w:cs="仿宋_GB2312"/>
          <w:spacing w:val="-1"/>
          <w:sz w:val="32"/>
          <w:szCs w:val="32"/>
        </w:rPr>
        <w:t>防、避险、自救、互救等基本常识，增强公众的燃气使用安全意识和抢险救灾社会责任意识</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48"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各城镇燃气企业</w:t>
      </w:r>
      <w:r>
        <w:rPr>
          <w:rFonts w:hint="eastAsia" w:ascii="仿宋_GB2312" w:hAnsi="仿宋_GB2312" w:eastAsia="仿宋_GB2312" w:cs="仿宋_GB2312"/>
          <w:spacing w:val="1"/>
          <w:sz w:val="32"/>
          <w:szCs w:val="32"/>
        </w:rPr>
        <w:t>应向燃气用户发放安全用气手册，进行安全用气宣传，</w:t>
      </w:r>
      <w:r>
        <w:rPr>
          <w:rFonts w:hint="eastAsia" w:ascii="仿宋_GB2312" w:hAnsi="仿宋_GB2312" w:eastAsia="仿宋_GB2312" w:cs="仿宋_GB2312"/>
          <w:spacing w:val="-1"/>
          <w:sz w:val="32"/>
          <w:szCs w:val="32"/>
        </w:rPr>
        <w:t>做好定期入户安全检查。</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04"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9"/>
          <w:sz w:val="32"/>
          <w:szCs w:val="32"/>
        </w:rPr>
        <w:t>8</w:t>
      </w:r>
      <w:r>
        <w:rPr>
          <w:rFonts w:hint="eastAsia" w:ascii="仿宋_GB2312" w:hAnsi="仿宋_GB2312" w:eastAsia="仿宋_GB2312" w:cs="仿宋_GB2312"/>
          <w:spacing w:val="-8"/>
          <w:sz w:val="32"/>
          <w:szCs w:val="32"/>
        </w:rPr>
        <w:t>.1.2业务培训</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56"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区市政管理处应组织指挥</w:t>
      </w:r>
      <w:r>
        <w:rPr>
          <w:rFonts w:hint="eastAsia" w:ascii="仿宋_GB2312" w:hAnsi="仿宋_GB2312" w:eastAsia="仿宋_GB2312" w:cs="仿宋_GB2312"/>
          <w:spacing w:val="2"/>
          <w:sz w:val="32"/>
          <w:szCs w:val="32"/>
        </w:rPr>
        <w:t>部各成员单位应针对燃气突发事件特点，定期</w:t>
      </w:r>
      <w:r>
        <w:rPr>
          <w:rFonts w:hint="eastAsia" w:ascii="仿宋_GB2312" w:hAnsi="仿宋_GB2312" w:eastAsia="仿宋_GB2312" w:cs="仿宋_GB2312"/>
          <w:spacing w:val="-1"/>
          <w:sz w:val="32"/>
          <w:szCs w:val="32"/>
        </w:rPr>
        <w:t>或不定期组织有关人员培训，熟悉</w:t>
      </w:r>
      <w:r>
        <w:rPr>
          <w:rFonts w:hint="eastAsia" w:ascii="仿宋_GB2312" w:hAnsi="仿宋_GB2312" w:eastAsia="仿宋_GB2312" w:cs="仿宋_GB2312"/>
          <w:sz w:val="32"/>
          <w:szCs w:val="32"/>
        </w:rPr>
        <w:t>应急处置程序。</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64"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各城</w:t>
      </w:r>
      <w:r>
        <w:rPr>
          <w:rFonts w:hint="eastAsia" w:ascii="仿宋_GB2312" w:hAnsi="仿宋_GB2312" w:eastAsia="仿宋_GB2312" w:cs="仿宋_GB2312"/>
          <w:spacing w:val="5"/>
          <w:sz w:val="32"/>
          <w:szCs w:val="32"/>
        </w:rPr>
        <w:t>镇</w:t>
      </w:r>
      <w:r>
        <w:rPr>
          <w:rFonts w:hint="eastAsia" w:ascii="仿宋_GB2312" w:hAnsi="仿宋_GB2312" w:eastAsia="仿宋_GB2312" w:cs="仿宋_GB2312"/>
          <w:spacing w:val="3"/>
          <w:sz w:val="32"/>
          <w:szCs w:val="32"/>
        </w:rPr>
        <w:t>燃气企业应加强对员工进行上岗前培训，确保从业人员具备必要</w:t>
      </w:r>
      <w:r>
        <w:rPr>
          <w:rFonts w:hint="eastAsia" w:ascii="仿宋_GB2312" w:hAnsi="仿宋_GB2312" w:eastAsia="仿宋_GB2312" w:cs="仿宋_GB2312"/>
          <w:spacing w:val="6"/>
          <w:sz w:val="32"/>
          <w:szCs w:val="32"/>
        </w:rPr>
        <w:t>的安</w:t>
      </w:r>
      <w:r>
        <w:rPr>
          <w:rFonts w:hint="eastAsia" w:ascii="仿宋_GB2312" w:hAnsi="仿宋_GB2312" w:eastAsia="仿宋_GB2312" w:cs="仿宋_GB2312"/>
          <w:spacing w:val="3"/>
          <w:sz w:val="32"/>
          <w:szCs w:val="32"/>
        </w:rPr>
        <w:t>全生产知识，掌握安全生产规章制度和安全操作规程，具备本岗位安全</w:t>
      </w:r>
      <w:r>
        <w:rPr>
          <w:rFonts w:hint="eastAsia" w:ascii="仿宋_GB2312" w:hAnsi="仿宋_GB2312" w:eastAsia="仿宋_GB2312" w:cs="仿宋_GB2312"/>
          <w:spacing w:val="6"/>
          <w:sz w:val="32"/>
          <w:szCs w:val="32"/>
        </w:rPr>
        <w:t>操作</w:t>
      </w:r>
      <w:r>
        <w:rPr>
          <w:rFonts w:hint="eastAsia" w:ascii="仿宋_GB2312" w:hAnsi="仿宋_GB2312" w:eastAsia="仿宋_GB2312" w:cs="仿宋_GB2312"/>
          <w:spacing w:val="3"/>
          <w:sz w:val="32"/>
          <w:szCs w:val="32"/>
        </w:rPr>
        <w:t>技能和处置燃气安全事件的能力；安全管理人员和特种作业人员必须持</w:t>
      </w:r>
      <w:r>
        <w:rPr>
          <w:rFonts w:hint="eastAsia" w:ascii="仿宋_GB2312" w:hAnsi="仿宋_GB2312" w:eastAsia="仿宋_GB2312" w:cs="仿宋_GB2312"/>
          <w:spacing w:val="-4"/>
          <w:sz w:val="32"/>
          <w:szCs w:val="32"/>
        </w:rPr>
        <w:t>证</w:t>
      </w:r>
      <w:r>
        <w:rPr>
          <w:rFonts w:hint="eastAsia" w:ascii="仿宋_GB2312" w:hAnsi="仿宋_GB2312" w:eastAsia="仿宋_GB2312" w:cs="仿宋_GB2312"/>
          <w:spacing w:val="-2"/>
          <w:sz w:val="32"/>
          <w:szCs w:val="32"/>
        </w:rPr>
        <w:t>上岗。</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4"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8.</w:t>
      </w:r>
      <w:r>
        <w:rPr>
          <w:rFonts w:hint="eastAsia" w:ascii="仿宋_GB2312" w:hAnsi="仿宋_GB2312" w:eastAsia="仿宋_GB2312" w:cs="仿宋_GB2312"/>
          <w:spacing w:val="-2"/>
          <w:sz w:val="32"/>
          <w:szCs w:val="32"/>
        </w:rPr>
        <w:t>2应急演练</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04"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9"/>
          <w:sz w:val="32"/>
          <w:szCs w:val="32"/>
        </w:rPr>
        <w:t>8</w:t>
      </w:r>
      <w:r>
        <w:rPr>
          <w:rFonts w:hint="eastAsia" w:ascii="仿宋_GB2312" w:hAnsi="仿宋_GB2312" w:eastAsia="仿宋_GB2312" w:cs="仿宋_GB2312"/>
          <w:spacing w:val="-5"/>
          <w:sz w:val="32"/>
          <w:szCs w:val="32"/>
        </w:rPr>
        <w:t>.2.1区指挥部办公室做好预案演练计划报</w:t>
      </w:r>
      <w:r>
        <w:rPr>
          <w:rFonts w:hint="eastAsia" w:ascii="仿宋_GB2312" w:hAnsi="仿宋_GB2312" w:eastAsia="仿宋_GB2312" w:cs="仿宋_GB2312"/>
          <w:spacing w:val="-5"/>
          <w:sz w:val="32"/>
          <w:szCs w:val="32"/>
          <w:lang w:eastAsia="zh-CN"/>
        </w:rPr>
        <w:t>管委会</w:t>
      </w:r>
      <w:r>
        <w:rPr>
          <w:rFonts w:hint="eastAsia" w:ascii="仿宋_GB2312" w:hAnsi="仿宋_GB2312" w:eastAsia="仿宋_GB2312" w:cs="仿宋_GB2312"/>
          <w:spacing w:val="-5"/>
          <w:sz w:val="32"/>
          <w:szCs w:val="32"/>
        </w:rPr>
        <w:t>批准后，适时组织桌面</w:t>
      </w:r>
      <w:r>
        <w:rPr>
          <w:rFonts w:hint="eastAsia" w:ascii="仿宋_GB2312" w:hAnsi="仿宋_GB2312" w:eastAsia="仿宋_GB2312" w:cs="仿宋_GB2312"/>
          <w:spacing w:val="6"/>
          <w:sz w:val="32"/>
          <w:szCs w:val="32"/>
        </w:rPr>
        <w:t>演</w:t>
      </w:r>
      <w:r>
        <w:rPr>
          <w:rFonts w:hint="eastAsia" w:ascii="仿宋_GB2312" w:hAnsi="仿宋_GB2312" w:eastAsia="仿宋_GB2312" w:cs="仿宋_GB2312"/>
          <w:spacing w:val="3"/>
          <w:sz w:val="32"/>
          <w:szCs w:val="32"/>
        </w:rPr>
        <w:t>练和综合性演练，做好各部门之间的协调配合及通信联络，确保紧急状态</w:t>
      </w:r>
      <w:r>
        <w:rPr>
          <w:rFonts w:hint="eastAsia" w:ascii="仿宋_GB2312" w:hAnsi="仿宋_GB2312" w:eastAsia="仿宋_GB2312" w:cs="仿宋_GB2312"/>
          <w:spacing w:val="-1"/>
          <w:sz w:val="32"/>
          <w:szCs w:val="32"/>
        </w:rPr>
        <w:t>下的有效沟通和统一指挥</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16"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8</w:t>
      </w:r>
      <w:r>
        <w:rPr>
          <w:rFonts w:hint="eastAsia" w:ascii="仿宋_GB2312" w:hAnsi="仿宋_GB2312" w:eastAsia="仿宋_GB2312" w:cs="仿宋_GB2312"/>
          <w:spacing w:val="-5"/>
          <w:sz w:val="32"/>
          <w:szCs w:val="32"/>
        </w:rPr>
        <w:t>.2.2各城镇燃气企业应根据国家和本地区有关规定，定期组织燃气事故</w:t>
      </w:r>
      <w:r>
        <w:rPr>
          <w:rFonts w:hint="eastAsia" w:ascii="仿宋_GB2312" w:hAnsi="仿宋_GB2312" w:eastAsia="仿宋_GB2312" w:cs="仿宋_GB2312"/>
          <w:spacing w:val="6"/>
          <w:sz w:val="32"/>
          <w:szCs w:val="32"/>
        </w:rPr>
        <w:t>应</w:t>
      </w:r>
      <w:r>
        <w:rPr>
          <w:rFonts w:hint="eastAsia" w:ascii="仿宋_GB2312" w:hAnsi="仿宋_GB2312" w:eastAsia="仿宋_GB2312" w:cs="仿宋_GB2312"/>
          <w:spacing w:val="5"/>
          <w:sz w:val="32"/>
          <w:szCs w:val="32"/>
        </w:rPr>
        <w:t>急</w:t>
      </w:r>
      <w:r>
        <w:rPr>
          <w:rFonts w:hint="eastAsia" w:ascii="仿宋_GB2312" w:hAnsi="仿宋_GB2312" w:eastAsia="仿宋_GB2312" w:cs="仿宋_GB2312"/>
          <w:spacing w:val="3"/>
          <w:sz w:val="32"/>
          <w:szCs w:val="32"/>
        </w:rPr>
        <w:t>演练，不断提高燃气工作人员的抢险救灾能力，并确保负责应急、抢修</w:t>
      </w:r>
      <w:r>
        <w:rPr>
          <w:rFonts w:hint="eastAsia" w:ascii="仿宋_GB2312" w:hAnsi="仿宋_GB2312" w:eastAsia="仿宋_GB2312" w:cs="仿宋_GB2312"/>
          <w:spacing w:val="-1"/>
          <w:sz w:val="32"/>
          <w:szCs w:val="32"/>
        </w:rPr>
        <w:t>的队伍始终保持良好的工</w:t>
      </w:r>
      <w:r>
        <w:rPr>
          <w:rFonts w:hint="eastAsia" w:ascii="仿宋_GB2312" w:hAnsi="仿宋_GB2312" w:eastAsia="仿宋_GB2312" w:cs="仿宋_GB2312"/>
          <w:sz w:val="32"/>
          <w:szCs w:val="32"/>
        </w:rPr>
        <w:t>作准备状态。</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588" w:firstLineChars="200"/>
        <w:textAlignment w:val="baseline"/>
        <w:rPr>
          <w:rFonts w:hint="eastAsia" w:ascii="黑体" w:hAnsi="黑体" w:eastAsia="黑体" w:cs="黑体"/>
          <w:spacing w:val="-13"/>
          <w:sz w:val="32"/>
          <w:szCs w:val="32"/>
        </w:rPr>
      </w:pPr>
      <w:r>
        <w:rPr>
          <w:rFonts w:hint="eastAsia" w:ascii="黑体" w:hAnsi="黑体" w:eastAsia="黑体" w:cs="黑体"/>
          <w:spacing w:val="-13"/>
          <w:sz w:val="32"/>
          <w:szCs w:val="32"/>
        </w:rPr>
        <w:t>9</w:t>
      </w:r>
      <w:r>
        <w:rPr>
          <w:rFonts w:hint="eastAsia" w:ascii="黑体" w:hAnsi="黑体" w:eastAsia="黑体" w:cs="黑体"/>
          <w:spacing w:val="-13"/>
          <w:sz w:val="32"/>
          <w:szCs w:val="32"/>
          <w:lang w:val="en-US" w:eastAsia="zh-CN"/>
        </w:rPr>
        <w:t>.</w:t>
      </w:r>
      <w:r>
        <w:rPr>
          <w:rFonts w:hint="eastAsia" w:ascii="黑体" w:hAnsi="黑体" w:eastAsia="黑体" w:cs="黑体"/>
          <w:spacing w:val="-13"/>
          <w:sz w:val="32"/>
          <w:szCs w:val="32"/>
        </w:rPr>
        <w:t>附则</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24"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9</w:t>
      </w:r>
      <w:r>
        <w:rPr>
          <w:rFonts w:hint="eastAsia" w:ascii="仿宋_GB2312" w:hAnsi="仿宋_GB2312" w:eastAsia="仿宋_GB2312" w:cs="仿宋_GB2312"/>
          <w:spacing w:val="-3"/>
          <w:sz w:val="32"/>
          <w:szCs w:val="32"/>
        </w:rPr>
        <w:t>.1预案管理</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区市政管理处负责制定本预案的管</w:t>
      </w:r>
      <w:r>
        <w:rPr>
          <w:rFonts w:hint="eastAsia" w:ascii="仿宋_GB2312" w:hAnsi="仿宋_GB2312" w:eastAsia="仿宋_GB2312" w:cs="仿宋_GB2312"/>
          <w:spacing w:val="-1"/>
          <w:sz w:val="32"/>
          <w:szCs w:val="32"/>
        </w:rPr>
        <w:t>理</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6" w:firstLineChars="200"/>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1"/>
          <w:sz w:val="32"/>
          <w:szCs w:val="32"/>
        </w:rPr>
        <w:t>根据发生的燃气事故的变</w:t>
      </w:r>
      <w:r>
        <w:rPr>
          <w:rFonts w:hint="eastAsia" w:ascii="仿宋_GB2312" w:hAnsi="仿宋_GB2312" w:eastAsia="仿宋_GB2312" w:cs="仿宋_GB2312"/>
          <w:sz w:val="32"/>
          <w:szCs w:val="32"/>
        </w:rPr>
        <w:t>化和预案演练、实施过程中发现的问题及时进</w:t>
      </w:r>
      <w:r>
        <w:rPr>
          <w:rFonts w:hint="eastAsia" w:ascii="仿宋_GB2312" w:hAnsi="仿宋_GB2312" w:eastAsia="仿宋_GB2312" w:cs="仿宋_GB2312"/>
          <w:spacing w:val="-4"/>
          <w:sz w:val="32"/>
          <w:szCs w:val="32"/>
        </w:rPr>
        <w:t>行</w:t>
      </w:r>
      <w:r>
        <w:rPr>
          <w:rFonts w:hint="eastAsia" w:ascii="仿宋_GB2312" w:hAnsi="仿宋_GB2312" w:eastAsia="仿宋_GB2312" w:cs="仿宋_GB2312"/>
          <w:spacing w:val="-2"/>
          <w:sz w:val="32"/>
          <w:szCs w:val="32"/>
        </w:rPr>
        <w:t>评估和修订。</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6"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各燃气企业负责依据《生产经营单位生产安全事故应急预</w:t>
      </w:r>
      <w:r>
        <w:rPr>
          <w:rFonts w:hint="eastAsia" w:ascii="仿宋_GB2312" w:hAnsi="仿宋_GB2312" w:eastAsia="仿宋_GB2312" w:cs="仿宋_GB2312"/>
          <w:sz w:val="32"/>
          <w:szCs w:val="32"/>
        </w:rPr>
        <w:t>案编制导则》</w:t>
      </w:r>
      <w:r>
        <w:rPr>
          <w:rFonts w:hint="eastAsia" w:ascii="仿宋_GB2312" w:hAnsi="仿宋_GB2312" w:eastAsia="仿宋_GB2312" w:cs="仿宋_GB2312"/>
          <w:spacing w:val="-1"/>
          <w:sz w:val="32"/>
          <w:szCs w:val="32"/>
        </w:rPr>
        <w:t>制定本单位的安全生产事故</w:t>
      </w:r>
      <w:r>
        <w:rPr>
          <w:rFonts w:hint="eastAsia" w:ascii="仿宋_GB2312" w:hAnsi="仿宋_GB2312" w:eastAsia="仿宋_GB2312" w:cs="仿宋_GB2312"/>
          <w:sz w:val="32"/>
          <w:szCs w:val="32"/>
        </w:rPr>
        <w:t>应急预案，并经专家评审完善后备案。</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6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rPr>
        <w:t>9.2预案制定部门</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2"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本预案由区市政管理处组织制定，经开发区管委会批准后发</w:t>
      </w:r>
      <w:r>
        <w:rPr>
          <w:rFonts w:hint="eastAsia" w:ascii="仿宋_GB2312" w:hAnsi="仿宋_GB2312" w:eastAsia="仿宋_GB2312" w:cs="仿宋_GB2312"/>
          <w:spacing w:val="-1"/>
          <w:sz w:val="32"/>
          <w:szCs w:val="32"/>
        </w:rPr>
        <w:t>布</w:t>
      </w:r>
      <w:r>
        <w:rPr>
          <w:rFonts w:hint="eastAsia" w:ascii="仿宋_GB2312" w:hAnsi="仿宋_GB2312" w:eastAsia="仿宋_GB2312" w:cs="仿宋_GB2312"/>
          <w:sz w:val="32"/>
          <w:szCs w:val="32"/>
        </w:rPr>
        <w:t>。</w:t>
      </w:r>
      <w:r>
        <w:rPr>
          <w:rFonts w:hint="eastAsia" w:ascii="仿宋_GB2312" w:hAnsi="仿宋_GB2312" w:eastAsia="仿宋_GB2312" w:cs="仿宋_GB2312"/>
          <w:spacing w:val="5"/>
          <w:sz w:val="32"/>
          <w:szCs w:val="32"/>
        </w:rPr>
        <w:t>9.3预案实施时间</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36"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本预案自印发之日起施行</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588" w:firstLineChars="200"/>
        <w:textAlignment w:val="baseline"/>
        <w:rPr>
          <w:rFonts w:hint="eastAsia" w:ascii="黑体" w:hAnsi="黑体" w:eastAsia="黑体" w:cs="黑体"/>
          <w:spacing w:val="-13"/>
          <w:sz w:val="32"/>
          <w:szCs w:val="32"/>
        </w:rPr>
      </w:pPr>
      <w:r>
        <w:rPr>
          <w:rFonts w:hint="eastAsia" w:ascii="黑体" w:hAnsi="黑体" w:eastAsia="黑体" w:cs="黑体"/>
          <w:spacing w:val="-13"/>
          <w:sz w:val="32"/>
          <w:szCs w:val="32"/>
        </w:rPr>
        <w:t>10</w:t>
      </w:r>
      <w:r>
        <w:rPr>
          <w:rFonts w:hint="eastAsia" w:ascii="黑体" w:hAnsi="黑体" w:eastAsia="黑体" w:cs="黑体"/>
          <w:spacing w:val="-13"/>
          <w:sz w:val="32"/>
          <w:szCs w:val="32"/>
          <w:lang w:eastAsia="zh-CN"/>
        </w:rPr>
        <w:t>.</w:t>
      </w:r>
      <w:r>
        <w:rPr>
          <w:rFonts w:hint="eastAsia" w:ascii="黑体" w:hAnsi="黑体" w:eastAsia="黑体" w:cs="黑体"/>
          <w:spacing w:val="-13"/>
          <w:sz w:val="32"/>
          <w:szCs w:val="32"/>
        </w:rPr>
        <w:t>附录</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584"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4"/>
          <w:sz w:val="32"/>
          <w:szCs w:val="32"/>
        </w:rPr>
        <w:t>1</w:t>
      </w:r>
      <w:r>
        <w:rPr>
          <w:rFonts w:hint="eastAsia" w:ascii="仿宋_GB2312" w:hAnsi="仿宋_GB2312" w:eastAsia="仿宋_GB2312" w:cs="仿宋_GB2312"/>
          <w:spacing w:val="-8"/>
          <w:sz w:val="32"/>
          <w:szCs w:val="32"/>
        </w:rPr>
        <w:t>0.1相关部门通讯录</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584"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4"/>
          <w:sz w:val="32"/>
          <w:szCs w:val="32"/>
        </w:rPr>
        <w:t>1</w:t>
      </w:r>
      <w:r>
        <w:rPr>
          <w:rFonts w:hint="eastAsia" w:ascii="仿宋_GB2312" w:hAnsi="仿宋_GB2312" w:eastAsia="仿宋_GB2312" w:cs="仿宋_GB2312"/>
          <w:spacing w:val="-9"/>
          <w:sz w:val="32"/>
          <w:szCs w:val="32"/>
        </w:rPr>
        <w:t>0</w:t>
      </w:r>
      <w:r>
        <w:rPr>
          <w:rFonts w:hint="eastAsia" w:ascii="仿宋_GB2312" w:hAnsi="仿宋_GB2312" w:eastAsia="仿宋_GB2312" w:cs="仿宋_GB2312"/>
          <w:spacing w:val="-7"/>
          <w:sz w:val="32"/>
          <w:szCs w:val="32"/>
        </w:rPr>
        <w:t>.2市政管理处通讯录</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08"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8"/>
          <w:sz w:val="32"/>
          <w:szCs w:val="32"/>
        </w:rPr>
        <w:t>10.</w:t>
      </w:r>
      <w:r>
        <w:rPr>
          <w:rFonts w:hint="eastAsia" w:ascii="仿宋_GB2312" w:hAnsi="仿宋_GB2312" w:eastAsia="仿宋_GB2312" w:cs="仿宋_GB2312"/>
          <w:spacing w:val="-6"/>
          <w:sz w:val="32"/>
          <w:szCs w:val="32"/>
        </w:rPr>
        <w:t>3</w:t>
      </w:r>
      <w:r>
        <w:rPr>
          <w:rFonts w:hint="eastAsia" w:ascii="仿宋_GB2312" w:hAnsi="仿宋_GB2312" w:eastAsia="仿宋_GB2312" w:cs="仿宋_GB2312"/>
          <w:spacing w:val="-4"/>
          <w:sz w:val="32"/>
          <w:szCs w:val="32"/>
        </w:rPr>
        <w:t>燃气突发事故应急处置组织机构示意图</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right="0" w:firstLine="612"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7"/>
          <w:sz w:val="32"/>
          <w:szCs w:val="32"/>
        </w:rPr>
        <w:t>1</w:t>
      </w:r>
      <w:r>
        <w:rPr>
          <w:rFonts w:hint="eastAsia" w:ascii="仿宋_GB2312" w:hAnsi="仿宋_GB2312" w:eastAsia="仿宋_GB2312" w:cs="仿宋_GB2312"/>
          <w:spacing w:val="-5"/>
          <w:sz w:val="32"/>
          <w:szCs w:val="32"/>
        </w:rPr>
        <w:t>0.4燃气突发事故应急处置工作流程图</w:t>
      </w:r>
    </w:p>
    <w:p>
      <w:pPr>
        <w:keepNext w:val="0"/>
        <w:keepLines w:val="0"/>
        <w:pageBreakBefore w:val="0"/>
        <w:widowControl/>
        <w:kinsoku/>
        <w:wordWrap/>
        <w:overflowPunct/>
        <w:topLinePunct w:val="0"/>
        <w:autoSpaceDE w:val="0"/>
        <w:autoSpaceDN w:val="0"/>
        <w:bidi w:val="0"/>
        <w:adjustRightInd w:val="0"/>
        <w:snapToGrid w:val="0"/>
        <w:spacing w:line="578" w:lineRule="exact"/>
        <w:ind w:left="0" w:right="0" w:firstLine="640" w:firstLineChars="200"/>
        <w:textAlignment w:val="baseline"/>
        <w:rPr>
          <w:rFonts w:hint="eastAsia" w:ascii="仿宋_GB2312" w:hAnsi="仿宋_GB2312" w:eastAsia="仿宋_GB2312" w:cs="仿宋_GB2312"/>
          <w:sz w:val="32"/>
          <w:szCs w:val="32"/>
        </w:rPr>
        <w:sectPr>
          <w:footerReference r:id="rId18" w:type="default"/>
          <w:pgSz w:w="11905" w:h="16838"/>
          <w:pgMar w:top="2041" w:right="1531" w:bottom="2041" w:left="1531" w:header="850" w:footer="1701" w:gutter="0"/>
          <w:pgNumType w:fmt="decimal"/>
          <w:cols w:space="0" w:num="1"/>
          <w:rtlGutter w:val="0"/>
          <w:docGrid w:linePitch="0" w:charSpace="0"/>
        </w:sectPr>
      </w:pPr>
    </w:p>
    <w:p>
      <w:pPr>
        <w:keepNext w:val="0"/>
        <w:keepLines w:val="0"/>
        <w:pageBreakBefore w:val="0"/>
        <w:widowControl/>
        <w:kinsoku/>
        <w:wordWrap/>
        <w:overflowPunct/>
        <w:topLinePunct w:val="0"/>
        <w:autoSpaceDE w:val="0"/>
        <w:autoSpaceDN w:val="0"/>
        <w:bidi w:val="0"/>
        <w:adjustRightInd w:val="0"/>
        <w:snapToGrid w:val="0"/>
        <w:spacing w:before="181" w:line="219" w:lineRule="auto"/>
        <w:ind w:left="144"/>
        <w:outlineLvl w:val="0"/>
        <w:rPr>
          <w:rFonts w:hint="eastAsia" w:ascii="仿宋_GB2312" w:hAnsi="仿宋_GB2312" w:eastAsia="仿宋_GB2312" w:cs="仿宋_GB2312"/>
          <w:sz w:val="32"/>
          <w:szCs w:val="32"/>
        </w:rPr>
      </w:pPr>
      <w:r>
        <w:rPr>
          <w:rFonts w:hint="eastAsia" w:ascii="仿宋_GB2312" w:hAnsi="仿宋_GB2312" w:eastAsia="仿宋_GB2312" w:cs="仿宋_GB2312"/>
          <w:spacing w:val="-12"/>
          <w:sz w:val="32"/>
          <w:szCs w:val="32"/>
        </w:rPr>
        <w:t>附</w:t>
      </w:r>
      <w:r>
        <w:rPr>
          <w:rFonts w:hint="eastAsia" w:ascii="仿宋_GB2312" w:hAnsi="仿宋_GB2312" w:eastAsia="仿宋_GB2312" w:cs="仿宋_GB2312"/>
          <w:spacing w:val="-11"/>
          <w:sz w:val="32"/>
          <w:szCs w:val="32"/>
        </w:rPr>
        <w:t>录</w:t>
      </w:r>
      <w:r>
        <w:rPr>
          <w:rFonts w:hint="eastAsia" w:ascii="仿宋_GB2312" w:hAnsi="仿宋_GB2312" w:eastAsia="仿宋_GB2312" w:cs="仿宋_GB2312"/>
          <w:spacing w:val="-6"/>
          <w:sz w:val="32"/>
          <w:szCs w:val="32"/>
        </w:rPr>
        <w:t>10.1：相关部门通讯录</w:t>
      </w:r>
    </w:p>
    <w:p>
      <w:pPr>
        <w:keepNext w:val="0"/>
        <w:keepLines w:val="0"/>
        <w:pageBreakBefore w:val="0"/>
        <w:widowControl/>
        <w:kinsoku/>
        <w:wordWrap/>
        <w:overflowPunct/>
        <w:topLinePunct w:val="0"/>
        <w:autoSpaceDE w:val="0"/>
        <w:autoSpaceDN w:val="0"/>
        <w:bidi w:val="0"/>
        <w:adjustRightInd w:val="0"/>
        <w:snapToGrid w:val="0"/>
        <w:spacing w:line="119" w:lineRule="exact"/>
      </w:pPr>
    </w:p>
    <w:tbl>
      <w:tblPr>
        <w:tblStyle w:val="8"/>
        <w:tblW w:w="9064"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2"/>
        <w:gridCol w:w="1978"/>
        <w:gridCol w:w="879"/>
        <w:gridCol w:w="2129"/>
        <w:gridCol w:w="1753"/>
        <w:gridCol w:w="17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jc w:val="center"/>
        </w:trPr>
        <w:tc>
          <w:tcPr>
            <w:tcW w:w="572" w:type="dxa"/>
            <w:textDirection w:val="tbRlV"/>
            <w:vAlign w:val="center"/>
          </w:tcPr>
          <w:p>
            <w:pPr>
              <w:keepNext w:val="0"/>
              <w:keepLines w:val="0"/>
              <w:pageBreakBefore w:val="0"/>
              <w:widowControl/>
              <w:kinsoku/>
              <w:wordWrap/>
              <w:overflowPunct/>
              <w:topLinePunct w:val="0"/>
              <w:autoSpaceDE w:val="0"/>
              <w:autoSpaceDN w:val="0"/>
              <w:bidi w:val="0"/>
              <w:adjustRightInd w:val="0"/>
              <w:snapToGrid w:val="0"/>
              <w:spacing w:before="51" w:line="228" w:lineRule="auto"/>
              <w:jc w:val="center"/>
              <w:outlineLvl w:val="0"/>
              <w:rPr>
                <w:rFonts w:hint="eastAsia" w:ascii="黑体" w:hAnsi="黑体" w:eastAsia="黑体" w:cs="黑体"/>
                <w:spacing w:val="8"/>
                <w:sz w:val="24"/>
                <w:szCs w:val="24"/>
              </w:rPr>
            </w:pPr>
            <w:r>
              <w:rPr>
                <w:rFonts w:hint="eastAsia" w:ascii="黑体" w:hAnsi="黑体" w:eastAsia="黑体" w:cs="黑体"/>
                <w:spacing w:val="8"/>
                <w:sz w:val="24"/>
                <w:szCs w:val="24"/>
              </w:rPr>
              <w:t>序号</w:t>
            </w:r>
          </w:p>
        </w:tc>
        <w:tc>
          <w:tcPr>
            <w:tcW w:w="1978" w:type="dxa"/>
            <w:vAlign w:val="center"/>
          </w:tcPr>
          <w:p>
            <w:pPr>
              <w:keepNext w:val="0"/>
              <w:keepLines w:val="0"/>
              <w:pageBreakBefore w:val="0"/>
              <w:widowControl/>
              <w:kinsoku/>
              <w:wordWrap/>
              <w:overflowPunct/>
              <w:topLinePunct w:val="0"/>
              <w:autoSpaceDE w:val="0"/>
              <w:autoSpaceDN w:val="0"/>
              <w:bidi w:val="0"/>
              <w:adjustRightInd w:val="0"/>
              <w:snapToGrid w:val="0"/>
              <w:spacing w:before="51" w:line="228" w:lineRule="auto"/>
              <w:jc w:val="center"/>
              <w:outlineLvl w:val="0"/>
              <w:rPr>
                <w:rFonts w:hint="eastAsia" w:ascii="黑体" w:hAnsi="黑体" w:eastAsia="黑体" w:cs="黑体"/>
                <w:spacing w:val="8"/>
                <w:sz w:val="24"/>
                <w:szCs w:val="24"/>
              </w:rPr>
            </w:pPr>
            <w:r>
              <w:rPr>
                <w:rFonts w:hint="eastAsia" w:ascii="黑体" w:hAnsi="黑体" w:eastAsia="黑体" w:cs="黑体"/>
                <w:spacing w:val="8"/>
                <w:sz w:val="24"/>
                <w:szCs w:val="24"/>
              </w:rPr>
              <w:t>单位</w:t>
            </w:r>
          </w:p>
        </w:tc>
        <w:tc>
          <w:tcPr>
            <w:tcW w:w="879" w:type="dxa"/>
            <w:vAlign w:val="center"/>
          </w:tcPr>
          <w:p>
            <w:pPr>
              <w:keepNext w:val="0"/>
              <w:keepLines w:val="0"/>
              <w:pageBreakBefore w:val="0"/>
              <w:widowControl/>
              <w:kinsoku/>
              <w:wordWrap/>
              <w:overflowPunct/>
              <w:topLinePunct w:val="0"/>
              <w:autoSpaceDE w:val="0"/>
              <w:autoSpaceDN w:val="0"/>
              <w:bidi w:val="0"/>
              <w:adjustRightInd w:val="0"/>
              <w:snapToGrid w:val="0"/>
              <w:spacing w:before="51" w:line="228" w:lineRule="auto"/>
              <w:jc w:val="center"/>
              <w:outlineLvl w:val="0"/>
              <w:rPr>
                <w:rFonts w:hint="eastAsia" w:ascii="黑体" w:hAnsi="黑体" w:eastAsia="黑体" w:cs="黑体"/>
                <w:spacing w:val="8"/>
                <w:sz w:val="24"/>
                <w:szCs w:val="24"/>
              </w:rPr>
            </w:pPr>
            <w:r>
              <w:rPr>
                <w:rFonts w:hint="eastAsia" w:ascii="黑体" w:hAnsi="黑体" w:eastAsia="黑体" w:cs="黑体"/>
                <w:spacing w:val="8"/>
                <w:sz w:val="24"/>
                <w:szCs w:val="24"/>
              </w:rPr>
              <w:t>姓名</w:t>
            </w:r>
          </w:p>
        </w:tc>
        <w:tc>
          <w:tcPr>
            <w:tcW w:w="2129" w:type="dxa"/>
            <w:vAlign w:val="center"/>
          </w:tcPr>
          <w:p>
            <w:pPr>
              <w:keepNext w:val="0"/>
              <w:keepLines w:val="0"/>
              <w:pageBreakBefore w:val="0"/>
              <w:widowControl/>
              <w:kinsoku/>
              <w:wordWrap/>
              <w:overflowPunct/>
              <w:topLinePunct w:val="0"/>
              <w:autoSpaceDE w:val="0"/>
              <w:autoSpaceDN w:val="0"/>
              <w:bidi w:val="0"/>
              <w:adjustRightInd w:val="0"/>
              <w:snapToGrid w:val="0"/>
              <w:spacing w:before="51" w:line="228" w:lineRule="auto"/>
              <w:jc w:val="center"/>
              <w:outlineLvl w:val="0"/>
              <w:rPr>
                <w:rFonts w:hint="eastAsia" w:ascii="黑体" w:hAnsi="黑体" w:eastAsia="黑体" w:cs="黑体"/>
                <w:spacing w:val="8"/>
                <w:sz w:val="24"/>
                <w:szCs w:val="24"/>
              </w:rPr>
            </w:pPr>
            <w:r>
              <w:rPr>
                <w:rFonts w:hint="eastAsia" w:ascii="黑体" w:hAnsi="黑体" w:eastAsia="黑体" w:cs="黑体"/>
                <w:spacing w:val="8"/>
                <w:sz w:val="24"/>
                <w:szCs w:val="24"/>
              </w:rPr>
              <w:t>职务</w:t>
            </w:r>
          </w:p>
        </w:tc>
        <w:tc>
          <w:tcPr>
            <w:tcW w:w="1753" w:type="dxa"/>
            <w:vAlign w:val="center"/>
          </w:tcPr>
          <w:p>
            <w:pPr>
              <w:keepNext w:val="0"/>
              <w:keepLines w:val="0"/>
              <w:pageBreakBefore w:val="0"/>
              <w:widowControl/>
              <w:kinsoku/>
              <w:wordWrap/>
              <w:overflowPunct/>
              <w:topLinePunct w:val="0"/>
              <w:autoSpaceDE w:val="0"/>
              <w:autoSpaceDN w:val="0"/>
              <w:bidi w:val="0"/>
              <w:adjustRightInd w:val="0"/>
              <w:snapToGrid w:val="0"/>
              <w:spacing w:before="51" w:line="228" w:lineRule="auto"/>
              <w:jc w:val="center"/>
              <w:outlineLvl w:val="0"/>
              <w:rPr>
                <w:rFonts w:hint="eastAsia" w:ascii="黑体" w:hAnsi="黑体" w:eastAsia="黑体" w:cs="黑体"/>
                <w:spacing w:val="8"/>
                <w:sz w:val="24"/>
                <w:szCs w:val="24"/>
              </w:rPr>
            </w:pPr>
            <w:r>
              <w:rPr>
                <w:rFonts w:hint="eastAsia" w:ascii="黑体" w:hAnsi="黑体" w:eastAsia="黑体" w:cs="黑体"/>
                <w:spacing w:val="8"/>
                <w:sz w:val="24"/>
                <w:szCs w:val="24"/>
              </w:rPr>
              <w:t>办公电话</w:t>
            </w:r>
          </w:p>
        </w:tc>
        <w:tc>
          <w:tcPr>
            <w:tcW w:w="1753" w:type="dxa"/>
            <w:vAlign w:val="center"/>
          </w:tcPr>
          <w:p>
            <w:pPr>
              <w:keepNext w:val="0"/>
              <w:keepLines w:val="0"/>
              <w:pageBreakBefore w:val="0"/>
              <w:widowControl/>
              <w:kinsoku/>
              <w:wordWrap/>
              <w:overflowPunct/>
              <w:topLinePunct w:val="0"/>
              <w:autoSpaceDE w:val="0"/>
              <w:autoSpaceDN w:val="0"/>
              <w:bidi w:val="0"/>
              <w:adjustRightInd w:val="0"/>
              <w:snapToGrid w:val="0"/>
              <w:spacing w:before="51" w:line="228" w:lineRule="auto"/>
              <w:jc w:val="center"/>
              <w:outlineLvl w:val="0"/>
              <w:rPr>
                <w:rFonts w:hint="eastAsia" w:ascii="黑体" w:hAnsi="黑体" w:eastAsia="黑体" w:cs="黑体"/>
                <w:spacing w:val="8"/>
                <w:sz w:val="24"/>
                <w:szCs w:val="24"/>
                <w:lang w:val="en-US" w:eastAsia="zh-CN"/>
              </w:rPr>
            </w:pPr>
            <w:r>
              <w:rPr>
                <w:rFonts w:hint="eastAsia" w:ascii="黑体" w:hAnsi="黑体" w:eastAsia="黑体" w:cs="黑体"/>
                <w:spacing w:val="8"/>
                <w:sz w:val="24"/>
                <w:szCs w:val="24"/>
                <w:lang w:val="en-US" w:eastAsia="zh-CN"/>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572" w:type="dxa"/>
            <w:vAlign w:val="center"/>
          </w:tcPr>
          <w:p>
            <w:pPr>
              <w:keepNext w:val="0"/>
              <w:keepLines w:val="0"/>
              <w:pageBreakBefore w:val="0"/>
              <w:widowControl/>
              <w:kinsoku/>
              <w:wordWrap/>
              <w:overflowPunct/>
              <w:topLinePunct w:val="0"/>
              <w:autoSpaceDE w:val="0"/>
              <w:autoSpaceDN w:val="0"/>
              <w:bidi w:val="0"/>
              <w:adjustRightInd w:val="0"/>
              <w:snapToGrid w:val="0"/>
              <w:spacing w:before="217" w:line="193" w:lineRule="auto"/>
              <w:ind w:left="255"/>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978" w:type="dxa"/>
            <w:vAlign w:val="center"/>
          </w:tcPr>
          <w:p>
            <w:pPr>
              <w:keepNext w:val="0"/>
              <w:keepLines w:val="0"/>
              <w:pageBreakBefore w:val="0"/>
              <w:widowControl/>
              <w:kinsoku/>
              <w:wordWrap/>
              <w:overflowPunct/>
              <w:topLinePunct w:val="0"/>
              <w:autoSpaceDE w:val="0"/>
              <w:autoSpaceDN w:val="0"/>
              <w:bidi w:val="0"/>
              <w:adjustRightInd w:val="0"/>
              <w:snapToGrid w:val="0"/>
              <w:spacing w:before="51" w:line="228" w:lineRule="auto"/>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11"/>
                <w:sz w:val="24"/>
                <w:szCs w:val="24"/>
              </w:rPr>
              <w:t>聊</w:t>
            </w:r>
            <w:r>
              <w:rPr>
                <w:rFonts w:hint="eastAsia" w:ascii="仿宋_GB2312" w:hAnsi="仿宋_GB2312" w:eastAsia="仿宋_GB2312" w:cs="仿宋_GB2312"/>
                <w:spacing w:val="8"/>
                <w:sz w:val="24"/>
                <w:szCs w:val="24"/>
              </w:rPr>
              <w:t>城经济技术开发</w:t>
            </w:r>
            <w:r>
              <w:rPr>
                <w:rFonts w:hint="eastAsia" w:ascii="仿宋_GB2312" w:hAnsi="仿宋_GB2312" w:eastAsia="仿宋_GB2312" w:cs="仿宋_GB2312"/>
                <w:spacing w:val="9"/>
                <w:sz w:val="24"/>
                <w:szCs w:val="24"/>
              </w:rPr>
              <w:t>区</w:t>
            </w:r>
            <w:r>
              <w:rPr>
                <w:rFonts w:hint="eastAsia" w:ascii="仿宋_GB2312" w:hAnsi="仿宋_GB2312" w:eastAsia="仿宋_GB2312" w:cs="仿宋_GB2312"/>
                <w:spacing w:val="5"/>
                <w:sz w:val="24"/>
                <w:szCs w:val="24"/>
              </w:rPr>
              <w:t>管理委员会</w:t>
            </w:r>
          </w:p>
        </w:tc>
        <w:tc>
          <w:tcPr>
            <w:tcW w:w="879" w:type="dxa"/>
            <w:vAlign w:val="center"/>
          </w:tcPr>
          <w:p>
            <w:pPr>
              <w:keepNext w:val="0"/>
              <w:keepLines w:val="0"/>
              <w:pageBreakBefore w:val="0"/>
              <w:widowControl/>
              <w:kinsoku/>
              <w:wordWrap/>
              <w:overflowPunct/>
              <w:topLinePunct w:val="0"/>
              <w:autoSpaceDE w:val="0"/>
              <w:autoSpaceDN w:val="0"/>
              <w:bidi w:val="0"/>
              <w:adjustRightInd w:val="0"/>
              <w:snapToGrid w:val="0"/>
              <w:spacing w:before="186" w:line="229" w:lineRule="auto"/>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李</w:t>
            </w:r>
            <w:r>
              <w:rPr>
                <w:rFonts w:hint="eastAsia" w:ascii="仿宋_GB2312" w:hAnsi="仿宋_GB2312" w:eastAsia="仿宋_GB2312" w:cs="仿宋_GB2312"/>
                <w:spacing w:val="3"/>
                <w:sz w:val="24"/>
                <w:szCs w:val="24"/>
              </w:rPr>
              <w:t>刚</w:t>
            </w:r>
          </w:p>
        </w:tc>
        <w:tc>
          <w:tcPr>
            <w:tcW w:w="2129" w:type="dxa"/>
            <w:vAlign w:val="center"/>
          </w:tcPr>
          <w:p>
            <w:pPr>
              <w:keepNext w:val="0"/>
              <w:keepLines w:val="0"/>
              <w:pageBreakBefore w:val="0"/>
              <w:widowControl/>
              <w:kinsoku/>
              <w:wordWrap/>
              <w:overflowPunct/>
              <w:topLinePunct w:val="0"/>
              <w:autoSpaceDE w:val="0"/>
              <w:autoSpaceDN w:val="0"/>
              <w:bidi w:val="0"/>
              <w:adjustRightInd w:val="0"/>
              <w:snapToGrid w:val="0"/>
              <w:spacing w:before="51" w:line="228" w:lineRule="auto"/>
              <w:ind w:left="125"/>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12"/>
                <w:sz w:val="24"/>
                <w:szCs w:val="24"/>
              </w:rPr>
              <w:t>开</w:t>
            </w:r>
            <w:r>
              <w:rPr>
                <w:rFonts w:hint="eastAsia" w:ascii="仿宋_GB2312" w:hAnsi="仿宋_GB2312" w:eastAsia="仿宋_GB2312" w:cs="仿宋_GB2312"/>
                <w:spacing w:val="7"/>
                <w:sz w:val="24"/>
                <w:szCs w:val="24"/>
              </w:rPr>
              <w:t>发区党工委委员、</w:t>
            </w:r>
            <w:r>
              <w:rPr>
                <w:rFonts w:hint="eastAsia" w:ascii="仿宋_GB2312" w:hAnsi="仿宋_GB2312" w:eastAsia="仿宋_GB2312" w:cs="仿宋_GB2312"/>
                <w:spacing w:val="9"/>
                <w:sz w:val="24"/>
                <w:szCs w:val="24"/>
              </w:rPr>
              <w:t>管</w:t>
            </w:r>
            <w:r>
              <w:rPr>
                <w:rFonts w:hint="eastAsia" w:ascii="仿宋_GB2312" w:hAnsi="仿宋_GB2312" w:eastAsia="仿宋_GB2312" w:cs="仿宋_GB2312"/>
                <w:spacing w:val="7"/>
                <w:sz w:val="24"/>
                <w:szCs w:val="24"/>
              </w:rPr>
              <w:t>委会副主任</w:t>
            </w:r>
          </w:p>
        </w:tc>
        <w:tc>
          <w:tcPr>
            <w:tcW w:w="1753" w:type="dxa"/>
            <w:vAlign w:val="center"/>
          </w:tcPr>
          <w:p>
            <w:pPr>
              <w:keepNext w:val="0"/>
              <w:keepLines w:val="0"/>
              <w:pageBreakBefore w:val="0"/>
              <w:widowControl/>
              <w:kinsoku/>
              <w:wordWrap/>
              <w:overflowPunct/>
              <w:topLinePunct w:val="0"/>
              <w:autoSpaceDE w:val="0"/>
              <w:autoSpaceDN w:val="0"/>
              <w:bidi w:val="0"/>
              <w:adjustRightInd w:val="0"/>
              <w:snapToGrid w:val="0"/>
              <w:spacing w:before="218" w:line="191" w:lineRule="auto"/>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lang w:val="en-US" w:eastAsia="zh-CN"/>
              </w:rPr>
              <w:t>0636-</w:t>
            </w:r>
            <w:r>
              <w:rPr>
                <w:rFonts w:hint="eastAsia" w:ascii="仿宋_GB2312" w:hAnsi="仿宋_GB2312" w:eastAsia="仿宋_GB2312" w:cs="仿宋_GB2312"/>
                <w:spacing w:val="4"/>
                <w:sz w:val="24"/>
                <w:szCs w:val="24"/>
              </w:rPr>
              <w:t>851029</w:t>
            </w:r>
            <w:r>
              <w:rPr>
                <w:rFonts w:hint="eastAsia" w:ascii="仿宋_GB2312" w:hAnsi="仿宋_GB2312" w:eastAsia="仿宋_GB2312" w:cs="仿宋_GB2312"/>
                <w:spacing w:val="2"/>
                <w:sz w:val="24"/>
                <w:szCs w:val="24"/>
              </w:rPr>
              <w:t>0</w:t>
            </w:r>
          </w:p>
        </w:tc>
        <w:tc>
          <w:tcPr>
            <w:tcW w:w="1753" w:type="dxa"/>
            <w:vAlign w:val="center"/>
          </w:tcPr>
          <w:p>
            <w:pPr>
              <w:keepNext w:val="0"/>
              <w:keepLines w:val="0"/>
              <w:pageBreakBefore w:val="0"/>
              <w:widowControl/>
              <w:kinsoku/>
              <w:wordWrap/>
              <w:overflowPunct/>
              <w:topLinePunct w:val="0"/>
              <w:autoSpaceDE w:val="0"/>
              <w:autoSpaceDN w:val="0"/>
              <w:bidi w:val="0"/>
              <w:adjustRightInd w:val="0"/>
              <w:snapToGrid w:val="0"/>
              <w:spacing w:before="218" w:line="191" w:lineRule="auto"/>
              <w:jc w:val="center"/>
              <w:outlineLvl w:val="0"/>
              <w:rPr>
                <w:rFonts w:hint="eastAsia" w:ascii="仿宋_GB2312" w:hAnsi="仿宋_GB2312" w:eastAsia="仿宋_GB2312" w:cs="仿宋_GB2312"/>
                <w:spacing w:val="4"/>
                <w:sz w:val="24"/>
                <w:szCs w:val="24"/>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jc w:val="center"/>
        </w:trPr>
        <w:tc>
          <w:tcPr>
            <w:tcW w:w="572" w:type="dxa"/>
            <w:vAlign w:val="center"/>
          </w:tcPr>
          <w:p>
            <w:pPr>
              <w:keepNext w:val="0"/>
              <w:keepLines w:val="0"/>
              <w:pageBreakBefore w:val="0"/>
              <w:widowControl/>
              <w:kinsoku/>
              <w:wordWrap/>
              <w:overflowPunct/>
              <w:topLinePunct w:val="0"/>
              <w:autoSpaceDE w:val="0"/>
              <w:autoSpaceDN w:val="0"/>
              <w:bidi w:val="0"/>
              <w:adjustRightInd w:val="0"/>
              <w:snapToGrid w:val="0"/>
              <w:spacing w:before="208" w:line="192" w:lineRule="auto"/>
              <w:ind w:left="242"/>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978" w:type="dxa"/>
            <w:vAlign w:val="center"/>
          </w:tcPr>
          <w:p>
            <w:pPr>
              <w:keepNext w:val="0"/>
              <w:keepLines w:val="0"/>
              <w:pageBreakBefore w:val="0"/>
              <w:widowControl/>
              <w:kinsoku/>
              <w:wordWrap/>
              <w:overflowPunct/>
              <w:topLinePunct w:val="0"/>
              <w:autoSpaceDE w:val="0"/>
              <w:autoSpaceDN w:val="0"/>
              <w:bidi w:val="0"/>
              <w:adjustRightInd w:val="0"/>
              <w:snapToGrid w:val="0"/>
              <w:spacing w:before="175" w:line="227" w:lineRule="auto"/>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宣</w:t>
            </w:r>
            <w:r>
              <w:rPr>
                <w:rFonts w:hint="eastAsia" w:ascii="仿宋_GB2312" w:hAnsi="仿宋_GB2312" w:eastAsia="仿宋_GB2312" w:cs="仿宋_GB2312"/>
                <w:spacing w:val="7"/>
                <w:sz w:val="24"/>
                <w:szCs w:val="24"/>
              </w:rPr>
              <w:t>传办公室</w:t>
            </w:r>
          </w:p>
        </w:tc>
        <w:tc>
          <w:tcPr>
            <w:tcW w:w="879" w:type="dxa"/>
            <w:vAlign w:val="center"/>
          </w:tcPr>
          <w:p>
            <w:pPr>
              <w:keepNext w:val="0"/>
              <w:keepLines w:val="0"/>
              <w:pageBreakBefore w:val="0"/>
              <w:widowControl/>
              <w:kinsoku/>
              <w:wordWrap/>
              <w:overflowPunct/>
              <w:topLinePunct w:val="0"/>
              <w:autoSpaceDE w:val="0"/>
              <w:autoSpaceDN w:val="0"/>
              <w:bidi w:val="0"/>
              <w:adjustRightInd w:val="0"/>
              <w:snapToGrid w:val="0"/>
              <w:spacing w:before="175" w:line="230" w:lineRule="auto"/>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5"/>
                <w:sz w:val="24"/>
                <w:szCs w:val="24"/>
              </w:rPr>
              <w:t>张同耀</w:t>
            </w:r>
          </w:p>
        </w:tc>
        <w:tc>
          <w:tcPr>
            <w:tcW w:w="2129" w:type="dxa"/>
            <w:vAlign w:val="center"/>
          </w:tcPr>
          <w:p>
            <w:pPr>
              <w:keepNext w:val="0"/>
              <w:keepLines w:val="0"/>
              <w:pageBreakBefore w:val="0"/>
              <w:widowControl/>
              <w:kinsoku/>
              <w:wordWrap/>
              <w:overflowPunct/>
              <w:topLinePunct w:val="0"/>
              <w:autoSpaceDE w:val="0"/>
              <w:autoSpaceDN w:val="0"/>
              <w:bidi w:val="0"/>
              <w:adjustRightInd w:val="0"/>
              <w:snapToGrid w:val="0"/>
              <w:spacing w:before="175" w:line="228" w:lineRule="auto"/>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6"/>
                <w:sz w:val="24"/>
                <w:szCs w:val="24"/>
              </w:rPr>
              <w:t>副</w:t>
            </w:r>
            <w:r>
              <w:rPr>
                <w:rFonts w:hint="eastAsia" w:ascii="仿宋_GB2312" w:hAnsi="仿宋_GB2312" w:eastAsia="仿宋_GB2312" w:cs="仿宋_GB2312"/>
                <w:spacing w:val="5"/>
                <w:sz w:val="24"/>
                <w:szCs w:val="24"/>
              </w:rPr>
              <w:t>主任</w:t>
            </w:r>
          </w:p>
        </w:tc>
        <w:tc>
          <w:tcPr>
            <w:tcW w:w="1753" w:type="dxa"/>
            <w:vAlign w:val="center"/>
          </w:tcPr>
          <w:p>
            <w:pPr>
              <w:keepNext w:val="0"/>
              <w:keepLines w:val="0"/>
              <w:pageBreakBefore w:val="0"/>
              <w:widowControl/>
              <w:kinsoku/>
              <w:wordWrap/>
              <w:overflowPunct/>
              <w:topLinePunct w:val="0"/>
              <w:autoSpaceDE w:val="0"/>
              <w:autoSpaceDN w:val="0"/>
              <w:bidi w:val="0"/>
              <w:adjustRightInd w:val="0"/>
              <w:snapToGrid w:val="0"/>
              <w:spacing w:before="208" w:line="191" w:lineRule="auto"/>
              <w:ind w:left="153"/>
              <w:jc w:val="both"/>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0</w:t>
            </w:r>
            <w:r>
              <w:rPr>
                <w:rFonts w:hint="eastAsia" w:ascii="仿宋_GB2312" w:hAnsi="仿宋_GB2312" w:eastAsia="仿宋_GB2312" w:cs="仿宋_GB2312"/>
                <w:spacing w:val="4"/>
                <w:sz w:val="24"/>
                <w:szCs w:val="24"/>
              </w:rPr>
              <w:t>635</w:t>
            </w:r>
            <w:r>
              <w:rPr>
                <w:rFonts w:hint="eastAsia" w:ascii="仿宋_GB2312" w:hAnsi="仿宋_GB2312" w:eastAsia="仿宋_GB2312" w:cs="仿宋_GB2312"/>
                <w:spacing w:val="4"/>
                <w:sz w:val="24"/>
                <w:szCs w:val="24"/>
                <w:lang w:val="en-US" w:eastAsia="zh-CN"/>
              </w:rPr>
              <w:t>-</w:t>
            </w:r>
            <w:r>
              <w:rPr>
                <w:rFonts w:hint="eastAsia" w:ascii="仿宋_GB2312" w:hAnsi="仿宋_GB2312" w:eastAsia="仿宋_GB2312" w:cs="仿宋_GB2312"/>
                <w:spacing w:val="4"/>
                <w:sz w:val="24"/>
                <w:szCs w:val="24"/>
              </w:rPr>
              <w:t>8513319</w:t>
            </w:r>
          </w:p>
        </w:tc>
        <w:tc>
          <w:tcPr>
            <w:tcW w:w="1753" w:type="dxa"/>
            <w:vAlign w:val="center"/>
          </w:tcPr>
          <w:p>
            <w:pPr>
              <w:keepNext w:val="0"/>
              <w:keepLines w:val="0"/>
              <w:pageBreakBefore w:val="0"/>
              <w:widowControl/>
              <w:kinsoku/>
              <w:wordWrap/>
              <w:overflowPunct/>
              <w:topLinePunct w:val="0"/>
              <w:autoSpaceDE w:val="0"/>
              <w:autoSpaceDN w:val="0"/>
              <w:bidi w:val="0"/>
              <w:adjustRightInd w:val="0"/>
              <w:snapToGrid w:val="0"/>
              <w:spacing w:before="208" w:line="191" w:lineRule="auto"/>
              <w:ind w:left="153"/>
              <w:jc w:val="both"/>
              <w:outlineLvl w:val="0"/>
              <w:rPr>
                <w:rFonts w:hint="eastAsia" w:ascii="仿宋_GB2312" w:hAnsi="仿宋_GB2312" w:eastAsia="仿宋_GB2312" w:cs="仿宋_GB2312"/>
                <w:spacing w:val="7"/>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2" w:hRule="atLeast"/>
          <w:jc w:val="center"/>
        </w:trPr>
        <w:tc>
          <w:tcPr>
            <w:tcW w:w="572" w:type="dxa"/>
            <w:vAlign w:val="center"/>
          </w:tcPr>
          <w:p>
            <w:pPr>
              <w:keepNext w:val="0"/>
              <w:keepLines w:val="0"/>
              <w:pageBreakBefore w:val="0"/>
              <w:widowControl/>
              <w:kinsoku/>
              <w:wordWrap/>
              <w:overflowPunct/>
              <w:topLinePunct w:val="0"/>
              <w:autoSpaceDE w:val="0"/>
              <w:autoSpaceDN w:val="0"/>
              <w:bidi w:val="0"/>
              <w:adjustRightInd w:val="0"/>
              <w:snapToGrid w:val="0"/>
              <w:spacing w:before="209" w:line="190" w:lineRule="auto"/>
              <w:ind w:left="243"/>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978" w:type="dxa"/>
            <w:vAlign w:val="center"/>
          </w:tcPr>
          <w:p>
            <w:pPr>
              <w:keepNext w:val="0"/>
              <w:keepLines w:val="0"/>
              <w:pageBreakBefore w:val="0"/>
              <w:widowControl/>
              <w:kinsoku/>
              <w:wordWrap/>
              <w:overflowPunct/>
              <w:topLinePunct w:val="0"/>
              <w:autoSpaceDE w:val="0"/>
              <w:autoSpaceDN w:val="0"/>
              <w:bidi w:val="0"/>
              <w:adjustRightInd w:val="0"/>
              <w:snapToGrid w:val="0"/>
              <w:spacing w:before="176" w:line="228" w:lineRule="auto"/>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财政金融</w:t>
            </w:r>
            <w:r>
              <w:rPr>
                <w:rFonts w:hint="eastAsia" w:ascii="仿宋_GB2312" w:hAnsi="仿宋_GB2312" w:eastAsia="仿宋_GB2312" w:cs="仿宋_GB2312"/>
                <w:spacing w:val="7"/>
                <w:sz w:val="24"/>
                <w:szCs w:val="24"/>
              </w:rPr>
              <w:t>部</w:t>
            </w:r>
          </w:p>
        </w:tc>
        <w:tc>
          <w:tcPr>
            <w:tcW w:w="879" w:type="dxa"/>
            <w:vAlign w:val="center"/>
          </w:tcPr>
          <w:p>
            <w:pPr>
              <w:keepNext w:val="0"/>
              <w:keepLines w:val="0"/>
              <w:pageBreakBefore w:val="0"/>
              <w:widowControl/>
              <w:kinsoku/>
              <w:wordWrap/>
              <w:overflowPunct/>
              <w:topLinePunct w:val="0"/>
              <w:autoSpaceDE w:val="0"/>
              <w:autoSpaceDN w:val="0"/>
              <w:bidi w:val="0"/>
              <w:adjustRightInd w:val="0"/>
              <w:snapToGrid w:val="0"/>
              <w:spacing w:before="176" w:line="228" w:lineRule="auto"/>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曲</w:t>
            </w:r>
            <w:r>
              <w:rPr>
                <w:rFonts w:hint="eastAsia" w:ascii="仿宋_GB2312" w:hAnsi="仿宋_GB2312" w:eastAsia="仿宋_GB2312" w:cs="仿宋_GB2312"/>
                <w:spacing w:val="-1"/>
                <w:sz w:val="24"/>
                <w:szCs w:val="24"/>
              </w:rPr>
              <w:t>振斌</w:t>
            </w:r>
          </w:p>
        </w:tc>
        <w:tc>
          <w:tcPr>
            <w:tcW w:w="2129" w:type="dxa"/>
            <w:vAlign w:val="center"/>
          </w:tcPr>
          <w:p>
            <w:pPr>
              <w:keepNext w:val="0"/>
              <w:keepLines w:val="0"/>
              <w:pageBreakBefore w:val="0"/>
              <w:widowControl/>
              <w:kinsoku/>
              <w:wordWrap/>
              <w:overflowPunct/>
              <w:topLinePunct w:val="0"/>
              <w:autoSpaceDE w:val="0"/>
              <w:autoSpaceDN w:val="0"/>
              <w:bidi w:val="0"/>
              <w:adjustRightInd w:val="0"/>
              <w:snapToGrid w:val="0"/>
              <w:spacing w:before="176" w:line="228" w:lineRule="auto"/>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部</w:t>
            </w:r>
            <w:r>
              <w:rPr>
                <w:rFonts w:hint="eastAsia" w:ascii="仿宋_GB2312" w:hAnsi="仿宋_GB2312" w:eastAsia="仿宋_GB2312" w:cs="仿宋_GB2312"/>
                <w:spacing w:val="3"/>
                <w:sz w:val="24"/>
                <w:szCs w:val="24"/>
              </w:rPr>
              <w:t>长</w:t>
            </w:r>
          </w:p>
        </w:tc>
        <w:tc>
          <w:tcPr>
            <w:tcW w:w="1753" w:type="dxa"/>
            <w:vAlign w:val="center"/>
          </w:tcPr>
          <w:p>
            <w:pPr>
              <w:keepNext w:val="0"/>
              <w:keepLines w:val="0"/>
              <w:pageBreakBefore w:val="0"/>
              <w:widowControl/>
              <w:kinsoku/>
              <w:wordWrap/>
              <w:overflowPunct/>
              <w:topLinePunct w:val="0"/>
              <w:autoSpaceDE w:val="0"/>
              <w:autoSpaceDN w:val="0"/>
              <w:bidi w:val="0"/>
              <w:adjustRightInd w:val="0"/>
              <w:snapToGrid w:val="0"/>
              <w:spacing w:before="208" w:line="191" w:lineRule="auto"/>
              <w:ind w:left="153"/>
              <w:jc w:val="both"/>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0</w:t>
            </w:r>
            <w:r>
              <w:rPr>
                <w:rFonts w:hint="eastAsia" w:ascii="仿宋_GB2312" w:hAnsi="仿宋_GB2312" w:eastAsia="仿宋_GB2312" w:cs="仿宋_GB2312"/>
                <w:spacing w:val="4"/>
                <w:sz w:val="24"/>
                <w:szCs w:val="24"/>
              </w:rPr>
              <w:t>635-8513306</w:t>
            </w:r>
          </w:p>
        </w:tc>
        <w:tc>
          <w:tcPr>
            <w:tcW w:w="1753" w:type="dxa"/>
            <w:vAlign w:val="center"/>
          </w:tcPr>
          <w:p>
            <w:pPr>
              <w:keepNext w:val="0"/>
              <w:keepLines w:val="0"/>
              <w:pageBreakBefore w:val="0"/>
              <w:widowControl/>
              <w:kinsoku/>
              <w:wordWrap/>
              <w:overflowPunct/>
              <w:topLinePunct w:val="0"/>
              <w:autoSpaceDE w:val="0"/>
              <w:autoSpaceDN w:val="0"/>
              <w:bidi w:val="0"/>
              <w:adjustRightInd w:val="0"/>
              <w:snapToGrid w:val="0"/>
              <w:spacing w:before="208" w:line="191" w:lineRule="auto"/>
              <w:ind w:left="153"/>
              <w:jc w:val="both"/>
              <w:outlineLvl w:val="0"/>
              <w:rPr>
                <w:rFonts w:hint="eastAsia" w:ascii="仿宋_GB2312" w:hAnsi="仿宋_GB2312" w:eastAsia="仿宋_GB2312" w:cs="仿宋_GB2312"/>
                <w:spacing w:val="7"/>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2" w:hRule="atLeast"/>
          <w:jc w:val="center"/>
        </w:trPr>
        <w:tc>
          <w:tcPr>
            <w:tcW w:w="572" w:type="dxa"/>
            <w:vAlign w:val="center"/>
          </w:tcPr>
          <w:p>
            <w:pPr>
              <w:keepNext w:val="0"/>
              <w:keepLines w:val="0"/>
              <w:pageBreakBefore w:val="0"/>
              <w:widowControl/>
              <w:kinsoku/>
              <w:wordWrap/>
              <w:overflowPunct/>
              <w:topLinePunct w:val="0"/>
              <w:autoSpaceDE w:val="0"/>
              <w:autoSpaceDN w:val="0"/>
              <w:bidi w:val="0"/>
              <w:adjustRightInd w:val="0"/>
              <w:snapToGrid w:val="0"/>
              <w:spacing w:before="208" w:line="192" w:lineRule="auto"/>
              <w:ind w:left="238"/>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978" w:type="dxa"/>
            <w:vAlign w:val="center"/>
          </w:tcPr>
          <w:p>
            <w:pPr>
              <w:keepNext w:val="0"/>
              <w:keepLines w:val="0"/>
              <w:pageBreakBefore w:val="0"/>
              <w:widowControl/>
              <w:kinsoku/>
              <w:wordWrap/>
              <w:overflowPunct/>
              <w:topLinePunct w:val="0"/>
              <w:autoSpaceDE w:val="0"/>
              <w:autoSpaceDN w:val="0"/>
              <w:bidi w:val="0"/>
              <w:adjustRightInd w:val="0"/>
              <w:snapToGrid w:val="0"/>
              <w:spacing w:before="175" w:line="228" w:lineRule="auto"/>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市场监督管理</w:t>
            </w:r>
            <w:r>
              <w:rPr>
                <w:rFonts w:hint="eastAsia" w:ascii="仿宋_GB2312" w:hAnsi="仿宋_GB2312" w:eastAsia="仿宋_GB2312" w:cs="仿宋_GB2312"/>
                <w:spacing w:val="7"/>
                <w:sz w:val="24"/>
                <w:szCs w:val="24"/>
              </w:rPr>
              <w:t>部</w:t>
            </w:r>
          </w:p>
        </w:tc>
        <w:tc>
          <w:tcPr>
            <w:tcW w:w="879" w:type="dxa"/>
            <w:vAlign w:val="center"/>
          </w:tcPr>
          <w:p>
            <w:pPr>
              <w:keepNext w:val="0"/>
              <w:keepLines w:val="0"/>
              <w:pageBreakBefore w:val="0"/>
              <w:widowControl/>
              <w:kinsoku/>
              <w:wordWrap/>
              <w:overflowPunct/>
              <w:topLinePunct w:val="0"/>
              <w:autoSpaceDE w:val="0"/>
              <w:autoSpaceDN w:val="0"/>
              <w:bidi w:val="0"/>
              <w:adjustRightInd w:val="0"/>
              <w:snapToGrid w:val="0"/>
              <w:spacing w:before="175" w:line="228" w:lineRule="auto"/>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高</w:t>
            </w:r>
            <w:r>
              <w:rPr>
                <w:rFonts w:hint="eastAsia" w:ascii="仿宋_GB2312" w:hAnsi="仿宋_GB2312" w:eastAsia="仿宋_GB2312" w:cs="仿宋_GB2312"/>
                <w:spacing w:val="3"/>
                <w:sz w:val="24"/>
                <w:szCs w:val="24"/>
              </w:rPr>
              <w:t>彬</w:t>
            </w:r>
          </w:p>
        </w:tc>
        <w:tc>
          <w:tcPr>
            <w:tcW w:w="2129" w:type="dxa"/>
            <w:vAlign w:val="center"/>
          </w:tcPr>
          <w:p>
            <w:pPr>
              <w:keepNext w:val="0"/>
              <w:keepLines w:val="0"/>
              <w:pageBreakBefore w:val="0"/>
              <w:widowControl/>
              <w:kinsoku/>
              <w:wordWrap/>
              <w:overflowPunct/>
              <w:topLinePunct w:val="0"/>
              <w:autoSpaceDE w:val="0"/>
              <w:autoSpaceDN w:val="0"/>
              <w:bidi w:val="0"/>
              <w:adjustRightInd w:val="0"/>
              <w:snapToGrid w:val="0"/>
              <w:spacing w:before="175" w:line="228" w:lineRule="auto"/>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部</w:t>
            </w:r>
            <w:r>
              <w:rPr>
                <w:rFonts w:hint="eastAsia" w:ascii="仿宋_GB2312" w:hAnsi="仿宋_GB2312" w:eastAsia="仿宋_GB2312" w:cs="仿宋_GB2312"/>
                <w:spacing w:val="3"/>
                <w:sz w:val="24"/>
                <w:szCs w:val="24"/>
              </w:rPr>
              <w:t>长</w:t>
            </w:r>
          </w:p>
        </w:tc>
        <w:tc>
          <w:tcPr>
            <w:tcW w:w="1753" w:type="dxa"/>
            <w:vAlign w:val="center"/>
          </w:tcPr>
          <w:p>
            <w:pPr>
              <w:keepNext w:val="0"/>
              <w:keepLines w:val="0"/>
              <w:pageBreakBefore w:val="0"/>
              <w:widowControl/>
              <w:kinsoku/>
              <w:wordWrap/>
              <w:overflowPunct/>
              <w:topLinePunct w:val="0"/>
              <w:autoSpaceDE w:val="0"/>
              <w:autoSpaceDN w:val="0"/>
              <w:bidi w:val="0"/>
              <w:adjustRightInd w:val="0"/>
              <w:snapToGrid w:val="0"/>
              <w:spacing w:before="208" w:line="191" w:lineRule="auto"/>
              <w:ind w:left="153"/>
              <w:jc w:val="both"/>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0</w:t>
            </w:r>
            <w:r>
              <w:rPr>
                <w:rFonts w:hint="eastAsia" w:ascii="仿宋_GB2312" w:hAnsi="仿宋_GB2312" w:eastAsia="仿宋_GB2312" w:cs="仿宋_GB2312"/>
                <w:spacing w:val="4"/>
                <w:sz w:val="24"/>
                <w:szCs w:val="24"/>
              </w:rPr>
              <w:t>635-8519361</w:t>
            </w:r>
          </w:p>
        </w:tc>
        <w:tc>
          <w:tcPr>
            <w:tcW w:w="1753" w:type="dxa"/>
            <w:vAlign w:val="center"/>
          </w:tcPr>
          <w:p>
            <w:pPr>
              <w:keepNext w:val="0"/>
              <w:keepLines w:val="0"/>
              <w:pageBreakBefore w:val="0"/>
              <w:widowControl/>
              <w:kinsoku/>
              <w:wordWrap/>
              <w:overflowPunct/>
              <w:topLinePunct w:val="0"/>
              <w:autoSpaceDE w:val="0"/>
              <w:autoSpaceDN w:val="0"/>
              <w:bidi w:val="0"/>
              <w:adjustRightInd w:val="0"/>
              <w:snapToGrid w:val="0"/>
              <w:spacing w:before="208" w:line="191" w:lineRule="auto"/>
              <w:ind w:left="153"/>
              <w:jc w:val="both"/>
              <w:outlineLvl w:val="0"/>
              <w:rPr>
                <w:rFonts w:hint="eastAsia" w:ascii="仿宋_GB2312" w:hAnsi="仿宋_GB2312" w:eastAsia="仿宋_GB2312" w:cs="仿宋_GB2312"/>
                <w:spacing w:val="7"/>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2" w:hRule="atLeast"/>
          <w:jc w:val="center"/>
        </w:trPr>
        <w:tc>
          <w:tcPr>
            <w:tcW w:w="572" w:type="dxa"/>
            <w:vAlign w:val="center"/>
          </w:tcPr>
          <w:p>
            <w:pPr>
              <w:keepNext w:val="0"/>
              <w:keepLines w:val="0"/>
              <w:pageBreakBefore w:val="0"/>
              <w:widowControl/>
              <w:kinsoku/>
              <w:wordWrap/>
              <w:overflowPunct/>
              <w:topLinePunct w:val="0"/>
              <w:autoSpaceDE w:val="0"/>
              <w:autoSpaceDN w:val="0"/>
              <w:bidi w:val="0"/>
              <w:adjustRightInd w:val="0"/>
              <w:snapToGrid w:val="0"/>
              <w:spacing w:before="209" w:line="189" w:lineRule="auto"/>
              <w:ind w:left="243"/>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978" w:type="dxa"/>
            <w:vAlign w:val="center"/>
          </w:tcPr>
          <w:p>
            <w:pPr>
              <w:keepNext w:val="0"/>
              <w:keepLines w:val="0"/>
              <w:pageBreakBefore w:val="0"/>
              <w:widowControl/>
              <w:kinsoku/>
              <w:wordWrap/>
              <w:overflowPunct/>
              <w:topLinePunct w:val="0"/>
              <w:autoSpaceDE w:val="0"/>
              <w:autoSpaceDN w:val="0"/>
              <w:bidi w:val="0"/>
              <w:adjustRightInd w:val="0"/>
              <w:snapToGrid w:val="0"/>
              <w:spacing w:before="174" w:line="228" w:lineRule="auto"/>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发</w:t>
            </w:r>
            <w:r>
              <w:rPr>
                <w:rFonts w:hint="eastAsia" w:ascii="仿宋_GB2312" w:hAnsi="仿宋_GB2312" w:eastAsia="仿宋_GB2312" w:cs="仿宋_GB2312"/>
                <w:spacing w:val="7"/>
                <w:sz w:val="24"/>
                <w:szCs w:val="24"/>
              </w:rPr>
              <w:t>展保障部</w:t>
            </w:r>
          </w:p>
        </w:tc>
        <w:tc>
          <w:tcPr>
            <w:tcW w:w="879" w:type="dxa"/>
            <w:vAlign w:val="center"/>
          </w:tcPr>
          <w:p>
            <w:pPr>
              <w:keepNext w:val="0"/>
              <w:keepLines w:val="0"/>
              <w:pageBreakBefore w:val="0"/>
              <w:widowControl/>
              <w:kinsoku/>
              <w:wordWrap/>
              <w:overflowPunct/>
              <w:topLinePunct w:val="0"/>
              <w:autoSpaceDE w:val="0"/>
              <w:autoSpaceDN w:val="0"/>
              <w:bidi w:val="0"/>
              <w:adjustRightInd w:val="0"/>
              <w:snapToGrid w:val="0"/>
              <w:spacing w:before="175" w:line="227" w:lineRule="auto"/>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6"/>
                <w:sz w:val="24"/>
                <w:szCs w:val="24"/>
              </w:rPr>
              <w:t>葛庆</w:t>
            </w:r>
            <w:r>
              <w:rPr>
                <w:rFonts w:hint="eastAsia" w:ascii="仿宋_GB2312" w:hAnsi="仿宋_GB2312" w:eastAsia="仿宋_GB2312" w:cs="仿宋_GB2312"/>
                <w:spacing w:val="5"/>
                <w:sz w:val="24"/>
                <w:szCs w:val="24"/>
              </w:rPr>
              <w:t>安</w:t>
            </w:r>
          </w:p>
        </w:tc>
        <w:tc>
          <w:tcPr>
            <w:tcW w:w="2129" w:type="dxa"/>
            <w:vAlign w:val="center"/>
          </w:tcPr>
          <w:p>
            <w:pPr>
              <w:keepNext w:val="0"/>
              <w:keepLines w:val="0"/>
              <w:pageBreakBefore w:val="0"/>
              <w:widowControl/>
              <w:kinsoku/>
              <w:wordWrap/>
              <w:overflowPunct/>
              <w:topLinePunct w:val="0"/>
              <w:autoSpaceDE w:val="0"/>
              <w:autoSpaceDN w:val="0"/>
              <w:bidi w:val="0"/>
              <w:adjustRightInd w:val="0"/>
              <w:snapToGrid w:val="0"/>
              <w:spacing w:before="174" w:line="228" w:lineRule="auto"/>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部</w:t>
            </w:r>
            <w:r>
              <w:rPr>
                <w:rFonts w:hint="eastAsia" w:ascii="仿宋_GB2312" w:hAnsi="仿宋_GB2312" w:eastAsia="仿宋_GB2312" w:cs="仿宋_GB2312"/>
                <w:spacing w:val="3"/>
                <w:sz w:val="24"/>
                <w:szCs w:val="24"/>
              </w:rPr>
              <w:t>长</w:t>
            </w:r>
          </w:p>
        </w:tc>
        <w:tc>
          <w:tcPr>
            <w:tcW w:w="1753" w:type="dxa"/>
            <w:vAlign w:val="center"/>
          </w:tcPr>
          <w:p>
            <w:pPr>
              <w:keepNext w:val="0"/>
              <w:keepLines w:val="0"/>
              <w:pageBreakBefore w:val="0"/>
              <w:widowControl/>
              <w:kinsoku/>
              <w:wordWrap/>
              <w:overflowPunct/>
              <w:topLinePunct w:val="0"/>
              <w:autoSpaceDE w:val="0"/>
              <w:autoSpaceDN w:val="0"/>
              <w:bidi w:val="0"/>
              <w:adjustRightInd w:val="0"/>
              <w:snapToGrid w:val="0"/>
              <w:spacing w:before="207" w:line="191" w:lineRule="auto"/>
              <w:ind w:left="153"/>
              <w:jc w:val="both"/>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0</w:t>
            </w:r>
            <w:r>
              <w:rPr>
                <w:rFonts w:hint="eastAsia" w:ascii="仿宋_GB2312" w:hAnsi="仿宋_GB2312" w:eastAsia="仿宋_GB2312" w:cs="仿宋_GB2312"/>
                <w:spacing w:val="4"/>
                <w:sz w:val="24"/>
                <w:szCs w:val="24"/>
              </w:rPr>
              <w:t>635-8515166</w:t>
            </w:r>
          </w:p>
        </w:tc>
        <w:tc>
          <w:tcPr>
            <w:tcW w:w="1753" w:type="dxa"/>
            <w:vAlign w:val="center"/>
          </w:tcPr>
          <w:p>
            <w:pPr>
              <w:keepNext w:val="0"/>
              <w:keepLines w:val="0"/>
              <w:pageBreakBefore w:val="0"/>
              <w:widowControl/>
              <w:kinsoku/>
              <w:wordWrap/>
              <w:overflowPunct/>
              <w:topLinePunct w:val="0"/>
              <w:autoSpaceDE w:val="0"/>
              <w:autoSpaceDN w:val="0"/>
              <w:bidi w:val="0"/>
              <w:adjustRightInd w:val="0"/>
              <w:snapToGrid w:val="0"/>
              <w:spacing w:before="207" w:line="191" w:lineRule="auto"/>
              <w:ind w:left="153"/>
              <w:jc w:val="both"/>
              <w:outlineLvl w:val="0"/>
              <w:rPr>
                <w:rFonts w:hint="eastAsia" w:ascii="仿宋_GB2312" w:hAnsi="仿宋_GB2312" w:eastAsia="仿宋_GB2312" w:cs="仿宋_GB2312"/>
                <w:spacing w:val="7"/>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572" w:type="dxa"/>
            <w:vAlign w:val="center"/>
          </w:tcPr>
          <w:p>
            <w:pPr>
              <w:keepNext w:val="0"/>
              <w:keepLines w:val="0"/>
              <w:pageBreakBefore w:val="0"/>
              <w:widowControl/>
              <w:kinsoku/>
              <w:wordWrap/>
              <w:overflowPunct/>
              <w:topLinePunct w:val="0"/>
              <w:autoSpaceDE w:val="0"/>
              <w:autoSpaceDN w:val="0"/>
              <w:bidi w:val="0"/>
              <w:adjustRightInd w:val="0"/>
              <w:snapToGrid w:val="0"/>
              <w:spacing w:before="210" w:line="190" w:lineRule="auto"/>
              <w:ind w:left="241"/>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978" w:type="dxa"/>
            <w:vAlign w:val="center"/>
          </w:tcPr>
          <w:p>
            <w:pPr>
              <w:keepNext w:val="0"/>
              <w:keepLines w:val="0"/>
              <w:pageBreakBefore w:val="0"/>
              <w:widowControl/>
              <w:kinsoku/>
              <w:wordWrap/>
              <w:overflowPunct/>
              <w:topLinePunct w:val="0"/>
              <w:autoSpaceDE w:val="0"/>
              <w:autoSpaceDN w:val="0"/>
              <w:bidi w:val="0"/>
              <w:adjustRightInd w:val="0"/>
              <w:snapToGrid w:val="0"/>
              <w:spacing w:before="176" w:line="228" w:lineRule="auto"/>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市政管理处</w:t>
            </w:r>
          </w:p>
        </w:tc>
        <w:tc>
          <w:tcPr>
            <w:tcW w:w="879" w:type="dxa"/>
            <w:vAlign w:val="center"/>
          </w:tcPr>
          <w:p>
            <w:pPr>
              <w:keepNext w:val="0"/>
              <w:keepLines w:val="0"/>
              <w:pageBreakBefore w:val="0"/>
              <w:widowControl/>
              <w:kinsoku/>
              <w:wordWrap/>
              <w:overflowPunct/>
              <w:topLinePunct w:val="0"/>
              <w:autoSpaceDE w:val="0"/>
              <w:autoSpaceDN w:val="0"/>
              <w:bidi w:val="0"/>
              <w:adjustRightInd w:val="0"/>
              <w:snapToGrid w:val="0"/>
              <w:spacing w:before="177" w:line="228" w:lineRule="auto"/>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刘立尊</w:t>
            </w:r>
          </w:p>
        </w:tc>
        <w:tc>
          <w:tcPr>
            <w:tcW w:w="2129" w:type="dxa"/>
            <w:vAlign w:val="center"/>
          </w:tcPr>
          <w:p>
            <w:pPr>
              <w:keepNext w:val="0"/>
              <w:keepLines w:val="0"/>
              <w:pageBreakBefore w:val="0"/>
              <w:widowControl/>
              <w:kinsoku/>
              <w:wordWrap/>
              <w:overflowPunct/>
              <w:topLinePunct w:val="0"/>
              <w:autoSpaceDE w:val="0"/>
              <w:autoSpaceDN w:val="0"/>
              <w:bidi w:val="0"/>
              <w:adjustRightInd w:val="0"/>
              <w:snapToGrid w:val="0"/>
              <w:spacing w:before="177" w:line="231" w:lineRule="auto"/>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3"/>
                <w:sz w:val="24"/>
                <w:szCs w:val="24"/>
              </w:rPr>
              <w:t>处</w:t>
            </w:r>
            <w:r>
              <w:rPr>
                <w:rFonts w:hint="eastAsia" w:ascii="仿宋_GB2312" w:hAnsi="仿宋_GB2312" w:eastAsia="仿宋_GB2312" w:cs="仿宋_GB2312"/>
                <w:spacing w:val="2"/>
                <w:sz w:val="24"/>
                <w:szCs w:val="24"/>
              </w:rPr>
              <w:t>长</w:t>
            </w:r>
          </w:p>
        </w:tc>
        <w:tc>
          <w:tcPr>
            <w:tcW w:w="1753" w:type="dxa"/>
            <w:vAlign w:val="center"/>
          </w:tcPr>
          <w:p>
            <w:pPr>
              <w:keepNext w:val="0"/>
              <w:keepLines w:val="0"/>
              <w:pageBreakBefore w:val="0"/>
              <w:widowControl/>
              <w:kinsoku/>
              <w:wordWrap/>
              <w:overflowPunct/>
              <w:topLinePunct w:val="0"/>
              <w:autoSpaceDE w:val="0"/>
              <w:autoSpaceDN w:val="0"/>
              <w:bidi w:val="0"/>
              <w:adjustRightInd w:val="0"/>
              <w:snapToGrid w:val="0"/>
              <w:spacing w:before="209" w:line="191" w:lineRule="auto"/>
              <w:ind w:left="153"/>
              <w:jc w:val="both"/>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0</w:t>
            </w:r>
            <w:r>
              <w:rPr>
                <w:rFonts w:hint="eastAsia" w:ascii="仿宋_GB2312" w:hAnsi="仿宋_GB2312" w:eastAsia="仿宋_GB2312" w:cs="仿宋_GB2312"/>
                <w:spacing w:val="4"/>
                <w:sz w:val="24"/>
                <w:szCs w:val="24"/>
              </w:rPr>
              <w:t>635-8511806</w:t>
            </w:r>
          </w:p>
        </w:tc>
        <w:tc>
          <w:tcPr>
            <w:tcW w:w="1753" w:type="dxa"/>
            <w:vAlign w:val="center"/>
          </w:tcPr>
          <w:p>
            <w:pPr>
              <w:keepNext w:val="0"/>
              <w:keepLines w:val="0"/>
              <w:pageBreakBefore w:val="0"/>
              <w:widowControl/>
              <w:kinsoku/>
              <w:wordWrap/>
              <w:overflowPunct/>
              <w:topLinePunct w:val="0"/>
              <w:autoSpaceDE w:val="0"/>
              <w:autoSpaceDN w:val="0"/>
              <w:bidi w:val="0"/>
              <w:adjustRightInd w:val="0"/>
              <w:snapToGrid w:val="0"/>
              <w:spacing w:before="209" w:line="191" w:lineRule="auto"/>
              <w:ind w:left="153"/>
              <w:jc w:val="both"/>
              <w:outlineLvl w:val="0"/>
              <w:rPr>
                <w:rFonts w:hint="eastAsia" w:ascii="仿宋_GB2312" w:hAnsi="仿宋_GB2312" w:eastAsia="仿宋_GB2312" w:cs="仿宋_GB2312"/>
                <w:spacing w:val="7"/>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jc w:val="center"/>
        </w:trPr>
        <w:tc>
          <w:tcPr>
            <w:tcW w:w="572" w:type="dxa"/>
            <w:vAlign w:val="center"/>
          </w:tcPr>
          <w:p>
            <w:pPr>
              <w:keepNext w:val="0"/>
              <w:keepLines w:val="0"/>
              <w:pageBreakBefore w:val="0"/>
              <w:widowControl/>
              <w:kinsoku/>
              <w:wordWrap/>
              <w:overflowPunct/>
              <w:topLinePunct w:val="0"/>
              <w:autoSpaceDE w:val="0"/>
              <w:autoSpaceDN w:val="0"/>
              <w:bidi w:val="0"/>
              <w:adjustRightInd w:val="0"/>
              <w:snapToGrid w:val="0"/>
              <w:spacing w:before="210" w:line="189" w:lineRule="auto"/>
              <w:ind w:left="244"/>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1978" w:type="dxa"/>
            <w:vAlign w:val="center"/>
          </w:tcPr>
          <w:p>
            <w:pPr>
              <w:keepNext w:val="0"/>
              <w:keepLines w:val="0"/>
              <w:pageBreakBefore w:val="0"/>
              <w:widowControl/>
              <w:kinsoku/>
              <w:wordWrap/>
              <w:overflowPunct/>
              <w:topLinePunct w:val="0"/>
              <w:autoSpaceDE w:val="0"/>
              <w:autoSpaceDN w:val="0"/>
              <w:bidi w:val="0"/>
              <w:adjustRightInd w:val="0"/>
              <w:snapToGrid w:val="0"/>
              <w:spacing w:before="176" w:line="228" w:lineRule="auto"/>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应急管理处</w:t>
            </w:r>
          </w:p>
        </w:tc>
        <w:tc>
          <w:tcPr>
            <w:tcW w:w="879" w:type="dxa"/>
            <w:vAlign w:val="center"/>
          </w:tcPr>
          <w:p>
            <w:pPr>
              <w:keepNext w:val="0"/>
              <w:keepLines w:val="0"/>
              <w:pageBreakBefore w:val="0"/>
              <w:widowControl/>
              <w:kinsoku/>
              <w:wordWrap/>
              <w:overflowPunct/>
              <w:topLinePunct w:val="0"/>
              <w:autoSpaceDE w:val="0"/>
              <w:autoSpaceDN w:val="0"/>
              <w:bidi w:val="0"/>
              <w:adjustRightInd w:val="0"/>
              <w:snapToGrid w:val="0"/>
              <w:spacing w:before="176" w:line="228" w:lineRule="auto"/>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5"/>
                <w:sz w:val="24"/>
                <w:szCs w:val="24"/>
              </w:rPr>
              <w:t>牛哲敏</w:t>
            </w:r>
          </w:p>
        </w:tc>
        <w:tc>
          <w:tcPr>
            <w:tcW w:w="2129" w:type="dxa"/>
            <w:vAlign w:val="center"/>
          </w:tcPr>
          <w:p>
            <w:pPr>
              <w:keepNext w:val="0"/>
              <w:keepLines w:val="0"/>
              <w:pageBreakBefore w:val="0"/>
              <w:widowControl/>
              <w:kinsoku/>
              <w:wordWrap/>
              <w:overflowPunct/>
              <w:topLinePunct w:val="0"/>
              <w:autoSpaceDE w:val="0"/>
              <w:autoSpaceDN w:val="0"/>
              <w:bidi w:val="0"/>
              <w:adjustRightInd w:val="0"/>
              <w:snapToGrid w:val="0"/>
              <w:spacing w:before="176" w:line="231" w:lineRule="auto"/>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3"/>
                <w:sz w:val="24"/>
                <w:szCs w:val="24"/>
              </w:rPr>
              <w:t>处</w:t>
            </w:r>
            <w:r>
              <w:rPr>
                <w:rFonts w:hint="eastAsia" w:ascii="仿宋_GB2312" w:hAnsi="仿宋_GB2312" w:eastAsia="仿宋_GB2312" w:cs="仿宋_GB2312"/>
                <w:spacing w:val="2"/>
                <w:sz w:val="24"/>
                <w:szCs w:val="24"/>
              </w:rPr>
              <w:t>长</w:t>
            </w:r>
          </w:p>
        </w:tc>
        <w:tc>
          <w:tcPr>
            <w:tcW w:w="1753" w:type="dxa"/>
            <w:vAlign w:val="center"/>
          </w:tcPr>
          <w:p>
            <w:pPr>
              <w:keepNext w:val="0"/>
              <w:keepLines w:val="0"/>
              <w:pageBreakBefore w:val="0"/>
              <w:widowControl/>
              <w:kinsoku/>
              <w:wordWrap/>
              <w:overflowPunct/>
              <w:topLinePunct w:val="0"/>
              <w:autoSpaceDE w:val="0"/>
              <w:autoSpaceDN w:val="0"/>
              <w:bidi w:val="0"/>
              <w:adjustRightInd w:val="0"/>
              <w:snapToGrid w:val="0"/>
              <w:spacing w:before="208" w:line="191" w:lineRule="auto"/>
              <w:ind w:left="153"/>
              <w:jc w:val="both"/>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0</w:t>
            </w:r>
            <w:r>
              <w:rPr>
                <w:rFonts w:hint="eastAsia" w:ascii="仿宋_GB2312" w:hAnsi="仿宋_GB2312" w:eastAsia="仿宋_GB2312" w:cs="仿宋_GB2312"/>
                <w:spacing w:val="4"/>
                <w:sz w:val="24"/>
                <w:szCs w:val="24"/>
              </w:rPr>
              <w:t>635-8517578</w:t>
            </w:r>
          </w:p>
        </w:tc>
        <w:tc>
          <w:tcPr>
            <w:tcW w:w="1753" w:type="dxa"/>
            <w:vAlign w:val="center"/>
          </w:tcPr>
          <w:p>
            <w:pPr>
              <w:keepNext w:val="0"/>
              <w:keepLines w:val="0"/>
              <w:pageBreakBefore w:val="0"/>
              <w:widowControl/>
              <w:kinsoku/>
              <w:wordWrap/>
              <w:overflowPunct/>
              <w:topLinePunct w:val="0"/>
              <w:autoSpaceDE w:val="0"/>
              <w:autoSpaceDN w:val="0"/>
              <w:bidi w:val="0"/>
              <w:adjustRightInd w:val="0"/>
              <w:snapToGrid w:val="0"/>
              <w:spacing w:before="208" w:line="191" w:lineRule="auto"/>
              <w:ind w:left="153"/>
              <w:jc w:val="both"/>
              <w:outlineLvl w:val="0"/>
              <w:rPr>
                <w:rFonts w:hint="eastAsia" w:ascii="仿宋_GB2312" w:hAnsi="仿宋_GB2312" w:eastAsia="仿宋_GB2312" w:cs="仿宋_GB2312"/>
                <w:spacing w:val="7"/>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572" w:type="dxa"/>
            <w:vAlign w:val="center"/>
          </w:tcPr>
          <w:p>
            <w:pPr>
              <w:keepNext w:val="0"/>
              <w:keepLines w:val="0"/>
              <w:pageBreakBefore w:val="0"/>
              <w:widowControl/>
              <w:kinsoku/>
              <w:wordWrap/>
              <w:overflowPunct/>
              <w:topLinePunct w:val="0"/>
              <w:autoSpaceDE w:val="0"/>
              <w:autoSpaceDN w:val="0"/>
              <w:bidi w:val="0"/>
              <w:adjustRightInd w:val="0"/>
              <w:snapToGrid w:val="0"/>
              <w:spacing w:before="210" w:line="190" w:lineRule="auto"/>
              <w:ind w:left="240"/>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1978" w:type="dxa"/>
            <w:vAlign w:val="center"/>
          </w:tcPr>
          <w:p>
            <w:pPr>
              <w:keepNext w:val="0"/>
              <w:keepLines w:val="0"/>
              <w:pageBreakBefore w:val="0"/>
              <w:widowControl/>
              <w:kinsoku/>
              <w:wordWrap/>
              <w:overflowPunct/>
              <w:topLinePunct w:val="0"/>
              <w:autoSpaceDE w:val="0"/>
              <w:autoSpaceDN w:val="0"/>
              <w:bidi w:val="0"/>
              <w:adjustRightInd w:val="0"/>
              <w:snapToGrid w:val="0"/>
              <w:spacing w:before="176" w:line="228" w:lineRule="auto"/>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11"/>
                <w:sz w:val="24"/>
                <w:szCs w:val="24"/>
              </w:rPr>
              <w:t>卫</w:t>
            </w:r>
            <w:r>
              <w:rPr>
                <w:rFonts w:hint="eastAsia" w:ascii="仿宋_GB2312" w:hAnsi="仿宋_GB2312" w:eastAsia="仿宋_GB2312" w:cs="仿宋_GB2312"/>
                <w:spacing w:val="8"/>
                <w:sz w:val="24"/>
                <w:szCs w:val="24"/>
              </w:rPr>
              <w:t>健管理办公室</w:t>
            </w:r>
          </w:p>
        </w:tc>
        <w:tc>
          <w:tcPr>
            <w:tcW w:w="879" w:type="dxa"/>
            <w:vAlign w:val="center"/>
          </w:tcPr>
          <w:p>
            <w:pPr>
              <w:keepNext w:val="0"/>
              <w:keepLines w:val="0"/>
              <w:pageBreakBefore w:val="0"/>
              <w:widowControl/>
              <w:kinsoku/>
              <w:wordWrap/>
              <w:overflowPunct/>
              <w:topLinePunct w:val="0"/>
              <w:autoSpaceDE w:val="0"/>
              <w:autoSpaceDN w:val="0"/>
              <w:bidi w:val="0"/>
              <w:adjustRightInd w:val="0"/>
              <w:snapToGrid w:val="0"/>
              <w:spacing w:before="176" w:line="228" w:lineRule="auto"/>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朱强</w:t>
            </w:r>
          </w:p>
        </w:tc>
        <w:tc>
          <w:tcPr>
            <w:tcW w:w="2129" w:type="dxa"/>
            <w:vAlign w:val="center"/>
          </w:tcPr>
          <w:p>
            <w:pPr>
              <w:keepNext w:val="0"/>
              <w:keepLines w:val="0"/>
              <w:pageBreakBefore w:val="0"/>
              <w:widowControl/>
              <w:kinsoku/>
              <w:wordWrap/>
              <w:overflowPunct/>
              <w:topLinePunct w:val="0"/>
              <w:autoSpaceDE w:val="0"/>
              <w:autoSpaceDN w:val="0"/>
              <w:bidi w:val="0"/>
              <w:adjustRightInd w:val="0"/>
              <w:snapToGrid w:val="0"/>
              <w:spacing w:before="176" w:line="228" w:lineRule="auto"/>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主</w:t>
            </w:r>
            <w:r>
              <w:rPr>
                <w:rFonts w:hint="eastAsia" w:ascii="仿宋_GB2312" w:hAnsi="仿宋_GB2312" w:eastAsia="仿宋_GB2312" w:cs="仿宋_GB2312"/>
                <w:spacing w:val="3"/>
                <w:sz w:val="24"/>
                <w:szCs w:val="24"/>
              </w:rPr>
              <w:t>任</w:t>
            </w:r>
          </w:p>
        </w:tc>
        <w:tc>
          <w:tcPr>
            <w:tcW w:w="1753" w:type="dxa"/>
            <w:vAlign w:val="center"/>
          </w:tcPr>
          <w:p>
            <w:pPr>
              <w:keepNext w:val="0"/>
              <w:keepLines w:val="0"/>
              <w:pageBreakBefore w:val="0"/>
              <w:widowControl/>
              <w:kinsoku/>
              <w:wordWrap/>
              <w:overflowPunct/>
              <w:topLinePunct w:val="0"/>
              <w:autoSpaceDE w:val="0"/>
              <w:autoSpaceDN w:val="0"/>
              <w:bidi w:val="0"/>
              <w:adjustRightInd w:val="0"/>
              <w:snapToGrid w:val="0"/>
              <w:spacing w:before="209" w:line="191" w:lineRule="auto"/>
              <w:ind w:left="153"/>
              <w:jc w:val="both"/>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0</w:t>
            </w:r>
            <w:r>
              <w:rPr>
                <w:rFonts w:hint="eastAsia" w:ascii="仿宋_GB2312" w:hAnsi="仿宋_GB2312" w:eastAsia="仿宋_GB2312" w:cs="仿宋_GB2312"/>
                <w:spacing w:val="4"/>
                <w:sz w:val="24"/>
                <w:szCs w:val="24"/>
              </w:rPr>
              <w:t>635-8513270</w:t>
            </w:r>
          </w:p>
        </w:tc>
        <w:tc>
          <w:tcPr>
            <w:tcW w:w="1753" w:type="dxa"/>
            <w:vAlign w:val="center"/>
          </w:tcPr>
          <w:p>
            <w:pPr>
              <w:keepNext w:val="0"/>
              <w:keepLines w:val="0"/>
              <w:pageBreakBefore w:val="0"/>
              <w:widowControl/>
              <w:kinsoku/>
              <w:wordWrap/>
              <w:overflowPunct/>
              <w:topLinePunct w:val="0"/>
              <w:autoSpaceDE w:val="0"/>
              <w:autoSpaceDN w:val="0"/>
              <w:bidi w:val="0"/>
              <w:adjustRightInd w:val="0"/>
              <w:snapToGrid w:val="0"/>
              <w:spacing w:before="209" w:line="191" w:lineRule="auto"/>
              <w:ind w:left="153"/>
              <w:jc w:val="both"/>
              <w:outlineLvl w:val="0"/>
              <w:rPr>
                <w:rFonts w:hint="eastAsia" w:ascii="仿宋_GB2312" w:hAnsi="仿宋_GB2312" w:eastAsia="仿宋_GB2312" w:cs="仿宋_GB2312"/>
                <w:spacing w:val="7"/>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572" w:type="dxa"/>
            <w:vAlign w:val="center"/>
          </w:tcPr>
          <w:p>
            <w:pPr>
              <w:keepNext w:val="0"/>
              <w:keepLines w:val="0"/>
              <w:pageBreakBefore w:val="0"/>
              <w:widowControl/>
              <w:kinsoku/>
              <w:wordWrap/>
              <w:overflowPunct/>
              <w:topLinePunct w:val="0"/>
              <w:autoSpaceDE w:val="0"/>
              <w:autoSpaceDN w:val="0"/>
              <w:bidi w:val="0"/>
              <w:adjustRightInd w:val="0"/>
              <w:snapToGrid w:val="0"/>
              <w:spacing w:before="209" w:line="190" w:lineRule="auto"/>
              <w:ind w:left="240"/>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1978" w:type="dxa"/>
            <w:vAlign w:val="center"/>
          </w:tcPr>
          <w:p>
            <w:pPr>
              <w:keepNext w:val="0"/>
              <w:keepLines w:val="0"/>
              <w:pageBreakBefore w:val="0"/>
              <w:widowControl/>
              <w:kinsoku/>
              <w:wordWrap/>
              <w:overflowPunct/>
              <w:topLinePunct w:val="0"/>
              <w:autoSpaceDE w:val="0"/>
              <w:autoSpaceDN w:val="0"/>
              <w:bidi w:val="0"/>
              <w:adjustRightInd w:val="0"/>
              <w:snapToGrid w:val="0"/>
              <w:spacing w:before="176" w:line="228" w:lineRule="auto"/>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公</w:t>
            </w:r>
            <w:r>
              <w:rPr>
                <w:rFonts w:hint="eastAsia" w:ascii="仿宋_GB2312" w:hAnsi="仿宋_GB2312" w:eastAsia="仿宋_GB2312" w:cs="仿宋_GB2312"/>
                <w:spacing w:val="5"/>
                <w:sz w:val="24"/>
                <w:szCs w:val="24"/>
              </w:rPr>
              <w:t>安分局</w:t>
            </w:r>
          </w:p>
        </w:tc>
        <w:tc>
          <w:tcPr>
            <w:tcW w:w="879" w:type="dxa"/>
            <w:vAlign w:val="center"/>
          </w:tcPr>
          <w:p>
            <w:pPr>
              <w:keepNext w:val="0"/>
              <w:keepLines w:val="0"/>
              <w:pageBreakBefore w:val="0"/>
              <w:widowControl/>
              <w:kinsoku/>
              <w:wordWrap/>
              <w:overflowPunct/>
              <w:topLinePunct w:val="0"/>
              <w:autoSpaceDE w:val="0"/>
              <w:autoSpaceDN w:val="0"/>
              <w:bidi w:val="0"/>
              <w:adjustRightInd w:val="0"/>
              <w:snapToGrid w:val="0"/>
              <w:spacing w:before="176" w:line="229" w:lineRule="auto"/>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李</w:t>
            </w:r>
            <w:r>
              <w:rPr>
                <w:rFonts w:hint="eastAsia" w:ascii="仿宋_GB2312" w:hAnsi="仿宋_GB2312" w:eastAsia="仿宋_GB2312" w:cs="仿宋_GB2312"/>
                <w:spacing w:val="6"/>
                <w:sz w:val="24"/>
                <w:szCs w:val="24"/>
              </w:rPr>
              <w:t>文昌</w:t>
            </w:r>
          </w:p>
        </w:tc>
        <w:tc>
          <w:tcPr>
            <w:tcW w:w="2129" w:type="dxa"/>
            <w:vAlign w:val="center"/>
          </w:tcPr>
          <w:p>
            <w:pPr>
              <w:keepNext w:val="0"/>
              <w:keepLines w:val="0"/>
              <w:pageBreakBefore w:val="0"/>
              <w:widowControl/>
              <w:kinsoku/>
              <w:wordWrap/>
              <w:overflowPunct/>
              <w:topLinePunct w:val="0"/>
              <w:autoSpaceDE w:val="0"/>
              <w:autoSpaceDN w:val="0"/>
              <w:bidi w:val="0"/>
              <w:adjustRightInd w:val="0"/>
              <w:snapToGrid w:val="0"/>
              <w:spacing w:before="176" w:line="229" w:lineRule="auto"/>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局</w:t>
            </w:r>
            <w:r>
              <w:rPr>
                <w:rFonts w:hint="eastAsia" w:ascii="仿宋_GB2312" w:hAnsi="仿宋_GB2312" w:eastAsia="仿宋_GB2312" w:cs="仿宋_GB2312"/>
                <w:spacing w:val="3"/>
                <w:sz w:val="24"/>
                <w:szCs w:val="24"/>
              </w:rPr>
              <w:t>长</w:t>
            </w:r>
          </w:p>
        </w:tc>
        <w:tc>
          <w:tcPr>
            <w:tcW w:w="1753" w:type="dxa"/>
            <w:vAlign w:val="center"/>
          </w:tcPr>
          <w:p>
            <w:pPr>
              <w:keepNext w:val="0"/>
              <w:keepLines w:val="0"/>
              <w:pageBreakBefore w:val="0"/>
              <w:widowControl/>
              <w:kinsoku/>
              <w:wordWrap/>
              <w:overflowPunct/>
              <w:topLinePunct w:val="0"/>
              <w:autoSpaceDE w:val="0"/>
              <w:autoSpaceDN w:val="0"/>
              <w:bidi w:val="0"/>
              <w:adjustRightInd w:val="0"/>
              <w:snapToGrid w:val="0"/>
              <w:spacing w:before="208" w:line="191" w:lineRule="auto"/>
              <w:ind w:left="153"/>
              <w:jc w:val="both"/>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0</w:t>
            </w:r>
            <w:r>
              <w:rPr>
                <w:rFonts w:hint="eastAsia" w:ascii="仿宋_GB2312" w:hAnsi="仿宋_GB2312" w:eastAsia="仿宋_GB2312" w:cs="仿宋_GB2312"/>
                <w:spacing w:val="4"/>
                <w:sz w:val="24"/>
                <w:szCs w:val="24"/>
              </w:rPr>
              <w:t>635-7179002</w:t>
            </w:r>
          </w:p>
        </w:tc>
        <w:tc>
          <w:tcPr>
            <w:tcW w:w="1753" w:type="dxa"/>
            <w:vAlign w:val="center"/>
          </w:tcPr>
          <w:p>
            <w:pPr>
              <w:keepNext w:val="0"/>
              <w:keepLines w:val="0"/>
              <w:pageBreakBefore w:val="0"/>
              <w:widowControl/>
              <w:kinsoku/>
              <w:wordWrap/>
              <w:overflowPunct/>
              <w:topLinePunct w:val="0"/>
              <w:autoSpaceDE w:val="0"/>
              <w:autoSpaceDN w:val="0"/>
              <w:bidi w:val="0"/>
              <w:adjustRightInd w:val="0"/>
              <w:snapToGrid w:val="0"/>
              <w:spacing w:before="208" w:line="191" w:lineRule="auto"/>
              <w:ind w:left="153"/>
              <w:jc w:val="both"/>
              <w:outlineLvl w:val="0"/>
              <w:rPr>
                <w:rFonts w:hint="eastAsia" w:ascii="仿宋_GB2312" w:hAnsi="仿宋_GB2312" w:eastAsia="仿宋_GB2312" w:cs="仿宋_GB2312"/>
                <w:spacing w:val="7"/>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572" w:type="dxa"/>
            <w:vAlign w:val="center"/>
          </w:tcPr>
          <w:p>
            <w:pPr>
              <w:keepNext w:val="0"/>
              <w:keepLines w:val="0"/>
              <w:pageBreakBefore w:val="0"/>
              <w:widowControl/>
              <w:kinsoku/>
              <w:wordWrap/>
              <w:overflowPunct/>
              <w:topLinePunct w:val="0"/>
              <w:autoSpaceDE w:val="0"/>
              <w:autoSpaceDN w:val="0"/>
              <w:bidi w:val="0"/>
              <w:adjustRightInd w:val="0"/>
              <w:snapToGrid w:val="0"/>
              <w:spacing w:before="210" w:line="191" w:lineRule="auto"/>
              <w:ind w:left="202"/>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1</w:t>
            </w:r>
            <w:r>
              <w:rPr>
                <w:rFonts w:hint="eastAsia" w:ascii="仿宋_GB2312" w:hAnsi="仿宋_GB2312" w:eastAsia="仿宋_GB2312" w:cs="仿宋_GB2312"/>
                <w:spacing w:val="-6"/>
                <w:sz w:val="24"/>
                <w:szCs w:val="24"/>
              </w:rPr>
              <w:t>0</w:t>
            </w:r>
          </w:p>
        </w:tc>
        <w:tc>
          <w:tcPr>
            <w:tcW w:w="1978" w:type="dxa"/>
            <w:vAlign w:val="center"/>
          </w:tcPr>
          <w:p>
            <w:pPr>
              <w:keepNext w:val="0"/>
              <w:keepLines w:val="0"/>
              <w:pageBreakBefore w:val="0"/>
              <w:widowControl/>
              <w:kinsoku/>
              <w:wordWrap/>
              <w:overflowPunct/>
              <w:topLinePunct w:val="0"/>
              <w:autoSpaceDE w:val="0"/>
              <w:autoSpaceDN w:val="0"/>
              <w:bidi w:val="0"/>
              <w:adjustRightInd w:val="0"/>
              <w:snapToGrid w:val="0"/>
              <w:spacing w:before="177" w:line="228" w:lineRule="auto"/>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10"/>
                <w:sz w:val="24"/>
                <w:szCs w:val="24"/>
              </w:rPr>
              <w:t>消</w:t>
            </w:r>
            <w:r>
              <w:rPr>
                <w:rFonts w:hint="eastAsia" w:ascii="仿宋_GB2312" w:hAnsi="仿宋_GB2312" w:eastAsia="仿宋_GB2312" w:cs="仿宋_GB2312"/>
                <w:spacing w:val="7"/>
                <w:sz w:val="24"/>
                <w:szCs w:val="24"/>
              </w:rPr>
              <w:t>防救援大队</w:t>
            </w:r>
          </w:p>
        </w:tc>
        <w:tc>
          <w:tcPr>
            <w:tcW w:w="879" w:type="dxa"/>
            <w:vAlign w:val="center"/>
          </w:tcPr>
          <w:p>
            <w:pPr>
              <w:keepNext w:val="0"/>
              <w:keepLines w:val="0"/>
              <w:pageBreakBefore w:val="0"/>
              <w:widowControl/>
              <w:kinsoku/>
              <w:wordWrap/>
              <w:overflowPunct/>
              <w:topLinePunct w:val="0"/>
              <w:autoSpaceDE w:val="0"/>
              <w:autoSpaceDN w:val="0"/>
              <w:bidi w:val="0"/>
              <w:adjustRightInd w:val="0"/>
              <w:snapToGrid w:val="0"/>
              <w:spacing w:before="177" w:line="227" w:lineRule="auto"/>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3"/>
                <w:sz w:val="24"/>
                <w:szCs w:val="24"/>
              </w:rPr>
              <w:t>陈万达</w:t>
            </w:r>
          </w:p>
        </w:tc>
        <w:tc>
          <w:tcPr>
            <w:tcW w:w="2129" w:type="dxa"/>
            <w:vAlign w:val="center"/>
          </w:tcPr>
          <w:p>
            <w:pPr>
              <w:keepNext w:val="0"/>
              <w:keepLines w:val="0"/>
              <w:pageBreakBefore w:val="0"/>
              <w:widowControl/>
              <w:kinsoku/>
              <w:wordWrap/>
              <w:overflowPunct/>
              <w:topLinePunct w:val="0"/>
              <w:autoSpaceDE w:val="0"/>
              <w:autoSpaceDN w:val="0"/>
              <w:bidi w:val="0"/>
              <w:adjustRightInd w:val="0"/>
              <w:snapToGrid w:val="0"/>
              <w:spacing w:before="178" w:line="231" w:lineRule="auto"/>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队</w:t>
            </w:r>
            <w:r>
              <w:rPr>
                <w:rFonts w:hint="eastAsia" w:ascii="仿宋_GB2312" w:hAnsi="仿宋_GB2312" w:eastAsia="仿宋_GB2312" w:cs="仿宋_GB2312"/>
                <w:spacing w:val="-3"/>
                <w:sz w:val="24"/>
                <w:szCs w:val="24"/>
              </w:rPr>
              <w:t>长</w:t>
            </w:r>
          </w:p>
        </w:tc>
        <w:tc>
          <w:tcPr>
            <w:tcW w:w="1753" w:type="dxa"/>
            <w:vAlign w:val="center"/>
          </w:tcPr>
          <w:p>
            <w:pPr>
              <w:keepNext w:val="0"/>
              <w:keepLines w:val="0"/>
              <w:pageBreakBefore w:val="0"/>
              <w:widowControl/>
              <w:kinsoku/>
              <w:wordWrap/>
              <w:overflowPunct/>
              <w:topLinePunct w:val="0"/>
              <w:autoSpaceDE w:val="0"/>
              <w:autoSpaceDN w:val="0"/>
              <w:bidi w:val="0"/>
              <w:adjustRightInd w:val="0"/>
              <w:snapToGrid w:val="0"/>
              <w:spacing w:before="210" w:line="191" w:lineRule="auto"/>
              <w:ind w:left="153"/>
              <w:jc w:val="both"/>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0</w:t>
            </w:r>
            <w:r>
              <w:rPr>
                <w:rFonts w:hint="eastAsia" w:ascii="仿宋_GB2312" w:hAnsi="仿宋_GB2312" w:eastAsia="仿宋_GB2312" w:cs="仿宋_GB2312"/>
                <w:spacing w:val="4"/>
                <w:sz w:val="24"/>
                <w:szCs w:val="24"/>
              </w:rPr>
              <w:t>635-8626712</w:t>
            </w:r>
          </w:p>
        </w:tc>
        <w:tc>
          <w:tcPr>
            <w:tcW w:w="1753" w:type="dxa"/>
            <w:vAlign w:val="center"/>
          </w:tcPr>
          <w:p>
            <w:pPr>
              <w:keepNext w:val="0"/>
              <w:keepLines w:val="0"/>
              <w:pageBreakBefore w:val="0"/>
              <w:widowControl/>
              <w:kinsoku/>
              <w:wordWrap/>
              <w:overflowPunct/>
              <w:topLinePunct w:val="0"/>
              <w:autoSpaceDE w:val="0"/>
              <w:autoSpaceDN w:val="0"/>
              <w:bidi w:val="0"/>
              <w:adjustRightInd w:val="0"/>
              <w:snapToGrid w:val="0"/>
              <w:spacing w:before="210" w:line="191" w:lineRule="auto"/>
              <w:ind w:left="153"/>
              <w:jc w:val="both"/>
              <w:outlineLvl w:val="0"/>
              <w:rPr>
                <w:rFonts w:hint="eastAsia" w:ascii="仿宋_GB2312" w:hAnsi="仿宋_GB2312" w:eastAsia="仿宋_GB2312" w:cs="仿宋_GB2312"/>
                <w:spacing w:val="7"/>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572" w:type="dxa"/>
            <w:vAlign w:val="center"/>
          </w:tcPr>
          <w:p>
            <w:pPr>
              <w:keepNext w:val="0"/>
              <w:keepLines w:val="0"/>
              <w:pageBreakBefore w:val="0"/>
              <w:widowControl/>
              <w:kinsoku/>
              <w:wordWrap/>
              <w:overflowPunct/>
              <w:topLinePunct w:val="0"/>
              <w:autoSpaceDE w:val="0"/>
              <w:autoSpaceDN w:val="0"/>
              <w:bidi w:val="0"/>
              <w:adjustRightInd w:val="0"/>
              <w:snapToGrid w:val="0"/>
              <w:spacing w:before="209" w:line="193" w:lineRule="auto"/>
              <w:ind w:left="202"/>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1</w:t>
            </w:r>
            <w:r>
              <w:rPr>
                <w:rFonts w:hint="eastAsia" w:ascii="仿宋_GB2312" w:hAnsi="仿宋_GB2312" w:eastAsia="仿宋_GB2312" w:cs="仿宋_GB2312"/>
                <w:spacing w:val="-6"/>
                <w:sz w:val="24"/>
                <w:szCs w:val="24"/>
              </w:rPr>
              <w:t>1</w:t>
            </w:r>
          </w:p>
        </w:tc>
        <w:tc>
          <w:tcPr>
            <w:tcW w:w="1978" w:type="dxa"/>
            <w:vAlign w:val="center"/>
          </w:tcPr>
          <w:p>
            <w:pPr>
              <w:keepNext w:val="0"/>
              <w:keepLines w:val="0"/>
              <w:pageBreakBefore w:val="0"/>
              <w:widowControl/>
              <w:kinsoku/>
              <w:wordWrap/>
              <w:overflowPunct/>
              <w:topLinePunct w:val="0"/>
              <w:autoSpaceDE w:val="0"/>
              <w:autoSpaceDN w:val="0"/>
              <w:bidi w:val="0"/>
              <w:adjustRightInd w:val="0"/>
              <w:snapToGrid w:val="0"/>
              <w:spacing w:before="177" w:line="228" w:lineRule="auto"/>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交</w:t>
            </w:r>
            <w:r>
              <w:rPr>
                <w:rFonts w:hint="eastAsia" w:ascii="仿宋_GB2312" w:hAnsi="仿宋_GB2312" w:eastAsia="仿宋_GB2312" w:cs="仿宋_GB2312"/>
                <w:spacing w:val="6"/>
                <w:sz w:val="24"/>
                <w:szCs w:val="24"/>
              </w:rPr>
              <w:t>警大队</w:t>
            </w:r>
          </w:p>
        </w:tc>
        <w:tc>
          <w:tcPr>
            <w:tcW w:w="879" w:type="dxa"/>
            <w:vAlign w:val="center"/>
          </w:tcPr>
          <w:p>
            <w:pPr>
              <w:keepNext w:val="0"/>
              <w:keepLines w:val="0"/>
              <w:pageBreakBefore w:val="0"/>
              <w:widowControl/>
              <w:kinsoku/>
              <w:wordWrap/>
              <w:overflowPunct/>
              <w:topLinePunct w:val="0"/>
              <w:autoSpaceDE w:val="0"/>
              <w:autoSpaceDN w:val="0"/>
              <w:bidi w:val="0"/>
              <w:adjustRightInd w:val="0"/>
              <w:snapToGrid w:val="0"/>
              <w:spacing w:before="177" w:line="229" w:lineRule="auto"/>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李</w:t>
            </w:r>
            <w:r>
              <w:rPr>
                <w:rFonts w:hint="eastAsia" w:ascii="仿宋_GB2312" w:hAnsi="仿宋_GB2312" w:eastAsia="仿宋_GB2312" w:cs="仿宋_GB2312"/>
                <w:spacing w:val="6"/>
                <w:sz w:val="24"/>
                <w:szCs w:val="24"/>
              </w:rPr>
              <w:t>国强</w:t>
            </w:r>
          </w:p>
        </w:tc>
        <w:tc>
          <w:tcPr>
            <w:tcW w:w="2129" w:type="dxa"/>
            <w:vAlign w:val="center"/>
          </w:tcPr>
          <w:p>
            <w:pPr>
              <w:keepNext w:val="0"/>
              <w:keepLines w:val="0"/>
              <w:pageBreakBefore w:val="0"/>
              <w:widowControl/>
              <w:kinsoku/>
              <w:wordWrap/>
              <w:overflowPunct/>
              <w:topLinePunct w:val="0"/>
              <w:autoSpaceDE w:val="0"/>
              <w:autoSpaceDN w:val="0"/>
              <w:bidi w:val="0"/>
              <w:adjustRightInd w:val="0"/>
              <w:snapToGrid w:val="0"/>
              <w:spacing w:before="177" w:line="231" w:lineRule="auto"/>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队</w:t>
            </w:r>
            <w:r>
              <w:rPr>
                <w:rFonts w:hint="eastAsia" w:ascii="仿宋_GB2312" w:hAnsi="仿宋_GB2312" w:eastAsia="仿宋_GB2312" w:cs="仿宋_GB2312"/>
                <w:spacing w:val="-3"/>
                <w:sz w:val="24"/>
                <w:szCs w:val="24"/>
              </w:rPr>
              <w:t>长</w:t>
            </w:r>
          </w:p>
        </w:tc>
        <w:tc>
          <w:tcPr>
            <w:tcW w:w="1753" w:type="dxa"/>
            <w:vAlign w:val="center"/>
          </w:tcPr>
          <w:p>
            <w:pPr>
              <w:keepNext w:val="0"/>
              <w:keepLines w:val="0"/>
              <w:pageBreakBefore w:val="0"/>
              <w:widowControl/>
              <w:kinsoku/>
              <w:wordWrap/>
              <w:overflowPunct/>
              <w:topLinePunct w:val="0"/>
              <w:autoSpaceDE w:val="0"/>
              <w:autoSpaceDN w:val="0"/>
              <w:bidi w:val="0"/>
              <w:adjustRightInd w:val="0"/>
              <w:snapToGrid w:val="0"/>
              <w:spacing w:before="209" w:line="191" w:lineRule="auto"/>
              <w:ind w:left="153"/>
              <w:jc w:val="both"/>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0</w:t>
            </w:r>
            <w:r>
              <w:rPr>
                <w:rFonts w:hint="eastAsia" w:ascii="仿宋_GB2312" w:hAnsi="仿宋_GB2312" w:eastAsia="仿宋_GB2312" w:cs="仿宋_GB2312"/>
                <w:spacing w:val="4"/>
                <w:sz w:val="24"/>
                <w:szCs w:val="24"/>
              </w:rPr>
              <w:t>635-6100009</w:t>
            </w:r>
          </w:p>
        </w:tc>
        <w:tc>
          <w:tcPr>
            <w:tcW w:w="1753" w:type="dxa"/>
            <w:vAlign w:val="center"/>
          </w:tcPr>
          <w:p>
            <w:pPr>
              <w:keepNext w:val="0"/>
              <w:keepLines w:val="0"/>
              <w:pageBreakBefore w:val="0"/>
              <w:widowControl/>
              <w:kinsoku/>
              <w:wordWrap/>
              <w:overflowPunct/>
              <w:topLinePunct w:val="0"/>
              <w:autoSpaceDE w:val="0"/>
              <w:autoSpaceDN w:val="0"/>
              <w:bidi w:val="0"/>
              <w:adjustRightInd w:val="0"/>
              <w:snapToGrid w:val="0"/>
              <w:spacing w:before="209" w:line="191" w:lineRule="auto"/>
              <w:ind w:left="153"/>
              <w:jc w:val="both"/>
              <w:outlineLvl w:val="0"/>
              <w:rPr>
                <w:rFonts w:hint="eastAsia" w:ascii="仿宋_GB2312" w:hAnsi="仿宋_GB2312" w:eastAsia="仿宋_GB2312" w:cs="仿宋_GB2312"/>
                <w:spacing w:val="7"/>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572" w:type="dxa"/>
            <w:vAlign w:val="center"/>
          </w:tcPr>
          <w:p>
            <w:pPr>
              <w:keepNext w:val="0"/>
              <w:keepLines w:val="0"/>
              <w:pageBreakBefore w:val="0"/>
              <w:widowControl/>
              <w:kinsoku/>
              <w:wordWrap/>
              <w:overflowPunct/>
              <w:topLinePunct w:val="0"/>
              <w:autoSpaceDE w:val="0"/>
              <w:autoSpaceDN w:val="0"/>
              <w:bidi w:val="0"/>
              <w:adjustRightInd w:val="0"/>
              <w:snapToGrid w:val="0"/>
              <w:spacing w:before="208" w:line="193" w:lineRule="auto"/>
              <w:ind w:left="202"/>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1</w:t>
            </w:r>
            <w:r>
              <w:rPr>
                <w:rFonts w:hint="eastAsia" w:ascii="仿宋_GB2312" w:hAnsi="仿宋_GB2312" w:eastAsia="仿宋_GB2312" w:cs="仿宋_GB2312"/>
                <w:spacing w:val="-6"/>
                <w:sz w:val="24"/>
                <w:szCs w:val="24"/>
              </w:rPr>
              <w:t>2</w:t>
            </w:r>
          </w:p>
        </w:tc>
        <w:tc>
          <w:tcPr>
            <w:tcW w:w="1978" w:type="dxa"/>
            <w:vAlign w:val="center"/>
          </w:tcPr>
          <w:p>
            <w:pPr>
              <w:keepNext w:val="0"/>
              <w:keepLines w:val="0"/>
              <w:pageBreakBefore w:val="0"/>
              <w:widowControl/>
              <w:kinsoku/>
              <w:wordWrap/>
              <w:overflowPunct/>
              <w:topLinePunct w:val="0"/>
              <w:autoSpaceDE w:val="0"/>
              <w:autoSpaceDN w:val="0"/>
              <w:bidi w:val="0"/>
              <w:adjustRightInd w:val="0"/>
              <w:snapToGrid w:val="0"/>
              <w:spacing w:before="177" w:line="228" w:lineRule="auto"/>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生态环境分</w:t>
            </w:r>
            <w:r>
              <w:rPr>
                <w:rFonts w:hint="eastAsia" w:ascii="仿宋_GB2312" w:hAnsi="仿宋_GB2312" w:eastAsia="仿宋_GB2312" w:cs="仿宋_GB2312"/>
                <w:spacing w:val="7"/>
                <w:sz w:val="24"/>
                <w:szCs w:val="24"/>
              </w:rPr>
              <w:t>局</w:t>
            </w:r>
          </w:p>
        </w:tc>
        <w:tc>
          <w:tcPr>
            <w:tcW w:w="879" w:type="dxa"/>
            <w:vAlign w:val="center"/>
          </w:tcPr>
          <w:p>
            <w:pPr>
              <w:keepNext w:val="0"/>
              <w:keepLines w:val="0"/>
              <w:pageBreakBefore w:val="0"/>
              <w:widowControl/>
              <w:kinsoku/>
              <w:wordWrap/>
              <w:overflowPunct/>
              <w:topLinePunct w:val="0"/>
              <w:autoSpaceDE w:val="0"/>
              <w:autoSpaceDN w:val="0"/>
              <w:bidi w:val="0"/>
              <w:adjustRightInd w:val="0"/>
              <w:snapToGrid w:val="0"/>
              <w:spacing w:before="176" w:line="228" w:lineRule="auto"/>
              <w:jc w:val="center"/>
              <w:outlineLvl w:val="0"/>
              <w:rPr>
                <w:rFonts w:hint="eastAsia" w:ascii="仿宋_GB2312" w:hAnsi="仿宋_GB2312" w:eastAsia="仿宋_GB2312" w:cs="仿宋_GB2312"/>
                <w:sz w:val="24"/>
                <w:szCs w:val="24"/>
                <w:lang w:eastAsia="zh-CN"/>
              </w:rPr>
            </w:pPr>
            <w:r>
              <w:rPr>
                <w:rFonts w:hint="eastAsia" w:ascii="仿宋_GB2312" w:hAnsi="仿宋_GB2312" w:eastAsia="仿宋_GB2312" w:cs="仿宋_GB2312"/>
                <w:spacing w:val="7"/>
                <w:sz w:val="24"/>
                <w:szCs w:val="24"/>
              </w:rPr>
              <w:t>张</w:t>
            </w:r>
            <w:r>
              <w:rPr>
                <w:rFonts w:hint="eastAsia" w:ascii="仿宋_GB2312" w:hAnsi="仿宋_GB2312" w:eastAsia="仿宋_GB2312" w:cs="仿宋_GB2312"/>
                <w:spacing w:val="5"/>
                <w:sz w:val="24"/>
                <w:szCs w:val="24"/>
                <w:lang w:val="en-US" w:eastAsia="zh-CN"/>
              </w:rPr>
              <w:t>锋</w:t>
            </w:r>
          </w:p>
        </w:tc>
        <w:tc>
          <w:tcPr>
            <w:tcW w:w="2129" w:type="dxa"/>
            <w:vAlign w:val="center"/>
          </w:tcPr>
          <w:p>
            <w:pPr>
              <w:keepNext w:val="0"/>
              <w:keepLines w:val="0"/>
              <w:pageBreakBefore w:val="0"/>
              <w:widowControl/>
              <w:kinsoku/>
              <w:wordWrap/>
              <w:overflowPunct/>
              <w:topLinePunct w:val="0"/>
              <w:autoSpaceDE w:val="0"/>
              <w:autoSpaceDN w:val="0"/>
              <w:bidi w:val="0"/>
              <w:adjustRightInd w:val="0"/>
              <w:snapToGrid w:val="0"/>
              <w:spacing w:before="176" w:line="229" w:lineRule="auto"/>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局</w:t>
            </w:r>
            <w:r>
              <w:rPr>
                <w:rFonts w:hint="eastAsia" w:ascii="仿宋_GB2312" w:hAnsi="仿宋_GB2312" w:eastAsia="仿宋_GB2312" w:cs="仿宋_GB2312"/>
                <w:spacing w:val="3"/>
                <w:sz w:val="24"/>
                <w:szCs w:val="24"/>
              </w:rPr>
              <w:t>长</w:t>
            </w:r>
          </w:p>
        </w:tc>
        <w:tc>
          <w:tcPr>
            <w:tcW w:w="1753" w:type="dxa"/>
            <w:vAlign w:val="center"/>
          </w:tcPr>
          <w:p>
            <w:pPr>
              <w:keepNext w:val="0"/>
              <w:keepLines w:val="0"/>
              <w:pageBreakBefore w:val="0"/>
              <w:widowControl/>
              <w:kinsoku/>
              <w:wordWrap/>
              <w:overflowPunct/>
              <w:topLinePunct w:val="0"/>
              <w:autoSpaceDE w:val="0"/>
              <w:autoSpaceDN w:val="0"/>
              <w:bidi w:val="0"/>
              <w:adjustRightInd w:val="0"/>
              <w:snapToGrid w:val="0"/>
              <w:spacing w:before="209" w:line="191" w:lineRule="auto"/>
              <w:ind w:left="153"/>
              <w:jc w:val="both"/>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0</w:t>
            </w:r>
            <w:r>
              <w:rPr>
                <w:rFonts w:hint="eastAsia" w:ascii="仿宋_GB2312" w:hAnsi="仿宋_GB2312" w:eastAsia="仿宋_GB2312" w:cs="仿宋_GB2312"/>
                <w:spacing w:val="4"/>
                <w:sz w:val="24"/>
                <w:szCs w:val="24"/>
              </w:rPr>
              <w:t>635-8513656</w:t>
            </w:r>
          </w:p>
        </w:tc>
        <w:tc>
          <w:tcPr>
            <w:tcW w:w="1753" w:type="dxa"/>
            <w:vAlign w:val="center"/>
          </w:tcPr>
          <w:p>
            <w:pPr>
              <w:keepNext w:val="0"/>
              <w:keepLines w:val="0"/>
              <w:pageBreakBefore w:val="0"/>
              <w:widowControl/>
              <w:kinsoku/>
              <w:wordWrap/>
              <w:overflowPunct/>
              <w:topLinePunct w:val="0"/>
              <w:autoSpaceDE w:val="0"/>
              <w:autoSpaceDN w:val="0"/>
              <w:bidi w:val="0"/>
              <w:adjustRightInd w:val="0"/>
              <w:snapToGrid w:val="0"/>
              <w:spacing w:before="209" w:line="191" w:lineRule="auto"/>
              <w:ind w:left="153"/>
              <w:jc w:val="both"/>
              <w:outlineLvl w:val="0"/>
              <w:rPr>
                <w:rFonts w:hint="eastAsia" w:ascii="仿宋_GB2312" w:hAnsi="仿宋_GB2312" w:eastAsia="仿宋_GB2312" w:cs="仿宋_GB2312"/>
                <w:spacing w:val="7"/>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572" w:type="dxa"/>
            <w:vAlign w:val="center"/>
          </w:tcPr>
          <w:p>
            <w:pPr>
              <w:keepNext w:val="0"/>
              <w:keepLines w:val="0"/>
              <w:pageBreakBefore w:val="0"/>
              <w:widowControl/>
              <w:kinsoku/>
              <w:wordWrap/>
              <w:overflowPunct/>
              <w:topLinePunct w:val="0"/>
              <w:autoSpaceDE w:val="0"/>
              <w:autoSpaceDN w:val="0"/>
              <w:bidi w:val="0"/>
              <w:adjustRightInd w:val="0"/>
              <w:snapToGrid w:val="0"/>
              <w:spacing w:before="208" w:line="191" w:lineRule="auto"/>
              <w:ind w:left="202"/>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1</w:t>
            </w:r>
            <w:r>
              <w:rPr>
                <w:rFonts w:hint="eastAsia" w:ascii="仿宋_GB2312" w:hAnsi="仿宋_GB2312" w:eastAsia="仿宋_GB2312" w:cs="仿宋_GB2312"/>
                <w:spacing w:val="-6"/>
                <w:sz w:val="24"/>
                <w:szCs w:val="24"/>
              </w:rPr>
              <w:t>3</w:t>
            </w:r>
          </w:p>
        </w:tc>
        <w:tc>
          <w:tcPr>
            <w:tcW w:w="1978" w:type="dxa"/>
            <w:vAlign w:val="center"/>
          </w:tcPr>
          <w:p>
            <w:pPr>
              <w:keepNext w:val="0"/>
              <w:keepLines w:val="0"/>
              <w:pageBreakBefore w:val="0"/>
              <w:widowControl/>
              <w:kinsoku/>
              <w:wordWrap/>
              <w:overflowPunct/>
              <w:topLinePunct w:val="0"/>
              <w:autoSpaceDE w:val="0"/>
              <w:autoSpaceDN w:val="0"/>
              <w:bidi w:val="0"/>
              <w:adjustRightInd w:val="0"/>
              <w:snapToGrid w:val="0"/>
              <w:spacing w:before="176" w:line="227" w:lineRule="auto"/>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新城供电中心</w:t>
            </w:r>
          </w:p>
        </w:tc>
        <w:tc>
          <w:tcPr>
            <w:tcW w:w="879" w:type="dxa"/>
            <w:vAlign w:val="center"/>
          </w:tcPr>
          <w:p>
            <w:pPr>
              <w:keepNext w:val="0"/>
              <w:keepLines w:val="0"/>
              <w:pageBreakBefore w:val="0"/>
              <w:widowControl/>
              <w:kinsoku/>
              <w:wordWrap/>
              <w:overflowPunct/>
              <w:topLinePunct w:val="0"/>
              <w:autoSpaceDE w:val="0"/>
              <w:autoSpaceDN w:val="0"/>
              <w:bidi w:val="0"/>
              <w:adjustRightInd w:val="0"/>
              <w:snapToGrid w:val="0"/>
              <w:spacing w:before="176" w:line="228" w:lineRule="auto"/>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李</w:t>
            </w:r>
            <w:r>
              <w:rPr>
                <w:rFonts w:hint="eastAsia" w:ascii="仿宋_GB2312" w:hAnsi="仿宋_GB2312" w:eastAsia="仿宋_GB2312" w:cs="仿宋_GB2312"/>
                <w:spacing w:val="6"/>
                <w:sz w:val="24"/>
                <w:szCs w:val="24"/>
              </w:rPr>
              <w:t>永旭</w:t>
            </w:r>
          </w:p>
        </w:tc>
        <w:tc>
          <w:tcPr>
            <w:tcW w:w="2129" w:type="dxa"/>
            <w:vAlign w:val="center"/>
          </w:tcPr>
          <w:p>
            <w:pPr>
              <w:keepNext w:val="0"/>
              <w:keepLines w:val="0"/>
              <w:pageBreakBefore w:val="0"/>
              <w:widowControl/>
              <w:kinsoku/>
              <w:wordWrap/>
              <w:overflowPunct/>
              <w:topLinePunct w:val="0"/>
              <w:autoSpaceDE w:val="0"/>
              <w:autoSpaceDN w:val="0"/>
              <w:bidi w:val="0"/>
              <w:adjustRightInd w:val="0"/>
              <w:snapToGrid w:val="0"/>
              <w:spacing w:before="175" w:line="228" w:lineRule="auto"/>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主</w:t>
            </w:r>
            <w:r>
              <w:rPr>
                <w:rFonts w:hint="eastAsia" w:ascii="仿宋_GB2312" w:hAnsi="仿宋_GB2312" w:eastAsia="仿宋_GB2312" w:cs="仿宋_GB2312"/>
                <w:spacing w:val="3"/>
                <w:sz w:val="24"/>
                <w:szCs w:val="24"/>
              </w:rPr>
              <w:t>任</w:t>
            </w:r>
          </w:p>
        </w:tc>
        <w:tc>
          <w:tcPr>
            <w:tcW w:w="1753" w:type="dxa"/>
            <w:vAlign w:val="center"/>
          </w:tcPr>
          <w:p>
            <w:pPr>
              <w:keepNext w:val="0"/>
              <w:keepLines w:val="0"/>
              <w:pageBreakBefore w:val="0"/>
              <w:widowControl/>
              <w:kinsoku/>
              <w:wordWrap/>
              <w:overflowPunct/>
              <w:topLinePunct w:val="0"/>
              <w:autoSpaceDE w:val="0"/>
              <w:autoSpaceDN w:val="0"/>
              <w:bidi w:val="0"/>
              <w:adjustRightInd w:val="0"/>
              <w:snapToGrid w:val="0"/>
              <w:spacing w:before="209" w:line="190" w:lineRule="auto"/>
              <w:ind w:left="153"/>
              <w:jc w:val="both"/>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0</w:t>
            </w:r>
            <w:r>
              <w:rPr>
                <w:rFonts w:hint="eastAsia" w:ascii="仿宋_GB2312" w:hAnsi="仿宋_GB2312" w:eastAsia="仿宋_GB2312" w:cs="仿宋_GB2312"/>
                <w:spacing w:val="4"/>
                <w:sz w:val="24"/>
                <w:szCs w:val="24"/>
              </w:rPr>
              <w:t>635-8233030</w:t>
            </w:r>
          </w:p>
        </w:tc>
        <w:tc>
          <w:tcPr>
            <w:tcW w:w="1753" w:type="dxa"/>
            <w:vAlign w:val="center"/>
          </w:tcPr>
          <w:p>
            <w:pPr>
              <w:keepNext w:val="0"/>
              <w:keepLines w:val="0"/>
              <w:pageBreakBefore w:val="0"/>
              <w:widowControl/>
              <w:kinsoku/>
              <w:wordWrap/>
              <w:overflowPunct/>
              <w:topLinePunct w:val="0"/>
              <w:autoSpaceDE w:val="0"/>
              <w:autoSpaceDN w:val="0"/>
              <w:bidi w:val="0"/>
              <w:adjustRightInd w:val="0"/>
              <w:snapToGrid w:val="0"/>
              <w:spacing w:before="209" w:line="190" w:lineRule="auto"/>
              <w:ind w:left="153"/>
              <w:jc w:val="both"/>
              <w:outlineLvl w:val="0"/>
              <w:rPr>
                <w:rFonts w:hint="eastAsia" w:ascii="仿宋_GB2312" w:hAnsi="仿宋_GB2312" w:eastAsia="仿宋_GB2312" w:cs="仿宋_GB2312"/>
                <w:spacing w:val="7"/>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572" w:type="dxa"/>
            <w:vAlign w:val="center"/>
          </w:tcPr>
          <w:p>
            <w:pPr>
              <w:keepNext w:val="0"/>
              <w:keepLines w:val="0"/>
              <w:pageBreakBefore w:val="0"/>
              <w:widowControl/>
              <w:kinsoku/>
              <w:wordWrap/>
              <w:overflowPunct/>
              <w:topLinePunct w:val="0"/>
              <w:autoSpaceDE w:val="0"/>
              <w:autoSpaceDN w:val="0"/>
              <w:bidi w:val="0"/>
              <w:adjustRightInd w:val="0"/>
              <w:snapToGrid w:val="0"/>
              <w:spacing w:before="209" w:line="193" w:lineRule="auto"/>
              <w:ind w:left="202"/>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1</w:t>
            </w:r>
            <w:r>
              <w:rPr>
                <w:rFonts w:hint="eastAsia" w:ascii="仿宋_GB2312" w:hAnsi="仿宋_GB2312" w:eastAsia="仿宋_GB2312" w:cs="仿宋_GB2312"/>
                <w:spacing w:val="-6"/>
                <w:sz w:val="24"/>
                <w:szCs w:val="24"/>
              </w:rPr>
              <w:t>4</w:t>
            </w:r>
          </w:p>
        </w:tc>
        <w:tc>
          <w:tcPr>
            <w:tcW w:w="1978" w:type="dxa"/>
            <w:vAlign w:val="top"/>
          </w:tcPr>
          <w:p>
            <w:pPr>
              <w:shd w:val="clear"/>
              <w:spacing w:before="177" w:line="228" w:lineRule="auto"/>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color w:val="auto"/>
                <w:spacing w:val="8"/>
                <w:sz w:val="24"/>
                <w:szCs w:val="24"/>
              </w:rPr>
              <w:t>蒋官屯街</w:t>
            </w:r>
            <w:r>
              <w:rPr>
                <w:rFonts w:hint="eastAsia" w:ascii="仿宋_GB2312" w:hAnsi="仿宋_GB2312" w:eastAsia="仿宋_GB2312" w:cs="仿宋_GB2312"/>
                <w:color w:val="auto"/>
                <w:spacing w:val="7"/>
                <w:sz w:val="24"/>
                <w:szCs w:val="24"/>
              </w:rPr>
              <w:t>道</w:t>
            </w:r>
          </w:p>
        </w:tc>
        <w:tc>
          <w:tcPr>
            <w:tcW w:w="879" w:type="dxa"/>
            <w:vAlign w:val="top"/>
          </w:tcPr>
          <w:p>
            <w:pPr>
              <w:shd w:val="clear"/>
              <w:spacing w:before="177" w:line="228" w:lineRule="auto"/>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color w:val="auto"/>
                <w:spacing w:val="7"/>
                <w:sz w:val="24"/>
                <w:szCs w:val="24"/>
                <w:lang w:val="en-US" w:eastAsia="zh-CN"/>
              </w:rPr>
              <w:t>刘国强</w:t>
            </w:r>
          </w:p>
        </w:tc>
        <w:tc>
          <w:tcPr>
            <w:tcW w:w="2129" w:type="dxa"/>
            <w:vAlign w:val="top"/>
          </w:tcPr>
          <w:p>
            <w:pPr>
              <w:shd w:val="clear"/>
              <w:spacing w:before="177" w:line="227" w:lineRule="auto"/>
              <w:ind w:left="863" w:leftChars="0"/>
              <w:jc w:val="both"/>
              <w:outlineLvl w:val="0"/>
              <w:rPr>
                <w:rFonts w:hint="eastAsia" w:ascii="仿宋_GB2312" w:hAnsi="仿宋_GB2312" w:eastAsia="仿宋_GB2312" w:cs="仿宋_GB2312"/>
                <w:sz w:val="24"/>
                <w:szCs w:val="24"/>
              </w:rPr>
            </w:pPr>
            <w:r>
              <w:rPr>
                <w:rFonts w:hint="eastAsia" w:ascii="仿宋_GB2312" w:hAnsi="仿宋_GB2312" w:eastAsia="仿宋_GB2312" w:cs="仿宋_GB2312"/>
                <w:color w:val="auto"/>
                <w:spacing w:val="3"/>
                <w:sz w:val="24"/>
                <w:szCs w:val="24"/>
              </w:rPr>
              <w:t>书</w:t>
            </w:r>
            <w:r>
              <w:rPr>
                <w:rFonts w:hint="eastAsia" w:ascii="仿宋_GB2312" w:hAnsi="仿宋_GB2312" w:eastAsia="仿宋_GB2312" w:cs="仿宋_GB2312"/>
                <w:color w:val="auto"/>
                <w:spacing w:val="2"/>
                <w:sz w:val="24"/>
                <w:szCs w:val="24"/>
              </w:rPr>
              <w:t>记</w:t>
            </w:r>
          </w:p>
        </w:tc>
        <w:tc>
          <w:tcPr>
            <w:tcW w:w="1753" w:type="dxa"/>
            <w:vAlign w:val="top"/>
          </w:tcPr>
          <w:p>
            <w:pPr>
              <w:shd w:val="clear"/>
              <w:spacing w:before="210" w:line="191" w:lineRule="auto"/>
              <w:ind w:left="153" w:leftChars="0"/>
              <w:jc w:val="both"/>
              <w:outlineLvl w:val="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color w:val="auto"/>
                <w:spacing w:val="7"/>
                <w:sz w:val="24"/>
                <w:szCs w:val="24"/>
              </w:rPr>
              <w:t>0</w:t>
            </w:r>
            <w:r>
              <w:rPr>
                <w:rFonts w:hint="eastAsia" w:ascii="仿宋_GB2312" w:hAnsi="仿宋_GB2312" w:eastAsia="仿宋_GB2312" w:cs="仿宋_GB2312"/>
                <w:color w:val="auto"/>
                <w:spacing w:val="4"/>
                <w:sz w:val="24"/>
                <w:szCs w:val="24"/>
              </w:rPr>
              <w:t>635-88810</w:t>
            </w:r>
            <w:r>
              <w:rPr>
                <w:rFonts w:hint="eastAsia" w:ascii="仿宋_GB2312" w:hAnsi="仿宋_GB2312" w:eastAsia="仿宋_GB2312" w:cs="仿宋_GB2312"/>
                <w:color w:val="auto"/>
                <w:spacing w:val="4"/>
                <w:sz w:val="24"/>
                <w:szCs w:val="24"/>
                <w:lang w:val="en-US" w:eastAsia="zh-CN"/>
              </w:rPr>
              <w:t>20</w:t>
            </w:r>
          </w:p>
        </w:tc>
        <w:tc>
          <w:tcPr>
            <w:tcW w:w="1753" w:type="dxa"/>
            <w:vAlign w:val="top"/>
          </w:tcPr>
          <w:p>
            <w:pPr>
              <w:shd w:val="clear"/>
              <w:spacing w:before="210" w:line="191" w:lineRule="auto"/>
              <w:ind w:left="153" w:leftChars="0"/>
              <w:jc w:val="both"/>
              <w:outlineLvl w:val="0"/>
              <w:rPr>
                <w:rFonts w:hint="eastAsia" w:ascii="仿宋_GB2312" w:hAnsi="仿宋_GB2312" w:eastAsia="仿宋_GB2312" w:cs="仿宋_GB2312"/>
                <w:color w:val="auto"/>
                <w:spacing w:val="7"/>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572" w:type="dxa"/>
            <w:vAlign w:val="center"/>
          </w:tcPr>
          <w:p>
            <w:pPr>
              <w:keepNext w:val="0"/>
              <w:keepLines w:val="0"/>
              <w:pageBreakBefore w:val="0"/>
              <w:widowControl/>
              <w:kinsoku/>
              <w:wordWrap/>
              <w:overflowPunct/>
              <w:topLinePunct w:val="0"/>
              <w:autoSpaceDE w:val="0"/>
              <w:autoSpaceDN w:val="0"/>
              <w:bidi w:val="0"/>
              <w:adjustRightInd w:val="0"/>
              <w:snapToGrid w:val="0"/>
              <w:spacing w:before="209" w:line="191" w:lineRule="auto"/>
              <w:ind w:left="202"/>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1</w:t>
            </w:r>
            <w:r>
              <w:rPr>
                <w:rFonts w:hint="eastAsia" w:ascii="仿宋_GB2312" w:hAnsi="仿宋_GB2312" w:eastAsia="仿宋_GB2312" w:cs="仿宋_GB2312"/>
                <w:spacing w:val="-6"/>
                <w:sz w:val="24"/>
                <w:szCs w:val="24"/>
              </w:rPr>
              <w:t>5</w:t>
            </w:r>
          </w:p>
        </w:tc>
        <w:tc>
          <w:tcPr>
            <w:tcW w:w="1978" w:type="dxa"/>
            <w:vAlign w:val="top"/>
          </w:tcPr>
          <w:p>
            <w:pPr>
              <w:shd w:val="clear"/>
              <w:spacing w:before="177" w:line="228" w:lineRule="auto"/>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color w:val="auto"/>
                <w:spacing w:val="6"/>
                <w:sz w:val="24"/>
                <w:szCs w:val="24"/>
                <w:lang w:val="en-US" w:eastAsia="zh-CN"/>
              </w:rPr>
              <w:t>东</w:t>
            </w:r>
            <w:r>
              <w:rPr>
                <w:rFonts w:hint="eastAsia" w:ascii="仿宋_GB2312" w:hAnsi="仿宋_GB2312" w:eastAsia="仿宋_GB2312" w:cs="仿宋_GB2312"/>
                <w:color w:val="auto"/>
                <w:spacing w:val="6"/>
                <w:sz w:val="24"/>
                <w:szCs w:val="24"/>
              </w:rPr>
              <w:t>城街道</w:t>
            </w:r>
          </w:p>
        </w:tc>
        <w:tc>
          <w:tcPr>
            <w:tcW w:w="879" w:type="dxa"/>
            <w:vAlign w:val="top"/>
          </w:tcPr>
          <w:p>
            <w:pPr>
              <w:shd w:val="clear"/>
              <w:spacing w:before="177" w:line="228" w:lineRule="auto"/>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color w:val="auto"/>
                <w:spacing w:val="7"/>
                <w:sz w:val="24"/>
                <w:szCs w:val="24"/>
              </w:rPr>
              <w:t>黄立霞</w:t>
            </w:r>
          </w:p>
        </w:tc>
        <w:tc>
          <w:tcPr>
            <w:tcW w:w="2129" w:type="dxa"/>
            <w:vAlign w:val="top"/>
          </w:tcPr>
          <w:p>
            <w:pPr>
              <w:shd w:val="clear"/>
              <w:spacing w:before="177" w:line="227" w:lineRule="auto"/>
              <w:ind w:left="863" w:leftChars="0"/>
              <w:jc w:val="both"/>
              <w:outlineLvl w:val="0"/>
              <w:rPr>
                <w:rFonts w:hint="eastAsia" w:ascii="仿宋_GB2312" w:hAnsi="仿宋_GB2312" w:eastAsia="仿宋_GB2312" w:cs="仿宋_GB2312"/>
                <w:sz w:val="24"/>
                <w:szCs w:val="24"/>
              </w:rPr>
            </w:pPr>
            <w:r>
              <w:rPr>
                <w:rFonts w:hint="eastAsia" w:ascii="仿宋_GB2312" w:hAnsi="仿宋_GB2312" w:eastAsia="仿宋_GB2312" w:cs="仿宋_GB2312"/>
                <w:color w:val="auto"/>
                <w:spacing w:val="3"/>
                <w:sz w:val="24"/>
                <w:szCs w:val="24"/>
              </w:rPr>
              <w:t>书</w:t>
            </w:r>
            <w:r>
              <w:rPr>
                <w:rFonts w:hint="eastAsia" w:ascii="仿宋_GB2312" w:hAnsi="仿宋_GB2312" w:eastAsia="仿宋_GB2312" w:cs="仿宋_GB2312"/>
                <w:color w:val="auto"/>
                <w:spacing w:val="2"/>
                <w:sz w:val="24"/>
                <w:szCs w:val="24"/>
              </w:rPr>
              <w:t>记</w:t>
            </w:r>
          </w:p>
        </w:tc>
        <w:tc>
          <w:tcPr>
            <w:tcW w:w="1753" w:type="dxa"/>
            <w:vAlign w:val="top"/>
          </w:tcPr>
          <w:p>
            <w:pPr>
              <w:shd w:val="clear"/>
              <w:spacing w:before="210" w:line="191" w:lineRule="auto"/>
              <w:ind w:left="153" w:leftChars="0"/>
              <w:jc w:val="both"/>
              <w:outlineLvl w:val="0"/>
              <w:rPr>
                <w:rFonts w:hint="eastAsia" w:ascii="仿宋_GB2312" w:hAnsi="仿宋_GB2312" w:eastAsia="仿宋_GB2312" w:cs="仿宋_GB2312"/>
                <w:sz w:val="24"/>
                <w:szCs w:val="24"/>
              </w:rPr>
            </w:pPr>
            <w:r>
              <w:rPr>
                <w:rFonts w:hint="eastAsia" w:ascii="仿宋_GB2312" w:hAnsi="仿宋_GB2312" w:eastAsia="仿宋_GB2312" w:cs="仿宋_GB2312"/>
                <w:color w:val="auto"/>
                <w:spacing w:val="7"/>
                <w:sz w:val="24"/>
                <w:szCs w:val="24"/>
              </w:rPr>
              <w:t>0</w:t>
            </w:r>
            <w:r>
              <w:rPr>
                <w:rFonts w:hint="eastAsia" w:ascii="仿宋_GB2312" w:hAnsi="仿宋_GB2312" w:eastAsia="仿宋_GB2312" w:cs="仿宋_GB2312"/>
                <w:color w:val="auto"/>
                <w:spacing w:val="4"/>
                <w:sz w:val="24"/>
                <w:szCs w:val="24"/>
              </w:rPr>
              <w:t>635-</w:t>
            </w:r>
            <w:r>
              <w:rPr>
                <w:rFonts w:hint="eastAsia" w:ascii="仿宋_GB2312" w:hAnsi="仿宋_GB2312" w:eastAsia="仿宋_GB2312" w:cs="仿宋_GB2312"/>
                <w:color w:val="auto"/>
                <w:spacing w:val="4"/>
                <w:sz w:val="24"/>
                <w:szCs w:val="24"/>
                <w:lang w:val="en-US" w:eastAsia="zh-CN"/>
              </w:rPr>
              <w:t>8511573</w:t>
            </w:r>
          </w:p>
        </w:tc>
        <w:tc>
          <w:tcPr>
            <w:tcW w:w="1753" w:type="dxa"/>
            <w:vAlign w:val="top"/>
          </w:tcPr>
          <w:p>
            <w:pPr>
              <w:shd w:val="clear"/>
              <w:spacing w:before="210" w:line="191" w:lineRule="auto"/>
              <w:ind w:left="153" w:leftChars="0"/>
              <w:jc w:val="both"/>
              <w:outlineLvl w:val="0"/>
              <w:rPr>
                <w:rFonts w:hint="eastAsia" w:ascii="仿宋_GB2312" w:hAnsi="仿宋_GB2312" w:eastAsia="仿宋_GB2312" w:cs="仿宋_GB2312"/>
                <w:color w:val="auto"/>
                <w:spacing w:val="7"/>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jc w:val="center"/>
        </w:trPr>
        <w:tc>
          <w:tcPr>
            <w:tcW w:w="572" w:type="dxa"/>
            <w:vAlign w:val="center"/>
          </w:tcPr>
          <w:p>
            <w:pPr>
              <w:keepNext w:val="0"/>
              <w:keepLines w:val="0"/>
              <w:pageBreakBefore w:val="0"/>
              <w:widowControl/>
              <w:kinsoku/>
              <w:wordWrap/>
              <w:overflowPunct/>
              <w:topLinePunct w:val="0"/>
              <w:autoSpaceDE w:val="0"/>
              <w:autoSpaceDN w:val="0"/>
              <w:bidi w:val="0"/>
              <w:adjustRightInd w:val="0"/>
              <w:snapToGrid w:val="0"/>
              <w:spacing w:before="209" w:line="191" w:lineRule="auto"/>
              <w:ind w:left="202"/>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1</w:t>
            </w:r>
            <w:r>
              <w:rPr>
                <w:rFonts w:hint="eastAsia" w:ascii="仿宋_GB2312" w:hAnsi="仿宋_GB2312" w:eastAsia="仿宋_GB2312" w:cs="仿宋_GB2312"/>
                <w:spacing w:val="-6"/>
                <w:sz w:val="24"/>
                <w:szCs w:val="24"/>
              </w:rPr>
              <w:t>6</w:t>
            </w:r>
          </w:p>
        </w:tc>
        <w:tc>
          <w:tcPr>
            <w:tcW w:w="1978" w:type="dxa"/>
            <w:vAlign w:val="top"/>
          </w:tcPr>
          <w:p>
            <w:pPr>
              <w:shd w:val="clear"/>
              <w:spacing w:before="177" w:line="228" w:lineRule="auto"/>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color w:val="auto"/>
                <w:spacing w:val="8"/>
                <w:sz w:val="24"/>
                <w:szCs w:val="24"/>
              </w:rPr>
              <w:t>北</w:t>
            </w:r>
            <w:r>
              <w:rPr>
                <w:rFonts w:hint="eastAsia" w:ascii="仿宋_GB2312" w:hAnsi="仿宋_GB2312" w:eastAsia="仿宋_GB2312" w:cs="仿宋_GB2312"/>
                <w:color w:val="auto"/>
                <w:spacing w:val="6"/>
                <w:sz w:val="24"/>
                <w:szCs w:val="24"/>
              </w:rPr>
              <w:t>城街道</w:t>
            </w:r>
          </w:p>
        </w:tc>
        <w:tc>
          <w:tcPr>
            <w:tcW w:w="879" w:type="dxa"/>
            <w:vAlign w:val="top"/>
          </w:tcPr>
          <w:p>
            <w:pPr>
              <w:shd w:val="clear"/>
              <w:spacing w:before="177" w:line="228" w:lineRule="auto"/>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color w:val="auto"/>
                <w:spacing w:val="7"/>
                <w:sz w:val="24"/>
                <w:szCs w:val="24"/>
              </w:rPr>
              <w:t>杨</w:t>
            </w:r>
            <w:r>
              <w:rPr>
                <w:rFonts w:hint="eastAsia" w:ascii="仿宋_GB2312" w:hAnsi="仿宋_GB2312" w:eastAsia="仿宋_GB2312" w:cs="仿宋_GB2312"/>
                <w:color w:val="auto"/>
                <w:spacing w:val="6"/>
                <w:sz w:val="24"/>
                <w:szCs w:val="24"/>
              </w:rPr>
              <w:t>正阳</w:t>
            </w:r>
          </w:p>
        </w:tc>
        <w:tc>
          <w:tcPr>
            <w:tcW w:w="2129" w:type="dxa"/>
            <w:vAlign w:val="top"/>
          </w:tcPr>
          <w:p>
            <w:pPr>
              <w:shd w:val="clear"/>
              <w:spacing w:before="177" w:line="227" w:lineRule="auto"/>
              <w:ind w:left="863" w:leftChars="0"/>
              <w:jc w:val="both"/>
              <w:outlineLvl w:val="0"/>
              <w:rPr>
                <w:rFonts w:hint="eastAsia" w:ascii="仿宋_GB2312" w:hAnsi="仿宋_GB2312" w:eastAsia="仿宋_GB2312" w:cs="仿宋_GB2312"/>
                <w:sz w:val="24"/>
                <w:szCs w:val="24"/>
              </w:rPr>
            </w:pPr>
            <w:r>
              <w:rPr>
                <w:rFonts w:hint="eastAsia" w:ascii="仿宋_GB2312" w:hAnsi="仿宋_GB2312" w:eastAsia="仿宋_GB2312" w:cs="仿宋_GB2312"/>
                <w:color w:val="auto"/>
                <w:spacing w:val="3"/>
                <w:sz w:val="24"/>
                <w:szCs w:val="24"/>
              </w:rPr>
              <w:t>书</w:t>
            </w:r>
            <w:r>
              <w:rPr>
                <w:rFonts w:hint="eastAsia" w:ascii="仿宋_GB2312" w:hAnsi="仿宋_GB2312" w:eastAsia="仿宋_GB2312" w:cs="仿宋_GB2312"/>
                <w:color w:val="auto"/>
                <w:spacing w:val="2"/>
                <w:sz w:val="24"/>
                <w:szCs w:val="24"/>
              </w:rPr>
              <w:t>记</w:t>
            </w:r>
          </w:p>
        </w:tc>
        <w:tc>
          <w:tcPr>
            <w:tcW w:w="1753" w:type="dxa"/>
            <w:vAlign w:val="top"/>
          </w:tcPr>
          <w:p>
            <w:pPr>
              <w:shd w:val="clear"/>
              <w:spacing w:before="210" w:line="190" w:lineRule="auto"/>
              <w:ind w:left="153" w:leftChars="0"/>
              <w:jc w:val="both"/>
              <w:outlineLvl w:val="0"/>
              <w:rPr>
                <w:rFonts w:hint="eastAsia" w:ascii="仿宋_GB2312" w:hAnsi="仿宋_GB2312" w:eastAsia="仿宋_GB2312" w:cs="仿宋_GB2312"/>
                <w:sz w:val="24"/>
                <w:szCs w:val="24"/>
              </w:rPr>
            </w:pPr>
            <w:r>
              <w:rPr>
                <w:rFonts w:hint="eastAsia" w:ascii="仿宋_GB2312" w:hAnsi="仿宋_GB2312" w:eastAsia="仿宋_GB2312" w:cs="仿宋_GB2312"/>
                <w:color w:val="auto"/>
                <w:spacing w:val="7"/>
                <w:sz w:val="24"/>
                <w:szCs w:val="24"/>
              </w:rPr>
              <w:t>0</w:t>
            </w:r>
            <w:r>
              <w:rPr>
                <w:rFonts w:hint="eastAsia" w:ascii="仿宋_GB2312" w:hAnsi="仿宋_GB2312" w:eastAsia="仿宋_GB2312" w:cs="仿宋_GB2312"/>
                <w:color w:val="auto"/>
                <w:spacing w:val="4"/>
                <w:sz w:val="24"/>
                <w:szCs w:val="24"/>
              </w:rPr>
              <w:t>635-8852999</w:t>
            </w:r>
          </w:p>
        </w:tc>
        <w:tc>
          <w:tcPr>
            <w:tcW w:w="1753" w:type="dxa"/>
            <w:vAlign w:val="top"/>
          </w:tcPr>
          <w:p>
            <w:pPr>
              <w:shd w:val="clear"/>
              <w:spacing w:before="210" w:line="190" w:lineRule="auto"/>
              <w:ind w:left="153" w:leftChars="0"/>
              <w:jc w:val="both"/>
              <w:outlineLvl w:val="0"/>
              <w:rPr>
                <w:rFonts w:hint="eastAsia" w:ascii="仿宋_GB2312" w:hAnsi="仿宋_GB2312" w:eastAsia="仿宋_GB2312" w:cs="仿宋_GB2312"/>
                <w:color w:val="auto"/>
                <w:spacing w:val="7"/>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jc w:val="center"/>
        </w:trPr>
        <w:tc>
          <w:tcPr>
            <w:tcW w:w="572" w:type="dxa"/>
            <w:vAlign w:val="center"/>
          </w:tcPr>
          <w:p>
            <w:pPr>
              <w:keepNext w:val="0"/>
              <w:keepLines w:val="0"/>
              <w:pageBreakBefore w:val="0"/>
              <w:widowControl/>
              <w:kinsoku/>
              <w:wordWrap/>
              <w:overflowPunct/>
              <w:topLinePunct w:val="0"/>
              <w:autoSpaceDE w:val="0"/>
              <w:autoSpaceDN w:val="0"/>
              <w:bidi w:val="0"/>
              <w:adjustRightInd w:val="0"/>
              <w:snapToGrid w:val="0"/>
              <w:spacing w:before="209" w:line="191" w:lineRule="auto"/>
              <w:ind w:left="202"/>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1</w:t>
            </w:r>
            <w:r>
              <w:rPr>
                <w:rFonts w:hint="eastAsia" w:ascii="仿宋_GB2312" w:hAnsi="仿宋_GB2312" w:eastAsia="仿宋_GB2312" w:cs="仿宋_GB2312"/>
                <w:spacing w:val="-6"/>
                <w:sz w:val="24"/>
                <w:szCs w:val="24"/>
              </w:rPr>
              <w:t>7</w:t>
            </w:r>
          </w:p>
        </w:tc>
        <w:tc>
          <w:tcPr>
            <w:tcW w:w="1978" w:type="dxa"/>
            <w:vAlign w:val="center"/>
          </w:tcPr>
          <w:p>
            <w:pPr>
              <w:keepNext w:val="0"/>
              <w:keepLines w:val="0"/>
              <w:pageBreakBefore w:val="0"/>
              <w:widowControl/>
              <w:kinsoku/>
              <w:wordWrap/>
              <w:overflowPunct/>
              <w:topLinePunct w:val="0"/>
              <w:autoSpaceDE w:val="0"/>
              <w:autoSpaceDN w:val="0"/>
              <w:bidi w:val="0"/>
              <w:adjustRightInd w:val="0"/>
              <w:snapToGrid w:val="0"/>
              <w:spacing w:before="57" w:line="226" w:lineRule="auto"/>
              <w:ind w:left="154"/>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11"/>
                <w:sz w:val="24"/>
                <w:szCs w:val="24"/>
              </w:rPr>
              <w:t>聊</w:t>
            </w:r>
            <w:r>
              <w:rPr>
                <w:rFonts w:hint="eastAsia" w:ascii="仿宋_GB2312" w:hAnsi="仿宋_GB2312" w:eastAsia="仿宋_GB2312" w:cs="仿宋_GB2312"/>
                <w:spacing w:val="8"/>
                <w:sz w:val="24"/>
                <w:szCs w:val="24"/>
              </w:rPr>
              <w:t>城新奥燃气有限</w:t>
            </w:r>
            <w:r>
              <w:rPr>
                <w:rFonts w:hint="eastAsia" w:ascii="仿宋_GB2312" w:hAnsi="仿宋_GB2312" w:eastAsia="仿宋_GB2312" w:cs="仿宋_GB2312"/>
                <w:spacing w:val="12"/>
                <w:sz w:val="24"/>
                <w:szCs w:val="24"/>
              </w:rPr>
              <w:t>公</w:t>
            </w:r>
            <w:r>
              <w:rPr>
                <w:rFonts w:hint="eastAsia" w:ascii="仿宋_GB2312" w:hAnsi="仿宋_GB2312" w:eastAsia="仿宋_GB2312" w:cs="仿宋_GB2312"/>
                <w:spacing w:val="11"/>
                <w:sz w:val="24"/>
                <w:szCs w:val="24"/>
              </w:rPr>
              <w:t>司</w:t>
            </w:r>
          </w:p>
        </w:tc>
        <w:tc>
          <w:tcPr>
            <w:tcW w:w="879" w:type="dxa"/>
            <w:vAlign w:val="center"/>
          </w:tcPr>
          <w:p>
            <w:pPr>
              <w:keepNext w:val="0"/>
              <w:keepLines w:val="0"/>
              <w:pageBreakBefore w:val="0"/>
              <w:widowControl/>
              <w:kinsoku/>
              <w:wordWrap/>
              <w:overflowPunct/>
              <w:topLinePunct w:val="0"/>
              <w:autoSpaceDE w:val="0"/>
              <w:autoSpaceDN w:val="0"/>
              <w:bidi w:val="0"/>
              <w:adjustRightInd w:val="0"/>
              <w:snapToGrid w:val="0"/>
              <w:spacing w:before="177" w:line="231" w:lineRule="auto"/>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5"/>
                <w:sz w:val="24"/>
                <w:szCs w:val="24"/>
              </w:rPr>
              <w:t>于</w:t>
            </w:r>
            <w:r>
              <w:rPr>
                <w:rFonts w:hint="eastAsia" w:ascii="仿宋_GB2312" w:hAnsi="仿宋_GB2312" w:eastAsia="仿宋_GB2312" w:cs="仿宋_GB2312"/>
                <w:spacing w:val="4"/>
                <w:sz w:val="24"/>
                <w:szCs w:val="24"/>
              </w:rPr>
              <w:t>延</w:t>
            </w:r>
          </w:p>
        </w:tc>
        <w:tc>
          <w:tcPr>
            <w:tcW w:w="2129" w:type="dxa"/>
            <w:vAlign w:val="center"/>
          </w:tcPr>
          <w:p>
            <w:pPr>
              <w:keepNext w:val="0"/>
              <w:keepLines w:val="0"/>
              <w:pageBreakBefore w:val="0"/>
              <w:widowControl/>
              <w:kinsoku/>
              <w:wordWrap/>
              <w:overflowPunct/>
              <w:topLinePunct w:val="0"/>
              <w:autoSpaceDE w:val="0"/>
              <w:autoSpaceDN w:val="0"/>
              <w:bidi w:val="0"/>
              <w:adjustRightInd w:val="0"/>
              <w:snapToGrid w:val="0"/>
              <w:spacing w:before="177" w:line="237" w:lineRule="auto"/>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5"/>
                <w:sz w:val="24"/>
                <w:szCs w:val="24"/>
              </w:rPr>
              <w:t>总经理</w:t>
            </w:r>
          </w:p>
        </w:tc>
        <w:tc>
          <w:tcPr>
            <w:tcW w:w="1753" w:type="dxa"/>
            <w:vAlign w:val="center"/>
          </w:tcPr>
          <w:p>
            <w:pPr>
              <w:keepNext w:val="0"/>
              <w:keepLines w:val="0"/>
              <w:pageBreakBefore w:val="0"/>
              <w:widowControl/>
              <w:kinsoku/>
              <w:wordWrap/>
              <w:overflowPunct/>
              <w:topLinePunct w:val="0"/>
              <w:autoSpaceDE w:val="0"/>
              <w:autoSpaceDN w:val="0"/>
              <w:bidi w:val="0"/>
              <w:adjustRightInd w:val="0"/>
              <w:snapToGrid w:val="0"/>
              <w:spacing w:before="210" w:line="190" w:lineRule="auto"/>
              <w:ind w:left="153"/>
              <w:jc w:val="both"/>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0</w:t>
            </w:r>
            <w:r>
              <w:rPr>
                <w:rFonts w:hint="eastAsia" w:ascii="仿宋_GB2312" w:hAnsi="仿宋_GB2312" w:eastAsia="仿宋_GB2312" w:cs="仿宋_GB2312"/>
                <w:spacing w:val="4"/>
                <w:sz w:val="24"/>
                <w:szCs w:val="24"/>
              </w:rPr>
              <w:t>635-5086606</w:t>
            </w:r>
          </w:p>
        </w:tc>
        <w:tc>
          <w:tcPr>
            <w:tcW w:w="1753" w:type="dxa"/>
            <w:vAlign w:val="center"/>
          </w:tcPr>
          <w:p>
            <w:pPr>
              <w:keepNext w:val="0"/>
              <w:keepLines w:val="0"/>
              <w:pageBreakBefore w:val="0"/>
              <w:widowControl/>
              <w:kinsoku/>
              <w:wordWrap/>
              <w:overflowPunct/>
              <w:topLinePunct w:val="0"/>
              <w:autoSpaceDE w:val="0"/>
              <w:autoSpaceDN w:val="0"/>
              <w:bidi w:val="0"/>
              <w:adjustRightInd w:val="0"/>
              <w:snapToGrid w:val="0"/>
              <w:spacing w:before="210" w:line="190" w:lineRule="auto"/>
              <w:ind w:left="153"/>
              <w:jc w:val="both"/>
              <w:outlineLvl w:val="0"/>
              <w:rPr>
                <w:rFonts w:hint="eastAsia" w:ascii="仿宋_GB2312" w:hAnsi="仿宋_GB2312" w:eastAsia="仿宋_GB2312" w:cs="仿宋_GB2312"/>
                <w:spacing w:val="7"/>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jc w:val="center"/>
        </w:trPr>
        <w:tc>
          <w:tcPr>
            <w:tcW w:w="572" w:type="dxa"/>
            <w:vAlign w:val="center"/>
          </w:tcPr>
          <w:p>
            <w:pPr>
              <w:keepNext w:val="0"/>
              <w:keepLines w:val="0"/>
              <w:pageBreakBefore w:val="0"/>
              <w:widowControl/>
              <w:kinsoku/>
              <w:wordWrap/>
              <w:overflowPunct/>
              <w:topLinePunct w:val="0"/>
              <w:autoSpaceDE w:val="0"/>
              <w:autoSpaceDN w:val="0"/>
              <w:bidi w:val="0"/>
              <w:adjustRightInd w:val="0"/>
              <w:snapToGrid w:val="0"/>
              <w:spacing w:before="211" w:line="191" w:lineRule="auto"/>
              <w:ind w:left="202"/>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1</w:t>
            </w:r>
            <w:r>
              <w:rPr>
                <w:rFonts w:hint="eastAsia" w:ascii="仿宋_GB2312" w:hAnsi="仿宋_GB2312" w:eastAsia="仿宋_GB2312" w:cs="仿宋_GB2312"/>
                <w:spacing w:val="-6"/>
                <w:sz w:val="24"/>
                <w:szCs w:val="24"/>
              </w:rPr>
              <w:t>8</w:t>
            </w:r>
          </w:p>
        </w:tc>
        <w:tc>
          <w:tcPr>
            <w:tcW w:w="1978" w:type="dxa"/>
            <w:vAlign w:val="center"/>
          </w:tcPr>
          <w:p>
            <w:pPr>
              <w:keepNext w:val="0"/>
              <w:keepLines w:val="0"/>
              <w:pageBreakBefore w:val="0"/>
              <w:widowControl/>
              <w:kinsoku/>
              <w:wordWrap/>
              <w:overflowPunct/>
              <w:topLinePunct w:val="0"/>
              <w:autoSpaceDE w:val="0"/>
              <w:autoSpaceDN w:val="0"/>
              <w:bidi w:val="0"/>
              <w:adjustRightInd w:val="0"/>
              <w:snapToGrid w:val="0"/>
              <w:spacing w:before="56" w:line="233" w:lineRule="auto"/>
              <w:ind w:right="150"/>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11"/>
                <w:sz w:val="24"/>
                <w:szCs w:val="24"/>
              </w:rPr>
              <w:t>聊</w:t>
            </w:r>
            <w:r>
              <w:rPr>
                <w:rFonts w:hint="eastAsia" w:ascii="仿宋_GB2312" w:hAnsi="仿宋_GB2312" w:eastAsia="仿宋_GB2312" w:cs="仿宋_GB2312"/>
                <w:spacing w:val="8"/>
                <w:sz w:val="24"/>
                <w:szCs w:val="24"/>
              </w:rPr>
              <w:t>城开发区金奥能</w:t>
            </w:r>
            <w:r>
              <w:rPr>
                <w:rFonts w:hint="eastAsia" w:ascii="仿宋_GB2312" w:hAnsi="仿宋_GB2312" w:eastAsia="仿宋_GB2312" w:cs="仿宋_GB2312"/>
                <w:spacing w:val="9"/>
                <w:sz w:val="24"/>
                <w:szCs w:val="24"/>
              </w:rPr>
              <w:t>源</w:t>
            </w:r>
            <w:r>
              <w:rPr>
                <w:rFonts w:hint="eastAsia" w:ascii="仿宋_GB2312" w:hAnsi="仿宋_GB2312" w:eastAsia="仿宋_GB2312" w:cs="仿宋_GB2312"/>
                <w:spacing w:val="8"/>
                <w:sz w:val="24"/>
                <w:szCs w:val="24"/>
              </w:rPr>
              <w:t>有限公司</w:t>
            </w:r>
          </w:p>
        </w:tc>
        <w:tc>
          <w:tcPr>
            <w:tcW w:w="879" w:type="dxa"/>
            <w:vAlign w:val="center"/>
          </w:tcPr>
          <w:p>
            <w:pPr>
              <w:keepNext w:val="0"/>
              <w:keepLines w:val="0"/>
              <w:pageBreakBefore w:val="0"/>
              <w:widowControl/>
              <w:kinsoku/>
              <w:wordWrap/>
              <w:overflowPunct/>
              <w:topLinePunct w:val="0"/>
              <w:autoSpaceDE w:val="0"/>
              <w:autoSpaceDN w:val="0"/>
              <w:bidi w:val="0"/>
              <w:adjustRightInd w:val="0"/>
              <w:snapToGrid w:val="0"/>
              <w:spacing w:before="178" w:line="228" w:lineRule="auto"/>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5"/>
                <w:sz w:val="24"/>
                <w:szCs w:val="24"/>
              </w:rPr>
              <w:t>马</w:t>
            </w:r>
            <w:r>
              <w:rPr>
                <w:rFonts w:hint="eastAsia" w:ascii="仿宋_GB2312" w:hAnsi="仿宋_GB2312" w:eastAsia="仿宋_GB2312" w:cs="仿宋_GB2312"/>
                <w:spacing w:val="3"/>
                <w:sz w:val="24"/>
                <w:szCs w:val="24"/>
              </w:rPr>
              <w:t>伟</w:t>
            </w:r>
          </w:p>
        </w:tc>
        <w:tc>
          <w:tcPr>
            <w:tcW w:w="2129" w:type="dxa"/>
            <w:vAlign w:val="center"/>
          </w:tcPr>
          <w:p>
            <w:pPr>
              <w:keepNext w:val="0"/>
              <w:keepLines w:val="0"/>
              <w:pageBreakBefore w:val="0"/>
              <w:widowControl/>
              <w:kinsoku/>
              <w:wordWrap/>
              <w:overflowPunct/>
              <w:topLinePunct w:val="0"/>
              <w:autoSpaceDE w:val="0"/>
              <w:autoSpaceDN w:val="0"/>
              <w:bidi w:val="0"/>
              <w:adjustRightInd w:val="0"/>
              <w:snapToGrid w:val="0"/>
              <w:spacing w:before="179" w:line="237" w:lineRule="auto"/>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5"/>
                <w:sz w:val="24"/>
                <w:szCs w:val="24"/>
              </w:rPr>
              <w:t>总经理</w:t>
            </w:r>
          </w:p>
        </w:tc>
        <w:tc>
          <w:tcPr>
            <w:tcW w:w="1753" w:type="dxa"/>
            <w:vAlign w:val="center"/>
          </w:tcPr>
          <w:p>
            <w:pPr>
              <w:keepNext w:val="0"/>
              <w:keepLines w:val="0"/>
              <w:pageBreakBefore w:val="0"/>
              <w:widowControl/>
              <w:kinsoku/>
              <w:wordWrap/>
              <w:overflowPunct/>
              <w:topLinePunct w:val="0"/>
              <w:autoSpaceDE w:val="0"/>
              <w:autoSpaceDN w:val="0"/>
              <w:bidi w:val="0"/>
              <w:adjustRightInd w:val="0"/>
              <w:snapToGrid w:val="0"/>
              <w:spacing w:before="212" w:line="190" w:lineRule="auto"/>
              <w:ind w:left="153"/>
              <w:jc w:val="both"/>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0</w:t>
            </w:r>
            <w:r>
              <w:rPr>
                <w:rFonts w:hint="eastAsia" w:ascii="仿宋_GB2312" w:hAnsi="仿宋_GB2312" w:eastAsia="仿宋_GB2312" w:cs="仿宋_GB2312"/>
                <w:spacing w:val="4"/>
                <w:sz w:val="24"/>
                <w:szCs w:val="24"/>
              </w:rPr>
              <w:t>635-5086675</w:t>
            </w:r>
          </w:p>
        </w:tc>
        <w:tc>
          <w:tcPr>
            <w:tcW w:w="1753" w:type="dxa"/>
            <w:vAlign w:val="center"/>
          </w:tcPr>
          <w:p>
            <w:pPr>
              <w:keepNext w:val="0"/>
              <w:keepLines w:val="0"/>
              <w:pageBreakBefore w:val="0"/>
              <w:widowControl/>
              <w:kinsoku/>
              <w:wordWrap/>
              <w:overflowPunct/>
              <w:topLinePunct w:val="0"/>
              <w:autoSpaceDE w:val="0"/>
              <w:autoSpaceDN w:val="0"/>
              <w:bidi w:val="0"/>
              <w:adjustRightInd w:val="0"/>
              <w:snapToGrid w:val="0"/>
              <w:spacing w:before="212" w:line="190" w:lineRule="auto"/>
              <w:ind w:left="153"/>
              <w:jc w:val="both"/>
              <w:outlineLvl w:val="0"/>
              <w:rPr>
                <w:rFonts w:hint="eastAsia" w:ascii="仿宋_GB2312" w:hAnsi="仿宋_GB2312" w:eastAsia="仿宋_GB2312" w:cs="仿宋_GB2312"/>
                <w:spacing w:val="7"/>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jc w:val="center"/>
        </w:trPr>
        <w:tc>
          <w:tcPr>
            <w:tcW w:w="572" w:type="dxa"/>
            <w:vAlign w:val="center"/>
          </w:tcPr>
          <w:p>
            <w:pPr>
              <w:keepNext w:val="0"/>
              <w:keepLines w:val="0"/>
              <w:pageBreakBefore w:val="0"/>
              <w:widowControl/>
              <w:kinsoku/>
              <w:wordWrap/>
              <w:overflowPunct/>
              <w:topLinePunct w:val="0"/>
              <w:autoSpaceDE w:val="0"/>
              <w:autoSpaceDN w:val="0"/>
              <w:bidi w:val="0"/>
              <w:adjustRightInd w:val="0"/>
              <w:snapToGrid w:val="0"/>
              <w:spacing w:before="211" w:line="191" w:lineRule="auto"/>
              <w:ind w:left="202"/>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1</w:t>
            </w:r>
            <w:r>
              <w:rPr>
                <w:rFonts w:hint="eastAsia" w:ascii="仿宋_GB2312" w:hAnsi="仿宋_GB2312" w:eastAsia="仿宋_GB2312" w:cs="仿宋_GB2312"/>
                <w:spacing w:val="-6"/>
                <w:sz w:val="24"/>
                <w:szCs w:val="24"/>
              </w:rPr>
              <w:t>9</w:t>
            </w:r>
          </w:p>
        </w:tc>
        <w:tc>
          <w:tcPr>
            <w:tcW w:w="1978" w:type="dxa"/>
            <w:vAlign w:val="center"/>
          </w:tcPr>
          <w:p>
            <w:pPr>
              <w:keepNext w:val="0"/>
              <w:keepLines w:val="0"/>
              <w:pageBreakBefore w:val="0"/>
              <w:widowControl/>
              <w:kinsoku/>
              <w:wordWrap/>
              <w:overflowPunct/>
              <w:topLinePunct w:val="0"/>
              <w:autoSpaceDE w:val="0"/>
              <w:autoSpaceDN w:val="0"/>
              <w:bidi w:val="0"/>
              <w:adjustRightInd w:val="0"/>
              <w:snapToGrid w:val="0"/>
              <w:spacing w:before="56" w:line="238" w:lineRule="auto"/>
              <w:ind w:right="150"/>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11"/>
                <w:sz w:val="24"/>
                <w:szCs w:val="24"/>
              </w:rPr>
              <w:t>聊</w:t>
            </w:r>
            <w:r>
              <w:rPr>
                <w:rFonts w:hint="eastAsia" w:ascii="仿宋_GB2312" w:hAnsi="仿宋_GB2312" w:eastAsia="仿宋_GB2312" w:cs="仿宋_GB2312"/>
                <w:spacing w:val="8"/>
                <w:sz w:val="24"/>
                <w:szCs w:val="24"/>
              </w:rPr>
              <w:t>城新捷燃气辽河路公交加气</w:t>
            </w:r>
            <w:r>
              <w:rPr>
                <w:rFonts w:hint="eastAsia" w:ascii="仿宋_GB2312" w:hAnsi="仿宋_GB2312" w:eastAsia="仿宋_GB2312" w:cs="仿宋_GB2312"/>
                <w:spacing w:val="7"/>
                <w:sz w:val="24"/>
                <w:szCs w:val="24"/>
              </w:rPr>
              <w:t>站</w:t>
            </w:r>
          </w:p>
        </w:tc>
        <w:tc>
          <w:tcPr>
            <w:tcW w:w="879" w:type="dxa"/>
            <w:vAlign w:val="center"/>
          </w:tcPr>
          <w:p>
            <w:pPr>
              <w:keepNext w:val="0"/>
              <w:keepLines w:val="0"/>
              <w:pageBreakBefore w:val="0"/>
              <w:widowControl/>
              <w:kinsoku/>
              <w:wordWrap/>
              <w:overflowPunct/>
              <w:topLinePunct w:val="0"/>
              <w:autoSpaceDE w:val="0"/>
              <w:autoSpaceDN w:val="0"/>
              <w:bidi w:val="0"/>
              <w:adjustRightInd w:val="0"/>
              <w:snapToGrid w:val="0"/>
              <w:spacing w:before="179" w:line="228" w:lineRule="auto"/>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吴</w:t>
            </w:r>
            <w:r>
              <w:rPr>
                <w:rFonts w:hint="eastAsia" w:ascii="仿宋_GB2312" w:hAnsi="仿宋_GB2312" w:eastAsia="仿宋_GB2312" w:cs="仿宋_GB2312"/>
                <w:spacing w:val="4"/>
                <w:sz w:val="24"/>
                <w:szCs w:val="24"/>
              </w:rPr>
              <w:t>健</w:t>
            </w:r>
          </w:p>
        </w:tc>
        <w:tc>
          <w:tcPr>
            <w:tcW w:w="2129" w:type="dxa"/>
            <w:vAlign w:val="center"/>
          </w:tcPr>
          <w:p>
            <w:pPr>
              <w:keepNext w:val="0"/>
              <w:keepLines w:val="0"/>
              <w:pageBreakBefore w:val="0"/>
              <w:widowControl/>
              <w:kinsoku/>
              <w:wordWrap/>
              <w:overflowPunct/>
              <w:topLinePunct w:val="0"/>
              <w:autoSpaceDE w:val="0"/>
              <w:autoSpaceDN w:val="0"/>
              <w:bidi w:val="0"/>
              <w:adjustRightInd w:val="0"/>
              <w:snapToGrid w:val="0"/>
              <w:spacing w:before="179" w:line="237" w:lineRule="auto"/>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5"/>
                <w:sz w:val="24"/>
                <w:szCs w:val="24"/>
              </w:rPr>
              <w:t>总经理</w:t>
            </w:r>
          </w:p>
        </w:tc>
        <w:tc>
          <w:tcPr>
            <w:tcW w:w="1753" w:type="dxa"/>
            <w:vAlign w:val="center"/>
          </w:tcPr>
          <w:p>
            <w:pPr>
              <w:keepNext w:val="0"/>
              <w:keepLines w:val="0"/>
              <w:pageBreakBefore w:val="0"/>
              <w:widowControl/>
              <w:kinsoku/>
              <w:wordWrap/>
              <w:overflowPunct/>
              <w:topLinePunct w:val="0"/>
              <w:autoSpaceDE w:val="0"/>
              <w:autoSpaceDN w:val="0"/>
              <w:bidi w:val="0"/>
              <w:adjustRightInd w:val="0"/>
              <w:snapToGrid w:val="0"/>
              <w:spacing w:before="212" w:line="190" w:lineRule="auto"/>
              <w:ind w:left="153"/>
              <w:jc w:val="both"/>
              <w:outlineLvl w:val="0"/>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0</w:t>
            </w:r>
            <w:r>
              <w:rPr>
                <w:rFonts w:hint="eastAsia" w:ascii="仿宋_GB2312" w:hAnsi="仿宋_GB2312" w:eastAsia="仿宋_GB2312" w:cs="仿宋_GB2312"/>
                <w:spacing w:val="4"/>
                <w:sz w:val="24"/>
                <w:szCs w:val="24"/>
              </w:rPr>
              <w:t>635-8325306</w:t>
            </w:r>
          </w:p>
        </w:tc>
        <w:tc>
          <w:tcPr>
            <w:tcW w:w="1753" w:type="dxa"/>
            <w:vAlign w:val="center"/>
          </w:tcPr>
          <w:p>
            <w:pPr>
              <w:keepNext w:val="0"/>
              <w:keepLines w:val="0"/>
              <w:pageBreakBefore w:val="0"/>
              <w:widowControl/>
              <w:kinsoku/>
              <w:wordWrap/>
              <w:overflowPunct/>
              <w:topLinePunct w:val="0"/>
              <w:autoSpaceDE w:val="0"/>
              <w:autoSpaceDN w:val="0"/>
              <w:bidi w:val="0"/>
              <w:adjustRightInd w:val="0"/>
              <w:snapToGrid w:val="0"/>
              <w:spacing w:before="212" w:line="190" w:lineRule="auto"/>
              <w:ind w:left="153"/>
              <w:jc w:val="both"/>
              <w:outlineLvl w:val="0"/>
              <w:rPr>
                <w:rFonts w:hint="eastAsia" w:ascii="仿宋_GB2312" w:hAnsi="仿宋_GB2312" w:eastAsia="仿宋_GB2312" w:cs="仿宋_GB2312"/>
                <w:spacing w:val="7"/>
                <w:sz w:val="24"/>
                <w:szCs w:val="24"/>
              </w:rPr>
            </w:pPr>
          </w:p>
        </w:tc>
      </w:tr>
    </w:tbl>
    <w:p>
      <w:pPr>
        <w:keepNext w:val="0"/>
        <w:keepLines w:val="0"/>
        <w:pageBreakBefore w:val="0"/>
        <w:widowControl/>
        <w:kinsoku/>
        <w:wordWrap/>
        <w:overflowPunct/>
        <w:topLinePunct w:val="0"/>
        <w:autoSpaceDE w:val="0"/>
        <w:autoSpaceDN w:val="0"/>
        <w:bidi w:val="0"/>
        <w:adjustRightInd w:val="0"/>
        <w:snapToGrid w:val="0"/>
        <w:rPr>
          <w:rFonts w:ascii="Arial"/>
          <w:sz w:val="21"/>
        </w:rPr>
      </w:pPr>
    </w:p>
    <w:p>
      <w:pPr>
        <w:keepNext w:val="0"/>
        <w:keepLines w:val="0"/>
        <w:pageBreakBefore w:val="0"/>
        <w:widowControl/>
        <w:kinsoku/>
        <w:wordWrap/>
        <w:overflowPunct/>
        <w:topLinePunct w:val="0"/>
        <w:autoSpaceDE w:val="0"/>
        <w:autoSpaceDN w:val="0"/>
        <w:bidi w:val="0"/>
        <w:adjustRightInd w:val="0"/>
        <w:snapToGrid w:val="0"/>
        <w:sectPr>
          <w:footerReference r:id="rId19" w:type="default"/>
          <w:pgSz w:w="11905" w:h="16838"/>
          <w:pgMar w:top="2041" w:right="1531" w:bottom="2041" w:left="1531" w:header="850" w:footer="1701" w:gutter="0"/>
          <w:pgNumType w:fmt="decimal"/>
          <w:cols w:space="0" w:num="1"/>
          <w:rtlGutter w:val="0"/>
          <w:docGrid w:linePitch="0" w:charSpace="0"/>
        </w:sectPr>
      </w:pPr>
    </w:p>
    <w:p>
      <w:pPr>
        <w:keepNext w:val="0"/>
        <w:keepLines w:val="0"/>
        <w:pageBreakBefore w:val="0"/>
        <w:widowControl/>
        <w:kinsoku/>
        <w:wordWrap/>
        <w:overflowPunct/>
        <w:topLinePunct w:val="0"/>
        <w:autoSpaceDE w:val="0"/>
        <w:autoSpaceDN w:val="0"/>
        <w:bidi w:val="0"/>
        <w:adjustRightInd w:val="0"/>
        <w:snapToGrid w:val="0"/>
        <w:spacing w:before="181" w:line="219" w:lineRule="auto"/>
        <w:ind w:left="144"/>
        <w:outlineLvl w:val="0"/>
        <w:rPr>
          <w:rFonts w:hint="eastAsia" w:ascii="仿宋_GB2312" w:hAnsi="仿宋_GB2312" w:eastAsia="仿宋_GB2312" w:cs="仿宋_GB2312"/>
          <w:sz w:val="32"/>
          <w:szCs w:val="32"/>
        </w:rPr>
      </w:pPr>
      <w:r>
        <w:rPr>
          <w:rFonts w:hint="eastAsia" w:ascii="仿宋_GB2312" w:hAnsi="仿宋_GB2312" w:eastAsia="仿宋_GB2312" w:cs="仿宋_GB2312"/>
          <w:spacing w:val="-11"/>
          <w:sz w:val="32"/>
          <w:szCs w:val="32"/>
        </w:rPr>
        <w:t>附</w:t>
      </w:r>
      <w:r>
        <w:rPr>
          <w:rFonts w:hint="eastAsia" w:ascii="仿宋_GB2312" w:hAnsi="仿宋_GB2312" w:eastAsia="仿宋_GB2312" w:cs="仿宋_GB2312"/>
          <w:spacing w:val="-6"/>
          <w:sz w:val="32"/>
          <w:szCs w:val="32"/>
        </w:rPr>
        <w:t>录10.2：市政管理处通讯录</w:t>
      </w:r>
    </w:p>
    <w:p>
      <w:pPr>
        <w:keepNext w:val="0"/>
        <w:keepLines w:val="0"/>
        <w:pageBreakBefore w:val="0"/>
        <w:widowControl/>
        <w:kinsoku/>
        <w:wordWrap/>
        <w:overflowPunct/>
        <w:topLinePunct w:val="0"/>
        <w:autoSpaceDE w:val="0"/>
        <w:autoSpaceDN w:val="0"/>
        <w:bidi w:val="0"/>
        <w:adjustRightInd w:val="0"/>
        <w:snapToGrid w:val="0"/>
        <w:spacing w:line="119" w:lineRule="exact"/>
      </w:pPr>
    </w:p>
    <w:tbl>
      <w:tblPr>
        <w:tblStyle w:val="8"/>
        <w:tblW w:w="9300" w:type="dxa"/>
        <w:tblInd w:w="-25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0"/>
        <w:gridCol w:w="1570"/>
        <w:gridCol w:w="1481"/>
        <w:gridCol w:w="2049"/>
        <w:gridCol w:w="1785"/>
        <w:gridCol w:w="17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51" w:hRule="atLeast"/>
        </w:trPr>
        <w:tc>
          <w:tcPr>
            <w:tcW w:w="630" w:type="dxa"/>
            <w:textDirection w:val="tbRlV"/>
            <w:vAlign w:val="center"/>
          </w:tcPr>
          <w:p>
            <w:pPr>
              <w:shd w:val="clear"/>
              <w:spacing w:before="178" w:line="218" w:lineRule="auto"/>
              <w:ind w:left="56"/>
              <w:jc w:val="center"/>
              <w:outlineLvl w:val="0"/>
              <w:rPr>
                <w:rFonts w:ascii="宋体" w:hAnsi="宋体" w:eastAsia="宋体" w:cs="宋体"/>
                <w:color w:val="auto"/>
                <w:sz w:val="20"/>
                <w:szCs w:val="20"/>
              </w:rPr>
            </w:pPr>
            <w:r>
              <w:rPr>
                <w:rFonts w:ascii="宋体" w:hAnsi="宋体" w:eastAsia="宋体" w:cs="宋体"/>
                <w:color w:val="auto"/>
                <w:spacing w:val="3"/>
                <w:sz w:val="20"/>
                <w:szCs w:val="20"/>
                <w14:textOutline w14:w="3713" w14:cap="sq" w14:cmpd="sng">
                  <w14:solidFill>
                    <w14:srgbClr w14:val="3D3D3D"/>
                  </w14:solidFill>
                  <w14:prstDash w14:val="solid"/>
                  <w14:bevel/>
                </w14:textOutline>
              </w:rPr>
              <w:t>序号</w:t>
            </w:r>
          </w:p>
        </w:tc>
        <w:tc>
          <w:tcPr>
            <w:tcW w:w="1570" w:type="dxa"/>
            <w:vAlign w:val="center"/>
          </w:tcPr>
          <w:p>
            <w:pPr>
              <w:shd w:val="clear"/>
              <w:spacing w:before="179" w:line="228" w:lineRule="auto"/>
              <w:ind w:left="483"/>
              <w:jc w:val="both"/>
              <w:outlineLvl w:val="0"/>
              <w:rPr>
                <w:rFonts w:ascii="宋体" w:hAnsi="宋体" w:eastAsia="宋体" w:cs="宋体"/>
                <w:color w:val="auto"/>
                <w:sz w:val="20"/>
                <w:szCs w:val="20"/>
              </w:rPr>
            </w:pPr>
            <w:r>
              <w:rPr>
                <w:rFonts w:ascii="宋体" w:hAnsi="宋体" w:eastAsia="宋体" w:cs="宋体"/>
                <w:color w:val="auto"/>
                <w:spacing w:val="5"/>
                <w:sz w:val="20"/>
                <w:szCs w:val="20"/>
                <w14:textOutline w14:w="3795" w14:cap="sq" w14:cmpd="sng">
                  <w14:solidFill>
                    <w14:srgbClr w14:val="3D3D3D"/>
                  </w14:solidFill>
                  <w14:prstDash w14:val="solid"/>
                  <w14:bevel/>
                </w14:textOutline>
              </w:rPr>
              <w:t>单位</w:t>
            </w:r>
          </w:p>
        </w:tc>
        <w:tc>
          <w:tcPr>
            <w:tcW w:w="1481" w:type="dxa"/>
            <w:vAlign w:val="center"/>
          </w:tcPr>
          <w:p>
            <w:pPr>
              <w:shd w:val="clear"/>
              <w:spacing w:before="178" w:line="228" w:lineRule="auto"/>
              <w:ind w:left="534"/>
              <w:jc w:val="both"/>
              <w:outlineLvl w:val="0"/>
              <w:rPr>
                <w:rFonts w:ascii="宋体" w:hAnsi="宋体" w:eastAsia="宋体" w:cs="宋体"/>
                <w:color w:val="auto"/>
                <w:sz w:val="20"/>
                <w:szCs w:val="20"/>
              </w:rPr>
            </w:pPr>
            <w:r>
              <w:rPr>
                <w:rFonts w:ascii="宋体" w:hAnsi="宋体" w:eastAsia="宋体" w:cs="宋体"/>
                <w:color w:val="auto"/>
                <w:spacing w:val="6"/>
                <w:sz w:val="20"/>
                <w:szCs w:val="20"/>
                <w14:textOutline w14:w="3795" w14:cap="sq" w14:cmpd="sng">
                  <w14:solidFill>
                    <w14:srgbClr w14:val="3D3D3D"/>
                  </w14:solidFill>
                  <w14:prstDash w14:val="solid"/>
                  <w14:bevel/>
                </w14:textOutline>
              </w:rPr>
              <w:t>姓名</w:t>
            </w:r>
          </w:p>
        </w:tc>
        <w:tc>
          <w:tcPr>
            <w:tcW w:w="2049" w:type="dxa"/>
            <w:vAlign w:val="center"/>
          </w:tcPr>
          <w:p>
            <w:pPr>
              <w:shd w:val="clear"/>
              <w:spacing w:before="178" w:line="228" w:lineRule="auto"/>
              <w:ind w:firstLine="848" w:firstLineChars="400"/>
              <w:jc w:val="both"/>
              <w:outlineLvl w:val="0"/>
              <w:rPr>
                <w:rFonts w:ascii="宋体" w:hAnsi="宋体" w:eastAsia="宋体" w:cs="宋体"/>
                <w:color w:val="auto"/>
                <w:sz w:val="20"/>
                <w:szCs w:val="20"/>
              </w:rPr>
            </w:pPr>
            <w:r>
              <w:rPr>
                <w:rFonts w:ascii="宋体" w:hAnsi="宋体" w:eastAsia="宋体" w:cs="宋体"/>
                <w:color w:val="auto"/>
                <w:spacing w:val="6"/>
                <w:sz w:val="20"/>
                <w:szCs w:val="20"/>
                <w14:textOutline w14:w="3795" w14:cap="sq" w14:cmpd="sng">
                  <w14:solidFill>
                    <w14:srgbClr w14:val="3D3D3D"/>
                  </w14:solidFill>
                  <w14:prstDash w14:val="solid"/>
                  <w14:bevel/>
                </w14:textOutline>
              </w:rPr>
              <w:t>职</w:t>
            </w:r>
            <w:r>
              <w:rPr>
                <w:rFonts w:ascii="宋体" w:hAnsi="宋体" w:eastAsia="宋体" w:cs="宋体"/>
                <w:color w:val="auto"/>
                <w:spacing w:val="5"/>
                <w:sz w:val="20"/>
                <w:szCs w:val="20"/>
                <w14:textOutline w14:w="3795" w14:cap="sq" w14:cmpd="sng">
                  <w14:solidFill>
                    <w14:srgbClr w14:val="3D3D3D"/>
                  </w14:solidFill>
                  <w14:prstDash w14:val="solid"/>
                  <w14:bevel/>
                </w14:textOutline>
              </w:rPr>
              <w:t>务</w:t>
            </w:r>
          </w:p>
        </w:tc>
        <w:tc>
          <w:tcPr>
            <w:tcW w:w="1785" w:type="dxa"/>
            <w:vAlign w:val="center"/>
          </w:tcPr>
          <w:p>
            <w:pPr>
              <w:shd w:val="clear"/>
              <w:spacing w:before="178" w:line="228" w:lineRule="auto"/>
              <w:ind w:left="365"/>
              <w:jc w:val="both"/>
              <w:outlineLvl w:val="0"/>
              <w:rPr>
                <w:rFonts w:ascii="宋体" w:hAnsi="宋体" w:eastAsia="宋体" w:cs="宋体"/>
                <w:color w:val="auto"/>
                <w:sz w:val="20"/>
                <w:szCs w:val="20"/>
              </w:rPr>
            </w:pPr>
            <w:r>
              <w:rPr>
                <w:rFonts w:ascii="宋体" w:hAnsi="宋体" w:eastAsia="宋体" w:cs="宋体"/>
                <w:color w:val="auto"/>
                <w:spacing w:val="9"/>
                <w:sz w:val="20"/>
                <w:szCs w:val="20"/>
                <w14:textOutline w14:w="3795" w14:cap="sq" w14:cmpd="sng">
                  <w14:solidFill>
                    <w14:srgbClr w14:val="3D3D3D"/>
                  </w14:solidFill>
                  <w14:prstDash w14:val="solid"/>
                  <w14:bevel/>
                </w14:textOutline>
              </w:rPr>
              <w:t>办</w:t>
            </w:r>
            <w:r>
              <w:rPr>
                <w:rFonts w:ascii="宋体" w:hAnsi="宋体" w:eastAsia="宋体" w:cs="宋体"/>
                <w:color w:val="auto"/>
                <w:spacing w:val="7"/>
                <w:sz w:val="20"/>
                <w:szCs w:val="20"/>
                <w14:textOutline w14:w="3795" w14:cap="sq" w14:cmpd="sng">
                  <w14:solidFill>
                    <w14:srgbClr w14:val="3D3D3D"/>
                  </w14:solidFill>
                  <w14:prstDash w14:val="solid"/>
                  <w14:bevel/>
                </w14:textOutline>
              </w:rPr>
              <w:t>公电话</w:t>
            </w:r>
          </w:p>
        </w:tc>
        <w:tc>
          <w:tcPr>
            <w:tcW w:w="1785" w:type="dxa"/>
            <w:vAlign w:val="center"/>
          </w:tcPr>
          <w:p>
            <w:pPr>
              <w:shd w:val="clear"/>
              <w:spacing w:before="178" w:line="228" w:lineRule="auto"/>
              <w:ind w:left="365"/>
              <w:jc w:val="both"/>
              <w:outlineLvl w:val="0"/>
              <w:rPr>
                <w:rFonts w:hint="eastAsia" w:ascii="宋体" w:hAnsi="宋体" w:eastAsia="宋体" w:cs="宋体"/>
                <w:color w:val="auto"/>
                <w:spacing w:val="9"/>
                <w:sz w:val="20"/>
                <w:szCs w:val="20"/>
                <w:lang w:val="en-US" w:eastAsia="zh-CN"/>
                <w14:textOutline w14:w="3795" w14:cap="sq" w14:cmpd="sng">
                  <w14:solidFill>
                    <w14:srgbClr w14:val="3D3D3D"/>
                  </w14:solidFill>
                  <w14:prstDash w14:val="solid"/>
                  <w14:bevel/>
                </w14:textOutline>
              </w:rPr>
            </w:pPr>
            <w:r>
              <w:rPr>
                <w:rFonts w:hint="eastAsia" w:ascii="宋体" w:hAnsi="宋体" w:eastAsia="宋体" w:cs="宋体"/>
                <w:color w:val="auto"/>
                <w:spacing w:val="9"/>
                <w:sz w:val="20"/>
                <w:szCs w:val="20"/>
                <w:lang w:val="en-US" w:eastAsia="zh-CN"/>
                <w14:textOutline w14:w="3795" w14:cap="sq" w14:cmpd="sng">
                  <w14:solidFill>
                    <w14:srgbClr w14:val="3D3D3D"/>
                  </w14:solidFill>
                  <w14:prstDash w14:val="solid"/>
                  <w14:bevel/>
                </w14:textOutline>
              </w:rPr>
              <w:t>备注</w:t>
            </w:r>
            <w:bookmarkStart w:id="60" w:name="_GoBack"/>
            <w:bookmarkEnd w:id="60"/>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6" w:hRule="atLeast"/>
        </w:trPr>
        <w:tc>
          <w:tcPr>
            <w:tcW w:w="63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1</w:t>
            </w:r>
          </w:p>
        </w:tc>
        <w:tc>
          <w:tcPr>
            <w:tcW w:w="157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市政管理处</w:t>
            </w:r>
          </w:p>
        </w:tc>
        <w:tc>
          <w:tcPr>
            <w:tcW w:w="1481"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刘立尊</w:t>
            </w:r>
          </w:p>
        </w:tc>
        <w:tc>
          <w:tcPr>
            <w:tcW w:w="2049"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市政管理处处长</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lang w:val="en-US" w:eastAsia="zh-CN"/>
              </w:rPr>
              <w:t>0635-</w:t>
            </w:r>
            <w:r>
              <w:rPr>
                <w:rFonts w:hint="eastAsia" w:ascii="仿宋_GB2312" w:hAnsi="仿宋_GB2312" w:eastAsia="仿宋_GB2312" w:cs="仿宋_GB2312"/>
                <w:color w:val="auto"/>
                <w:spacing w:val="7"/>
                <w:sz w:val="24"/>
                <w:szCs w:val="24"/>
              </w:rPr>
              <w:t>8151806</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35" w:hRule="atLeast"/>
        </w:trPr>
        <w:tc>
          <w:tcPr>
            <w:tcW w:w="63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2</w:t>
            </w:r>
          </w:p>
        </w:tc>
        <w:tc>
          <w:tcPr>
            <w:tcW w:w="157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市政管理处</w:t>
            </w:r>
          </w:p>
        </w:tc>
        <w:tc>
          <w:tcPr>
            <w:tcW w:w="1481"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赵凯翔</w:t>
            </w:r>
          </w:p>
        </w:tc>
        <w:tc>
          <w:tcPr>
            <w:tcW w:w="2049"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市政管理处副处长</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lang w:val="en-US" w:eastAsia="zh-CN"/>
              </w:rPr>
              <w:t>0635-</w:t>
            </w:r>
            <w:r>
              <w:rPr>
                <w:rFonts w:hint="eastAsia" w:ascii="仿宋_GB2312" w:hAnsi="仿宋_GB2312" w:eastAsia="仿宋_GB2312" w:cs="仿宋_GB2312"/>
                <w:color w:val="auto"/>
                <w:spacing w:val="7"/>
                <w:sz w:val="24"/>
                <w:szCs w:val="24"/>
              </w:rPr>
              <w:t>8511106</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63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3</w:t>
            </w:r>
          </w:p>
        </w:tc>
        <w:tc>
          <w:tcPr>
            <w:tcW w:w="157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市政管理处</w:t>
            </w:r>
          </w:p>
        </w:tc>
        <w:tc>
          <w:tcPr>
            <w:tcW w:w="1481"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杨建伟</w:t>
            </w:r>
          </w:p>
        </w:tc>
        <w:tc>
          <w:tcPr>
            <w:tcW w:w="2049"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市政管理处副处长</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lang w:val="en-US" w:eastAsia="zh-CN"/>
              </w:rPr>
              <w:t>0635-</w:t>
            </w:r>
            <w:r>
              <w:rPr>
                <w:rFonts w:hint="eastAsia" w:ascii="仿宋_GB2312" w:hAnsi="仿宋_GB2312" w:eastAsia="仿宋_GB2312" w:cs="仿宋_GB2312"/>
                <w:color w:val="auto"/>
                <w:spacing w:val="7"/>
                <w:sz w:val="24"/>
                <w:szCs w:val="24"/>
              </w:rPr>
              <w:t>8512658</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67" w:hRule="atLeast"/>
        </w:trPr>
        <w:tc>
          <w:tcPr>
            <w:tcW w:w="63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4</w:t>
            </w:r>
          </w:p>
        </w:tc>
        <w:tc>
          <w:tcPr>
            <w:tcW w:w="157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市政管理处</w:t>
            </w:r>
          </w:p>
        </w:tc>
        <w:tc>
          <w:tcPr>
            <w:tcW w:w="1481"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常玉鲁</w:t>
            </w:r>
          </w:p>
        </w:tc>
        <w:tc>
          <w:tcPr>
            <w:tcW w:w="2049"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四级主管</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lang w:val="en-US" w:eastAsia="zh-CN"/>
              </w:rPr>
              <w:t>0635-</w:t>
            </w:r>
            <w:r>
              <w:rPr>
                <w:rFonts w:hint="eastAsia" w:ascii="仿宋_GB2312" w:hAnsi="仿宋_GB2312" w:eastAsia="仿宋_GB2312" w:cs="仿宋_GB2312"/>
                <w:color w:val="auto"/>
                <w:spacing w:val="7"/>
                <w:sz w:val="24"/>
                <w:szCs w:val="24"/>
              </w:rPr>
              <w:t>8512658</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63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5</w:t>
            </w:r>
          </w:p>
        </w:tc>
        <w:tc>
          <w:tcPr>
            <w:tcW w:w="157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市政管理处</w:t>
            </w:r>
          </w:p>
        </w:tc>
        <w:tc>
          <w:tcPr>
            <w:tcW w:w="1481"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郭勤堂</w:t>
            </w:r>
          </w:p>
        </w:tc>
        <w:tc>
          <w:tcPr>
            <w:tcW w:w="2049"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四级主管</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lang w:val="en-US" w:eastAsia="zh-CN"/>
              </w:rPr>
              <w:t>0635-</w:t>
            </w:r>
            <w:r>
              <w:rPr>
                <w:rFonts w:hint="eastAsia" w:ascii="仿宋_GB2312" w:hAnsi="仿宋_GB2312" w:eastAsia="仿宋_GB2312" w:cs="仿宋_GB2312"/>
                <w:color w:val="auto"/>
                <w:spacing w:val="7"/>
                <w:sz w:val="24"/>
                <w:szCs w:val="24"/>
              </w:rPr>
              <w:t>8512658</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63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6</w:t>
            </w:r>
          </w:p>
        </w:tc>
        <w:tc>
          <w:tcPr>
            <w:tcW w:w="157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市政管理处</w:t>
            </w:r>
          </w:p>
        </w:tc>
        <w:tc>
          <w:tcPr>
            <w:tcW w:w="1481"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段文超</w:t>
            </w:r>
          </w:p>
        </w:tc>
        <w:tc>
          <w:tcPr>
            <w:tcW w:w="2049"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四级主管</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lang w:val="en-US" w:eastAsia="zh-CN"/>
              </w:rPr>
            </w:pPr>
            <w:r>
              <w:rPr>
                <w:rFonts w:hint="eastAsia" w:ascii="仿宋_GB2312" w:hAnsi="仿宋_GB2312" w:eastAsia="仿宋_GB2312" w:cs="仿宋_GB2312"/>
                <w:color w:val="auto"/>
                <w:spacing w:val="7"/>
                <w:sz w:val="24"/>
                <w:szCs w:val="24"/>
                <w:lang w:val="en-US" w:eastAsia="zh-CN"/>
              </w:rPr>
              <w:t>0635-</w:t>
            </w:r>
            <w:r>
              <w:rPr>
                <w:rFonts w:hint="eastAsia" w:ascii="仿宋_GB2312" w:hAnsi="仿宋_GB2312" w:eastAsia="仿宋_GB2312" w:cs="仿宋_GB2312"/>
                <w:color w:val="auto"/>
                <w:spacing w:val="7"/>
                <w:sz w:val="24"/>
                <w:szCs w:val="24"/>
              </w:rPr>
              <w:t>8519363</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63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lang w:val="en-US" w:eastAsia="zh-CN"/>
              </w:rPr>
            </w:pPr>
            <w:r>
              <w:rPr>
                <w:rFonts w:hint="eastAsia" w:ascii="仿宋_GB2312" w:hAnsi="仿宋_GB2312" w:eastAsia="仿宋_GB2312" w:cs="仿宋_GB2312"/>
                <w:color w:val="auto"/>
                <w:spacing w:val="7"/>
                <w:sz w:val="24"/>
                <w:szCs w:val="24"/>
                <w:lang w:val="en-US" w:eastAsia="zh-CN"/>
              </w:rPr>
              <w:t>7</w:t>
            </w:r>
          </w:p>
        </w:tc>
        <w:tc>
          <w:tcPr>
            <w:tcW w:w="157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市政管理处</w:t>
            </w:r>
          </w:p>
        </w:tc>
        <w:tc>
          <w:tcPr>
            <w:tcW w:w="1481"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李炳秀</w:t>
            </w:r>
          </w:p>
        </w:tc>
        <w:tc>
          <w:tcPr>
            <w:tcW w:w="2049"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四级主管</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lang w:val="en-US" w:eastAsia="zh-CN"/>
              </w:rPr>
              <w:t>0635-</w:t>
            </w:r>
            <w:r>
              <w:rPr>
                <w:rFonts w:hint="eastAsia" w:ascii="仿宋_GB2312" w:hAnsi="仿宋_GB2312" w:eastAsia="仿宋_GB2312" w:cs="仿宋_GB2312"/>
                <w:color w:val="auto"/>
                <w:spacing w:val="7"/>
                <w:sz w:val="24"/>
                <w:szCs w:val="24"/>
              </w:rPr>
              <w:t>8519363</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1" w:hRule="atLeast"/>
        </w:trPr>
        <w:tc>
          <w:tcPr>
            <w:tcW w:w="63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lang w:val="en-US" w:eastAsia="zh-CN"/>
              </w:rPr>
            </w:pPr>
            <w:r>
              <w:rPr>
                <w:rFonts w:hint="eastAsia" w:ascii="仿宋_GB2312" w:hAnsi="仿宋_GB2312" w:eastAsia="仿宋_GB2312" w:cs="仿宋_GB2312"/>
                <w:color w:val="auto"/>
                <w:spacing w:val="7"/>
                <w:sz w:val="24"/>
                <w:szCs w:val="24"/>
                <w:lang w:val="en-US" w:eastAsia="zh-CN"/>
              </w:rPr>
              <w:t>8</w:t>
            </w:r>
          </w:p>
        </w:tc>
        <w:tc>
          <w:tcPr>
            <w:tcW w:w="157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市政科</w:t>
            </w:r>
          </w:p>
        </w:tc>
        <w:tc>
          <w:tcPr>
            <w:tcW w:w="1481"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史乃银</w:t>
            </w:r>
          </w:p>
        </w:tc>
        <w:tc>
          <w:tcPr>
            <w:tcW w:w="2049"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二级主办</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lang w:val="en-US" w:eastAsia="zh-CN"/>
              </w:rPr>
              <w:t>0635-</w:t>
            </w:r>
            <w:r>
              <w:rPr>
                <w:rFonts w:hint="eastAsia" w:ascii="仿宋_GB2312" w:hAnsi="仿宋_GB2312" w:eastAsia="仿宋_GB2312" w:cs="仿宋_GB2312"/>
                <w:color w:val="auto"/>
                <w:spacing w:val="7"/>
                <w:sz w:val="24"/>
                <w:szCs w:val="24"/>
              </w:rPr>
              <w:t>8518817</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63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lang w:val="en-US" w:eastAsia="zh-CN"/>
              </w:rPr>
            </w:pPr>
            <w:r>
              <w:rPr>
                <w:rFonts w:hint="eastAsia" w:ascii="仿宋_GB2312" w:hAnsi="仿宋_GB2312" w:eastAsia="仿宋_GB2312" w:cs="仿宋_GB2312"/>
                <w:color w:val="auto"/>
                <w:spacing w:val="7"/>
                <w:sz w:val="24"/>
                <w:szCs w:val="24"/>
                <w:lang w:val="en-US" w:eastAsia="zh-CN"/>
              </w:rPr>
              <w:t>9</w:t>
            </w:r>
          </w:p>
        </w:tc>
        <w:tc>
          <w:tcPr>
            <w:tcW w:w="157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环卫科</w:t>
            </w:r>
          </w:p>
        </w:tc>
        <w:tc>
          <w:tcPr>
            <w:tcW w:w="1481"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王震</w:t>
            </w:r>
          </w:p>
        </w:tc>
        <w:tc>
          <w:tcPr>
            <w:tcW w:w="2049"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一级主办</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lang w:val="en-US" w:eastAsia="zh-CN"/>
              </w:rPr>
              <w:t>0635-</w:t>
            </w:r>
            <w:r>
              <w:rPr>
                <w:rFonts w:hint="eastAsia" w:ascii="仿宋_GB2312" w:hAnsi="仿宋_GB2312" w:eastAsia="仿宋_GB2312" w:cs="仿宋_GB2312"/>
                <w:color w:val="auto"/>
                <w:spacing w:val="7"/>
                <w:sz w:val="24"/>
                <w:szCs w:val="24"/>
              </w:rPr>
              <w:t>8512658</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630" w:type="dxa"/>
            <w:vAlign w:val="center"/>
          </w:tcPr>
          <w:p>
            <w:pPr>
              <w:shd w:val="clear"/>
              <w:spacing w:before="177" w:line="360" w:lineRule="auto"/>
              <w:jc w:val="center"/>
              <w:outlineLvl w:val="0"/>
              <w:rPr>
                <w:rFonts w:hint="default" w:ascii="仿宋_GB2312" w:hAnsi="仿宋_GB2312" w:eastAsia="仿宋_GB2312" w:cs="仿宋_GB2312"/>
                <w:color w:val="auto"/>
                <w:spacing w:val="7"/>
                <w:sz w:val="24"/>
                <w:szCs w:val="24"/>
                <w:lang w:val="en-US" w:eastAsia="zh-CN"/>
              </w:rPr>
            </w:pPr>
            <w:r>
              <w:rPr>
                <w:rFonts w:hint="eastAsia" w:ascii="仿宋_GB2312" w:hAnsi="仿宋_GB2312" w:eastAsia="仿宋_GB2312" w:cs="仿宋_GB2312"/>
                <w:color w:val="auto"/>
                <w:spacing w:val="7"/>
                <w:sz w:val="24"/>
                <w:szCs w:val="24"/>
                <w:lang w:val="en-US" w:eastAsia="zh-CN"/>
              </w:rPr>
              <w:t>10</w:t>
            </w:r>
          </w:p>
        </w:tc>
        <w:tc>
          <w:tcPr>
            <w:tcW w:w="157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园林科</w:t>
            </w:r>
          </w:p>
        </w:tc>
        <w:tc>
          <w:tcPr>
            <w:tcW w:w="1481"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李斌华</w:t>
            </w:r>
          </w:p>
        </w:tc>
        <w:tc>
          <w:tcPr>
            <w:tcW w:w="2049"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二级主办</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lang w:val="en-US" w:eastAsia="zh-CN"/>
              </w:rPr>
              <w:t>0635-</w:t>
            </w:r>
            <w:r>
              <w:rPr>
                <w:rFonts w:hint="eastAsia" w:ascii="仿宋_GB2312" w:hAnsi="仿宋_GB2312" w:eastAsia="仿宋_GB2312" w:cs="仿宋_GB2312"/>
                <w:color w:val="auto"/>
                <w:spacing w:val="7"/>
                <w:sz w:val="24"/>
                <w:szCs w:val="24"/>
              </w:rPr>
              <w:t>8518817</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63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lang w:eastAsia="zh-CN"/>
              </w:rPr>
            </w:pPr>
            <w:r>
              <w:rPr>
                <w:rFonts w:hint="eastAsia" w:ascii="仿宋_GB2312" w:hAnsi="仿宋_GB2312" w:eastAsia="仿宋_GB2312" w:cs="仿宋_GB2312"/>
                <w:color w:val="auto"/>
                <w:spacing w:val="7"/>
                <w:sz w:val="24"/>
                <w:szCs w:val="24"/>
              </w:rPr>
              <w:t>1</w:t>
            </w:r>
            <w:r>
              <w:rPr>
                <w:rFonts w:hint="eastAsia" w:ascii="仿宋_GB2312" w:hAnsi="仿宋_GB2312" w:eastAsia="仿宋_GB2312" w:cs="仿宋_GB2312"/>
                <w:color w:val="auto"/>
                <w:spacing w:val="7"/>
                <w:sz w:val="24"/>
                <w:szCs w:val="24"/>
                <w:lang w:val="en-US" w:eastAsia="zh-CN"/>
              </w:rPr>
              <w:t>1</w:t>
            </w:r>
          </w:p>
        </w:tc>
        <w:tc>
          <w:tcPr>
            <w:tcW w:w="157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公用事业科</w:t>
            </w:r>
          </w:p>
        </w:tc>
        <w:tc>
          <w:tcPr>
            <w:tcW w:w="1481"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种法磊</w:t>
            </w:r>
          </w:p>
        </w:tc>
        <w:tc>
          <w:tcPr>
            <w:tcW w:w="2049"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二级主办</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lang w:val="en-US" w:eastAsia="zh-CN"/>
              </w:rPr>
              <w:t>0635-</w:t>
            </w:r>
            <w:r>
              <w:rPr>
                <w:rFonts w:hint="eastAsia" w:ascii="仿宋_GB2312" w:hAnsi="仿宋_GB2312" w:eastAsia="仿宋_GB2312" w:cs="仿宋_GB2312"/>
                <w:color w:val="auto"/>
                <w:spacing w:val="7"/>
                <w:sz w:val="24"/>
                <w:szCs w:val="24"/>
              </w:rPr>
              <w:t>8518817</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63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lang w:eastAsia="zh-CN"/>
              </w:rPr>
            </w:pPr>
            <w:r>
              <w:rPr>
                <w:rFonts w:hint="eastAsia" w:ascii="仿宋_GB2312" w:hAnsi="仿宋_GB2312" w:eastAsia="仿宋_GB2312" w:cs="仿宋_GB2312"/>
                <w:color w:val="auto"/>
                <w:spacing w:val="7"/>
                <w:sz w:val="24"/>
                <w:szCs w:val="24"/>
              </w:rPr>
              <w:t>1</w:t>
            </w:r>
            <w:r>
              <w:rPr>
                <w:rFonts w:hint="eastAsia" w:ascii="仿宋_GB2312" w:hAnsi="仿宋_GB2312" w:eastAsia="仿宋_GB2312" w:cs="仿宋_GB2312"/>
                <w:color w:val="auto"/>
                <w:spacing w:val="7"/>
                <w:sz w:val="24"/>
                <w:szCs w:val="24"/>
                <w:lang w:val="en-US" w:eastAsia="zh-CN"/>
              </w:rPr>
              <w:t>2</w:t>
            </w:r>
          </w:p>
        </w:tc>
        <w:tc>
          <w:tcPr>
            <w:tcW w:w="157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环卫科</w:t>
            </w:r>
          </w:p>
        </w:tc>
        <w:tc>
          <w:tcPr>
            <w:tcW w:w="1481"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刘振清</w:t>
            </w:r>
          </w:p>
        </w:tc>
        <w:tc>
          <w:tcPr>
            <w:tcW w:w="2049"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二级主办</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lang w:val="en-US" w:eastAsia="zh-CN"/>
              </w:rPr>
              <w:t>0635-</w:t>
            </w:r>
            <w:r>
              <w:rPr>
                <w:rFonts w:hint="eastAsia" w:ascii="仿宋_GB2312" w:hAnsi="仿宋_GB2312" w:eastAsia="仿宋_GB2312" w:cs="仿宋_GB2312"/>
                <w:color w:val="auto"/>
                <w:spacing w:val="7"/>
                <w:sz w:val="24"/>
                <w:szCs w:val="24"/>
              </w:rPr>
              <w:t>8518817</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63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lang w:eastAsia="zh-CN"/>
              </w:rPr>
            </w:pPr>
            <w:r>
              <w:rPr>
                <w:rFonts w:hint="eastAsia" w:ascii="仿宋_GB2312" w:hAnsi="仿宋_GB2312" w:eastAsia="仿宋_GB2312" w:cs="仿宋_GB2312"/>
                <w:color w:val="auto"/>
                <w:spacing w:val="7"/>
                <w:sz w:val="24"/>
                <w:szCs w:val="24"/>
              </w:rPr>
              <w:t>1</w:t>
            </w:r>
            <w:r>
              <w:rPr>
                <w:rFonts w:hint="eastAsia" w:ascii="仿宋_GB2312" w:hAnsi="仿宋_GB2312" w:eastAsia="仿宋_GB2312" w:cs="仿宋_GB2312"/>
                <w:color w:val="auto"/>
                <w:spacing w:val="7"/>
                <w:sz w:val="24"/>
                <w:szCs w:val="24"/>
                <w:lang w:val="en-US" w:eastAsia="zh-CN"/>
              </w:rPr>
              <w:t>3</w:t>
            </w:r>
          </w:p>
        </w:tc>
        <w:tc>
          <w:tcPr>
            <w:tcW w:w="1570"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办公室</w:t>
            </w:r>
          </w:p>
        </w:tc>
        <w:tc>
          <w:tcPr>
            <w:tcW w:w="1481"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孟娜</w:t>
            </w:r>
          </w:p>
        </w:tc>
        <w:tc>
          <w:tcPr>
            <w:tcW w:w="2049"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rPr>
              <w:t>一级主办</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rPr>
            </w:pPr>
            <w:r>
              <w:rPr>
                <w:rFonts w:hint="eastAsia" w:ascii="仿宋_GB2312" w:hAnsi="仿宋_GB2312" w:eastAsia="仿宋_GB2312" w:cs="仿宋_GB2312"/>
                <w:color w:val="auto"/>
                <w:spacing w:val="7"/>
                <w:sz w:val="24"/>
                <w:szCs w:val="24"/>
                <w:lang w:val="en-US" w:eastAsia="zh-CN"/>
              </w:rPr>
              <w:t>0635-</w:t>
            </w:r>
            <w:r>
              <w:rPr>
                <w:rFonts w:hint="eastAsia" w:ascii="仿宋_GB2312" w:hAnsi="仿宋_GB2312" w:eastAsia="仿宋_GB2312" w:cs="仿宋_GB2312"/>
                <w:color w:val="auto"/>
                <w:spacing w:val="7"/>
                <w:sz w:val="24"/>
                <w:szCs w:val="24"/>
              </w:rPr>
              <w:t>8513397</w:t>
            </w:r>
          </w:p>
        </w:tc>
        <w:tc>
          <w:tcPr>
            <w:tcW w:w="1785" w:type="dxa"/>
            <w:vAlign w:val="center"/>
          </w:tcPr>
          <w:p>
            <w:pPr>
              <w:shd w:val="clear"/>
              <w:spacing w:before="177" w:line="360" w:lineRule="auto"/>
              <w:jc w:val="center"/>
              <w:outlineLvl w:val="0"/>
              <w:rPr>
                <w:rFonts w:hint="eastAsia" w:ascii="仿宋_GB2312" w:hAnsi="仿宋_GB2312" w:eastAsia="仿宋_GB2312" w:cs="仿宋_GB2312"/>
                <w:color w:val="auto"/>
                <w:spacing w:val="7"/>
                <w:sz w:val="24"/>
                <w:szCs w:val="24"/>
                <w:lang w:val="en-US" w:eastAsia="zh-CN"/>
              </w:rPr>
            </w:pPr>
          </w:p>
        </w:tc>
      </w:tr>
    </w:tbl>
    <w:p>
      <w:pPr>
        <w:keepNext w:val="0"/>
        <w:keepLines w:val="0"/>
        <w:pageBreakBefore w:val="0"/>
        <w:widowControl/>
        <w:kinsoku/>
        <w:wordWrap/>
        <w:overflowPunct/>
        <w:topLinePunct w:val="0"/>
        <w:autoSpaceDE w:val="0"/>
        <w:autoSpaceDN w:val="0"/>
        <w:bidi w:val="0"/>
        <w:adjustRightInd w:val="0"/>
        <w:snapToGrid w:val="0"/>
        <w:rPr>
          <w:rFonts w:ascii="Arial"/>
          <w:sz w:val="21"/>
        </w:rPr>
      </w:pPr>
    </w:p>
    <w:p>
      <w:pPr>
        <w:keepNext w:val="0"/>
        <w:keepLines w:val="0"/>
        <w:pageBreakBefore w:val="0"/>
        <w:widowControl/>
        <w:kinsoku/>
        <w:wordWrap/>
        <w:overflowPunct/>
        <w:topLinePunct w:val="0"/>
        <w:autoSpaceDE w:val="0"/>
        <w:autoSpaceDN w:val="0"/>
        <w:bidi w:val="0"/>
        <w:adjustRightInd w:val="0"/>
        <w:snapToGrid w:val="0"/>
        <w:sectPr>
          <w:footerReference r:id="rId20" w:type="default"/>
          <w:pgSz w:w="11905" w:h="16838"/>
          <w:pgMar w:top="2041" w:right="1531" w:bottom="2041" w:left="1531" w:header="850" w:footer="1701" w:gutter="0"/>
          <w:pgNumType w:fmt="decimal"/>
          <w:cols w:space="0" w:num="1"/>
          <w:rtlGutter w:val="0"/>
          <w:docGrid w:linePitch="0" w:charSpace="0"/>
        </w:sectPr>
      </w:pPr>
    </w:p>
    <w:p>
      <w:pPr>
        <w:keepNext w:val="0"/>
        <w:keepLines w:val="0"/>
        <w:pageBreakBefore w:val="0"/>
        <w:widowControl/>
        <w:kinsoku/>
        <w:wordWrap/>
        <w:overflowPunct/>
        <w:topLinePunct w:val="0"/>
        <w:autoSpaceDE w:val="0"/>
        <w:autoSpaceDN w:val="0"/>
        <w:bidi w:val="0"/>
        <w:adjustRightInd w:val="0"/>
        <w:snapToGrid w:val="0"/>
        <w:spacing w:before="181" w:line="219" w:lineRule="auto"/>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rPr>
        <w:t>附</w:t>
      </w:r>
      <w:r>
        <w:rPr>
          <w:rFonts w:hint="eastAsia" w:ascii="仿宋_GB2312" w:hAnsi="仿宋_GB2312" w:eastAsia="仿宋_GB2312" w:cs="仿宋_GB2312"/>
          <w:spacing w:val="-4"/>
          <w:sz w:val="32"/>
          <w:szCs w:val="32"/>
        </w:rPr>
        <w:t>录10.3：燃气突发事故应急处置组织机构示意图</w:t>
      </w:r>
    </w:p>
    <w:p>
      <w:pPr>
        <w:keepNext w:val="0"/>
        <w:keepLines w:val="0"/>
        <w:pageBreakBefore w:val="0"/>
        <w:widowControl/>
        <w:kinsoku/>
        <w:wordWrap/>
        <w:overflowPunct/>
        <w:topLinePunct w:val="0"/>
        <w:autoSpaceDE w:val="0"/>
        <w:autoSpaceDN w:val="0"/>
        <w:bidi w:val="0"/>
        <w:adjustRightInd w:val="0"/>
        <w:snapToGrid w:val="0"/>
        <w:spacing w:line="305" w:lineRule="auto"/>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line="305" w:lineRule="auto"/>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line="305" w:lineRule="auto"/>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line="9664" w:lineRule="exact"/>
        <w:ind w:firstLine="17"/>
        <w:textAlignment w:val="center"/>
      </w:pPr>
      <w:r>
        <mc:AlternateContent>
          <mc:Choice Requires="wpg">
            <w:drawing>
              <wp:inline distT="0" distB="0" distL="114300" distR="114300">
                <wp:extent cx="5904865" cy="6137275"/>
                <wp:effectExtent l="0" t="0" r="8255" b="4445"/>
                <wp:docPr id="120" name="组合 120"/>
                <wp:cNvGraphicFramePr/>
                <a:graphic xmlns:a="http://schemas.openxmlformats.org/drawingml/2006/main">
                  <a:graphicData uri="http://schemas.microsoft.com/office/word/2010/wordprocessingGroup">
                    <wpg:wgp>
                      <wpg:cNvGrpSpPr/>
                      <wpg:grpSpPr>
                        <a:xfrm>
                          <a:off x="0" y="0"/>
                          <a:ext cx="5904865" cy="6137275"/>
                          <a:chOff x="0" y="0"/>
                          <a:chExt cx="9299" cy="9665"/>
                        </a:xfrm>
                      </wpg:grpSpPr>
                      <pic:pic xmlns:pic="http://schemas.openxmlformats.org/drawingml/2006/picture">
                        <pic:nvPicPr>
                          <pic:cNvPr id="117" name="图片 77"/>
                          <pic:cNvPicPr>
                            <a:picLocks noChangeAspect="1"/>
                          </pic:cNvPicPr>
                        </pic:nvPicPr>
                        <pic:blipFill>
                          <a:blip r:embed="rId111"/>
                          <a:stretch>
                            <a:fillRect/>
                          </a:stretch>
                        </pic:blipFill>
                        <pic:spPr>
                          <a:xfrm>
                            <a:off x="0" y="0"/>
                            <a:ext cx="9299" cy="9665"/>
                          </a:xfrm>
                          <a:prstGeom prst="rect">
                            <a:avLst/>
                          </a:prstGeom>
                          <a:noFill/>
                          <a:ln>
                            <a:noFill/>
                          </a:ln>
                        </pic:spPr>
                      </pic:pic>
                      <wps:wsp>
                        <wps:cNvPr id="118" name="矩形 118"/>
                        <wps:cNvSpPr/>
                        <wps:spPr>
                          <a:xfrm>
                            <a:off x="1589" y="3344"/>
                            <a:ext cx="577" cy="1240"/>
                          </a:xfrm>
                          <a:prstGeom prst="rect">
                            <a:avLst/>
                          </a:prstGeom>
                          <a:solidFill>
                            <a:srgbClr val="FFFFFF"/>
                          </a:solidFill>
                          <a:ln>
                            <a:noFill/>
                          </a:ln>
                        </wps:spPr>
                        <wps:bodyPr upright="1"/>
                      </wps:wsp>
                      <wps:wsp>
                        <wps:cNvPr id="119" name="文本框 119"/>
                        <wps:cNvSpPr txBox="1"/>
                        <wps:spPr>
                          <a:xfrm>
                            <a:off x="1735" y="3567"/>
                            <a:ext cx="292" cy="833"/>
                          </a:xfrm>
                          <a:prstGeom prst="rect">
                            <a:avLst/>
                          </a:prstGeom>
                          <a:noFill/>
                          <a:ln>
                            <a:noFill/>
                          </a:ln>
                        </wps:spPr>
                        <wps:txbx>
                          <w:txbxContent>
                            <w:p>
                              <w:pPr>
                                <w:spacing w:before="19" w:line="235" w:lineRule="auto"/>
                                <w:ind w:left="20"/>
                                <w:rPr>
                                  <w:rFonts w:ascii="宋体" w:hAnsi="宋体" w:eastAsia="宋体" w:cs="宋体"/>
                                  <w:sz w:val="12"/>
                                  <w:szCs w:val="12"/>
                                </w:rPr>
                              </w:pPr>
                              <w:r>
                                <w:rPr>
                                  <w:rFonts w:ascii="宋体" w:hAnsi="宋体" w:eastAsia="宋体" w:cs="宋体"/>
                                  <w:spacing w:val="6"/>
                                  <w:sz w:val="12"/>
                                  <w:szCs w:val="12"/>
                                </w:rPr>
                                <w:t>市</w:t>
                              </w:r>
                              <w:r>
                                <w:rPr>
                                  <w:rFonts w:ascii="宋体" w:hAnsi="宋体" w:eastAsia="宋体" w:cs="宋体"/>
                                  <w:spacing w:val="5"/>
                                  <w:sz w:val="12"/>
                                  <w:szCs w:val="12"/>
                                </w:rPr>
                                <w:t>政</w:t>
                              </w:r>
                            </w:p>
                            <w:p>
                              <w:pPr>
                                <w:spacing w:before="159" w:line="239" w:lineRule="auto"/>
                                <w:ind w:left="20"/>
                                <w:rPr>
                                  <w:rFonts w:ascii="宋体" w:hAnsi="宋体" w:eastAsia="宋体" w:cs="宋体"/>
                                  <w:sz w:val="12"/>
                                  <w:szCs w:val="12"/>
                                </w:rPr>
                              </w:pPr>
                              <w:r>
                                <w:rPr>
                                  <w:rFonts w:ascii="宋体" w:hAnsi="宋体" w:eastAsia="宋体" w:cs="宋体"/>
                                  <w:spacing w:val="6"/>
                                  <w:sz w:val="12"/>
                                  <w:szCs w:val="12"/>
                                </w:rPr>
                                <w:t>处</w:t>
                              </w:r>
                              <w:r>
                                <w:rPr>
                                  <w:rFonts w:ascii="宋体" w:hAnsi="宋体" w:eastAsia="宋体" w:cs="宋体"/>
                                  <w:spacing w:val="5"/>
                                  <w:sz w:val="12"/>
                                  <w:szCs w:val="12"/>
                                </w:rPr>
                                <w:t>处</w:t>
                              </w:r>
                            </w:p>
                            <w:p>
                              <w:pPr>
                                <w:spacing w:before="147" w:line="235" w:lineRule="auto"/>
                                <w:ind w:left="73"/>
                                <w:rPr>
                                  <w:rFonts w:ascii="宋体" w:hAnsi="宋体" w:eastAsia="宋体" w:cs="宋体"/>
                                  <w:sz w:val="14"/>
                                  <w:szCs w:val="14"/>
                                </w:rPr>
                              </w:pPr>
                              <w:r>
                                <w:rPr>
                                  <w:rFonts w:ascii="宋体" w:hAnsi="宋体" w:eastAsia="宋体" w:cs="宋体"/>
                                  <w:spacing w:val="2"/>
                                  <w:sz w:val="14"/>
                                  <w:szCs w:val="14"/>
                                </w:rPr>
                                <w:t>长</w:t>
                              </w:r>
                            </w:p>
                          </w:txbxContent>
                        </wps:txbx>
                        <wps:bodyPr lIns="0" tIns="0" rIns="0" bIns="0" upright="1"/>
                      </wps:wsp>
                    </wpg:wgp>
                  </a:graphicData>
                </a:graphic>
              </wp:inline>
            </w:drawing>
          </mc:Choice>
          <mc:Fallback>
            <w:pict>
              <v:group id="_x0000_s1026" o:spid="_x0000_s1026" o:spt="203" style="height:483.25pt;width:464.95pt;" coordsize="9299,9665" o:gfxdata="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">
                <o:lock v:ext="edit" aspectratio="f"/>
                <v:shape id="图片 77" o:spid="_x0000_s1026" o:spt="75" type="#_x0000_t75" style="position:absolute;left:0;top:0;height:9665;width:9299;" filled="f" o:preferrelative="t" stroked="f" coordsize="21600,21600" o:gfxdata="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fR7byugAAANwA&#10;AAAPAAAAAAAAAAEAIAAAACIAAABkcnMvZG93bnJldi54bWxQSwECFAAUAAAACACHTuJAMy8FnjsA&#10;AAA5AAAAEAAAAAAAAAABACAAAAAJAQAAZHJzL3NoYXBleG1sLnhtbFBLBQYAAAAABgAGAFsBAACz&#10;AwAAAAA=&#10;">
                  <v:fill on="f" focussize="0,0"/>
                  <v:stroke on="f"/>
                  <v:imagedata r:id="rId111" o:title=""/>
                  <o:lock v:ext="edit" aspectratio="t"/>
                </v:shape>
                <v:rect id="_x0000_s1026" o:spid="_x0000_s1026" o:spt="1" style="position:absolute;left:1589;top:3344;height:1240;width:577;" fillcolor="#FFFFFF" filled="t" stroked="f" coordsize="21600,21600" o:gfxdata="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vk9Zr4A&#10;AADcAAAADwAAAAAAAAABACAAAAAiAAAAZHJzL2Rvd25yZXYueG1sUEsBAhQAFAAAAAgAh07iQDMv&#10;BZ47AAAAOQAAABAAAAAAAAAAAQAgAAAADQEAAGRycy9zaGFwZXhtbC54bWxQSwUGAAAAAAYABgBb&#10;AQAAtwMAAAAA&#10;">
                  <v:fill on="t" focussize="0,0"/>
                  <v:stroke on="f"/>
                  <v:imagedata o:title=""/>
                  <o:lock v:ext="edit" aspectratio="f"/>
                </v:rect>
                <v:shape id="_x0000_s1026" o:spid="_x0000_s1026" o:spt="202" type="#_x0000_t202" style="position:absolute;left:1735;top:3567;height:833;width:292;" filled="f" stroked="f" coordsize="21600,21600" o:gfxdata="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NjaSK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19" w:line="235" w:lineRule="auto"/>
                          <w:ind w:left="20"/>
                          <w:rPr>
                            <w:rFonts w:ascii="宋体" w:hAnsi="宋体" w:eastAsia="宋体" w:cs="宋体"/>
                            <w:sz w:val="12"/>
                            <w:szCs w:val="12"/>
                          </w:rPr>
                        </w:pPr>
                        <w:r>
                          <w:rPr>
                            <w:rFonts w:ascii="宋体" w:hAnsi="宋体" w:eastAsia="宋体" w:cs="宋体"/>
                            <w:spacing w:val="6"/>
                            <w:sz w:val="12"/>
                            <w:szCs w:val="12"/>
                          </w:rPr>
                          <w:t>市</w:t>
                        </w:r>
                        <w:r>
                          <w:rPr>
                            <w:rFonts w:ascii="宋体" w:hAnsi="宋体" w:eastAsia="宋体" w:cs="宋体"/>
                            <w:spacing w:val="5"/>
                            <w:sz w:val="12"/>
                            <w:szCs w:val="12"/>
                          </w:rPr>
                          <w:t>政</w:t>
                        </w:r>
                      </w:p>
                      <w:p>
                        <w:pPr>
                          <w:spacing w:before="159" w:line="239" w:lineRule="auto"/>
                          <w:ind w:left="20"/>
                          <w:rPr>
                            <w:rFonts w:ascii="宋体" w:hAnsi="宋体" w:eastAsia="宋体" w:cs="宋体"/>
                            <w:sz w:val="12"/>
                            <w:szCs w:val="12"/>
                          </w:rPr>
                        </w:pPr>
                        <w:r>
                          <w:rPr>
                            <w:rFonts w:ascii="宋体" w:hAnsi="宋体" w:eastAsia="宋体" w:cs="宋体"/>
                            <w:spacing w:val="6"/>
                            <w:sz w:val="12"/>
                            <w:szCs w:val="12"/>
                          </w:rPr>
                          <w:t>处</w:t>
                        </w:r>
                        <w:r>
                          <w:rPr>
                            <w:rFonts w:ascii="宋体" w:hAnsi="宋体" w:eastAsia="宋体" w:cs="宋体"/>
                            <w:spacing w:val="5"/>
                            <w:sz w:val="12"/>
                            <w:szCs w:val="12"/>
                          </w:rPr>
                          <w:t>处</w:t>
                        </w:r>
                      </w:p>
                      <w:p>
                        <w:pPr>
                          <w:spacing w:before="147" w:line="235" w:lineRule="auto"/>
                          <w:ind w:left="73"/>
                          <w:rPr>
                            <w:rFonts w:ascii="宋体" w:hAnsi="宋体" w:eastAsia="宋体" w:cs="宋体"/>
                            <w:sz w:val="14"/>
                            <w:szCs w:val="14"/>
                          </w:rPr>
                        </w:pPr>
                        <w:r>
                          <w:rPr>
                            <w:rFonts w:ascii="宋体" w:hAnsi="宋体" w:eastAsia="宋体" w:cs="宋体"/>
                            <w:spacing w:val="2"/>
                            <w:sz w:val="14"/>
                            <w:szCs w:val="14"/>
                          </w:rPr>
                          <w:t>长</w:t>
                        </w:r>
                      </w:p>
                    </w:txbxContent>
                  </v:textbox>
                </v:shape>
                <w10:wrap type="none"/>
                <w10:anchorlock/>
              </v:group>
            </w:pict>
          </mc:Fallback>
        </mc:AlternateContent>
      </w:r>
    </w:p>
    <w:p>
      <w:pPr>
        <w:keepNext w:val="0"/>
        <w:keepLines w:val="0"/>
        <w:pageBreakBefore w:val="0"/>
        <w:widowControl/>
        <w:kinsoku/>
        <w:wordWrap/>
        <w:overflowPunct/>
        <w:topLinePunct w:val="0"/>
        <w:autoSpaceDE w:val="0"/>
        <w:autoSpaceDN w:val="0"/>
        <w:bidi w:val="0"/>
        <w:adjustRightInd w:val="0"/>
        <w:snapToGrid w:val="0"/>
        <w:sectPr>
          <w:footerReference r:id="rId21" w:type="default"/>
          <w:pgSz w:w="11905" w:h="16838"/>
          <w:pgMar w:top="2041" w:right="1531" w:bottom="2041" w:left="1531" w:header="850" w:footer="1701" w:gutter="0"/>
          <w:pgNumType w:fmt="decimal"/>
          <w:cols w:space="0" w:num="1"/>
          <w:rtlGutter w:val="0"/>
          <w:docGrid w:linePitch="0" w:charSpace="0"/>
        </w:sectPr>
      </w:pPr>
    </w:p>
    <w:p>
      <w:pPr>
        <w:keepNext w:val="0"/>
        <w:keepLines w:val="0"/>
        <w:pageBreakBefore w:val="0"/>
        <w:widowControl/>
        <w:kinsoku/>
        <w:wordWrap/>
        <w:overflowPunct/>
        <w:topLinePunct w:val="0"/>
        <w:autoSpaceDE w:val="0"/>
        <w:autoSpaceDN w:val="0"/>
        <w:bidi w:val="0"/>
        <w:adjustRightInd w:val="0"/>
        <w:snapToGrid w:val="0"/>
        <w:spacing w:before="181" w:line="219" w:lineRule="auto"/>
        <w:ind w:left="32"/>
        <w:outlineLvl w:val="0"/>
        <w:rPr>
          <w:rFonts w:hint="eastAsia" w:ascii="仿宋_GB2312" w:hAnsi="仿宋_GB2312" w:eastAsia="仿宋_GB2312" w:cs="仿宋_GB2312"/>
          <w:sz w:val="32"/>
          <w:szCs w:val="32"/>
        </w:rPr>
      </w:pPr>
      <w:r>
        <w:rPr>
          <w:rFonts w:hint="eastAsia" w:ascii="仿宋_GB2312" w:hAnsi="仿宋_GB2312" w:eastAsia="仿宋_GB2312" w:cs="仿宋_GB2312"/>
          <w:color w:val="3D3D3D"/>
          <w:spacing w:val="-8"/>
          <w:sz w:val="32"/>
          <w:szCs w:val="32"/>
        </w:rPr>
        <w:t>附录</w:t>
      </w:r>
      <w:r>
        <w:rPr>
          <w:rFonts w:hint="eastAsia" w:ascii="仿宋_GB2312" w:hAnsi="仿宋_GB2312" w:eastAsia="仿宋_GB2312" w:cs="仿宋_GB2312"/>
          <w:color w:val="3D3D3D"/>
          <w:spacing w:val="-4"/>
          <w:sz w:val="32"/>
          <w:szCs w:val="32"/>
        </w:rPr>
        <w:t>10.4：燃气突发事故应急处置工作流程图</w:t>
      </w:r>
    </w:p>
    <w:p>
      <w:pPr>
        <w:keepNext w:val="0"/>
        <w:keepLines w:val="0"/>
        <w:pageBreakBefore w:val="0"/>
        <w:widowControl/>
        <w:kinsoku/>
        <w:wordWrap/>
        <w:overflowPunct/>
        <w:topLinePunct w:val="0"/>
        <w:autoSpaceDE w:val="0"/>
        <w:autoSpaceDN w:val="0"/>
        <w:bidi w:val="0"/>
        <w:adjustRightInd w:val="0"/>
        <w:snapToGrid w:val="0"/>
        <w:spacing w:before="212" w:line="9783" w:lineRule="exact"/>
        <w:textAlignment w:val="center"/>
      </w:pPr>
      <w:r>
        <w:drawing>
          <wp:inline distT="0" distB="0" distL="0" distR="0">
            <wp:extent cx="5935980" cy="6211570"/>
            <wp:effectExtent l="0" t="0" r="7620" b="6350"/>
            <wp:docPr id="70" name="IM 1"/>
            <wp:cNvGraphicFramePr/>
            <a:graphic xmlns:a="http://schemas.openxmlformats.org/drawingml/2006/main">
              <a:graphicData uri="http://schemas.openxmlformats.org/drawingml/2006/picture">
                <pic:pic xmlns:pic="http://schemas.openxmlformats.org/drawingml/2006/picture">
                  <pic:nvPicPr>
                    <pic:cNvPr id="70" name="IM 1"/>
                    <pic:cNvPicPr/>
                  </pic:nvPicPr>
                  <pic:blipFill>
                    <a:blip r:embed="rId112"/>
                    <a:stretch>
                      <a:fillRect/>
                    </a:stretch>
                  </pic:blipFill>
                  <pic:spPr>
                    <a:xfrm>
                      <a:off x="0" y="0"/>
                      <a:ext cx="5935980" cy="6211823"/>
                    </a:xfrm>
                    <a:prstGeom prst="rect">
                      <a:avLst/>
                    </a:prstGeom>
                  </pic:spPr>
                </pic:pic>
              </a:graphicData>
            </a:graphic>
          </wp:inline>
        </w:drawing>
      </w:r>
    </w:p>
    <w:p>
      <w:pPr>
        <w:pStyle w:val="3"/>
        <w:rPr>
          <w:rFonts w:hint="eastAsia" w:ascii="仿宋" w:hAnsi="仿宋" w:eastAsia="仿宋" w:cs="仿宋"/>
          <w:color w:val="auto"/>
          <w:spacing w:val="-2"/>
          <w:sz w:val="32"/>
          <w:szCs w:val="32"/>
        </w:rPr>
      </w:pPr>
    </w:p>
    <w:p>
      <w:pPr>
        <w:bidi w:val="0"/>
        <w:rPr>
          <w:rFonts w:hint="eastAsia"/>
        </w:rPr>
      </w:pPr>
    </w:p>
    <w:p>
      <w:pPr>
        <w:bidi w:val="0"/>
        <w:rPr>
          <w:rFonts w:hint="eastAsia"/>
        </w:rPr>
      </w:pPr>
    </w:p>
    <w:p>
      <w:pPr>
        <w:pStyle w:val="2"/>
        <w:tabs>
          <w:tab w:val="left" w:pos="8221"/>
        </w:tabs>
        <w:rPr>
          <w:rFonts w:hint="eastAsia"/>
          <w:lang w:val="en-US" w:eastAsia="zh-CN"/>
        </w:rPr>
      </w:pPr>
      <w:r>
        <w:rPr>
          <w:rFonts w:hint="eastAsia"/>
          <w:lang w:val="en-US" w:eastAsia="zh-CN"/>
        </w:rPr>
        <w:tab/>
      </w:r>
    </w:p>
    <w:p>
      <w:pPr>
        <w:rPr>
          <w:rFonts w:hint="eastAsia"/>
          <w:lang w:val="en-US" w:eastAsia="zh-CN"/>
        </w:rPr>
      </w:pPr>
    </w:p>
    <w:p>
      <w:pPr>
        <w:widowControl/>
        <w:pBdr>
          <w:top w:val="single" w:color="000000" w:sz="4" w:space="0"/>
          <w:bottom w:val="single" w:color="000000" w:sz="4" w:space="4"/>
        </w:pBdr>
        <w:tabs>
          <w:tab w:val="left" w:pos="6934"/>
        </w:tabs>
        <w:spacing w:line="500" w:lineRule="exact"/>
        <w:rPr>
          <w:rFonts w:hint="eastAsia"/>
        </w:rPr>
      </w:pPr>
      <w:r>
        <w:rPr>
          <w:sz w:val="32"/>
        </w:rPr>
        <mc:AlternateContent>
          <mc:Choice Requires="wps">
            <w:drawing>
              <wp:anchor distT="0" distB="0" distL="114300" distR="114300" simplePos="0" relativeHeight="251757568" behindDoc="0" locked="0" layoutInCell="1" allowOverlap="1">
                <wp:simplePos x="0" y="0"/>
                <wp:positionH relativeFrom="column">
                  <wp:posOffset>-340360</wp:posOffset>
                </wp:positionH>
                <wp:positionV relativeFrom="paragraph">
                  <wp:posOffset>6826885</wp:posOffset>
                </wp:positionV>
                <wp:extent cx="1948815" cy="978535"/>
                <wp:effectExtent l="0" t="0" r="13335" b="12065"/>
                <wp:wrapNone/>
                <wp:docPr id="220" name="文本框 220"/>
                <wp:cNvGraphicFramePr/>
                <a:graphic xmlns:a="http://schemas.openxmlformats.org/drawingml/2006/main">
                  <a:graphicData uri="http://schemas.microsoft.com/office/word/2010/wordprocessingShape">
                    <wps:wsp>
                      <wps:cNvSpPr txBox="1"/>
                      <wps:spPr>
                        <a:xfrm>
                          <a:off x="631825" y="9062085"/>
                          <a:ext cx="1948815" cy="97853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8pt;margin-top:537.55pt;height:77.05pt;width:153.45pt;z-index:251757568;mso-width-relative:page;mso-height-relative:page;" fillcolor="#FFFFFF [3201]" filled="t" stroked="f" coordsize="21600,21600" o:gfxdata="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R&#10;e3iT2AAAAA0BAAAPAAAAAAAAAAEAIAAAACIAAABkcnMvZG93bnJldi54bWxQSwECFAAUAAAACACH&#10;TuJAy3xCWF0CAACeBAAADgAAAAAAAAABACAAAAAnAQAAZHJzL2Uyb0RvYy54bWxQSwUGAAAAAAYA&#10;BgBZAQAA9gUAAAAA&#10;">
                <v:fill on="t" focussize="0,0"/>
                <v:stroke on="f" weight="0.5pt"/>
                <v:imagedata o:title=""/>
                <o:lock v:ext="edit" aspectratio="f"/>
                <v:textbox>
                  <w:txbxContent>
                    <w:p/>
                  </w:txbxContent>
                </v:textbox>
              </v:shape>
            </w:pict>
          </mc:Fallback>
        </mc:AlternateContent>
      </w:r>
      <w:r>
        <w:rPr>
          <w:rFonts w:hint="eastAsia" w:eastAsia="宋体"/>
          <w:lang w:eastAsia="zh-CN"/>
        </w:rPr>
        <w:tab/>
      </w:r>
    </w:p>
    <w:sectPr>
      <w:footerReference r:id="rId22" w:type="default"/>
      <w:pgSz w:w="11905" w:h="16838"/>
      <w:pgMar w:top="2041" w:right="1531" w:bottom="2041" w:left="1531" w:header="850" w:footer="1701" w:gutter="0"/>
      <w:pgNumType w:fmt="decimal"/>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2" name="文本框 1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b1M9kzAgAAZQ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b1M9kzAgAAZQQAAA4AAAAAAAAAAQAgAAAAHwEAAGRycy9lMm9Eb2MueG1sUEsF&#10;BgAAAAAGAAYAWQEAAMQ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602"/>
      <w:rPr>
        <w:rFonts w:ascii="宋体" w:hAnsi="宋体" w:eastAsia="宋体" w:cs="宋体"/>
        <w:sz w:val="17"/>
        <w:szCs w:val="17"/>
      </w:rPr>
    </w:pPr>
    <w:r>
      <w:rPr>
        <w:sz w:val="17"/>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1" name="文本框 1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- 51 -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3Ohs4zAgAAZQQAAA4AAABkcnMvZTJvRG9jLnhtbK1UzY7TMBC+I/EO&#10;lu80aYFV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3Ohs4zAgAAZQQAAA4AAAAAAAAAAQAgAAAAHwEAAGRycy9lMm9Eb2MueG1sUEsF&#10;BgAAAAAGAAYAWQEAAMQ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- 51 -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457"/>
      <w:rPr>
        <w:rFonts w:ascii="宋体" w:hAnsi="宋体" w:eastAsia="宋体" w:cs="宋体"/>
        <w:sz w:val="17"/>
        <w:szCs w:val="17"/>
      </w:rPr>
    </w:pPr>
    <w:r>
      <w:rPr>
        <w:sz w:val="17"/>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2" name="文本框 1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- 78 -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EMVLA0AgAAZQ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BDFSwNAIAAGUEAAAOAAAAAAAAAAEAIAAAAB8BAABkcnMvZTJvRG9jLnhtbFBL&#10;BQYAAAAABgAGAFkBAADF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- 78 -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jc w:val="center"/>
      <w:rPr>
        <w:rFonts w:ascii="宋体" w:hAnsi="宋体" w:eastAsia="宋体" w:cs="宋体"/>
        <w:sz w:val="17"/>
        <w:szCs w:val="17"/>
      </w:rPr>
    </w:pPr>
    <w:r>
      <w:rPr>
        <w:sz w:val="17"/>
      </w:rP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3" name="文本框 1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- 79 -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qwyiw0AgAAZQ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qsMosNAIAAGUEAAAOAAAAAAAAAAEAIAAAAB8BAABkcnMvZTJvRG9jLnhtbFBL&#10;BQYAAAAABgAGAFkBAADF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- 79 -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jc w:val="center"/>
      <w:rPr>
        <w:rFonts w:ascii="宋体" w:hAnsi="宋体" w:eastAsia="宋体" w:cs="宋体"/>
        <w:sz w:val="17"/>
        <w:szCs w:val="17"/>
      </w:rPr>
    </w:pPr>
    <w:r>
      <w:rPr>
        <w:sz w:val="17"/>
      </w:rPr>
      <mc:AlternateContent>
        <mc:Choice Requires="wps">
          <w:drawing>
            <wp:anchor distT="0" distB="0" distL="114300" distR="114300" simplePos="0" relativeHeight="2517002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4" name="文本框 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- 79 -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002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0MQeM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oNJYZpVPz04/vp&#10;58Pp1zeCMwjUuDBD3L1DZGzf2RZtM5wHHCbebeV1+oIRgR/yHi/yijYSni5NJ9NpDheHb9gAP3u8&#10;7nyI74XVJBkF9ahfJys7bELsQ4eQlM3YtVSqq6EypAGJ12/z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0MQeMzAgAAYwQAAA4AAAAAAAAAAQAgAAAAHwEAAGRycy9lMm9Eb2MueG1sUEsF&#10;BgAAAAAGAAYAWQEAAMQ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- 79 -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736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5" name="文本框 1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- 89 -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I1b9E0AgAAZQ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SNW/RNAIAAGUEAAAOAAAAAAAAAAEAIAAAAB8BAABkcnMvZTJvRG9jLnhtbFBL&#10;BQYAAAAABgAGAFkBAADF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- 89 -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436"/>
      <w:rPr>
        <w:rFonts w:hint="eastAsia" w:ascii="宋体" w:hAnsi="宋体" w:eastAsia="宋体" w:cs="宋体"/>
        <w:sz w:val="17"/>
        <w:szCs w:val="17"/>
        <w:lang w:eastAsia="zh-CN"/>
      </w:rPr>
    </w:pPr>
    <w:r>
      <w:rPr>
        <w:sz w:val="17"/>
      </w:rPr>
      <mc:AlternateContent>
        <mc:Choice Requires="wps">
          <w:drawing>
            <wp:anchor distT="0" distB="0" distL="114300" distR="114300" simplePos="0" relativeHeight="2516746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6" name="文本框 1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- 122 -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73va8zAgAAZQQAAA4AAABkcnMvZTJvRG9jLnhtbK1UzY7TMBC+I/EO&#10;lu80aYGq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73va8zAgAAZQQAAA4AAAAAAAAAAQAgAAAAHwEAAGRycy9lMm9Eb2MueG1sUEsF&#10;BgAAAAAGAAYAWQEAAMQ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- 122 -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436"/>
      <w:rPr>
        <w:rFonts w:ascii="宋体" w:hAnsi="宋体" w:eastAsia="宋体" w:cs="宋体"/>
        <w:sz w:val="17"/>
        <w:szCs w:val="17"/>
      </w:rPr>
    </w:pPr>
    <w:r>
      <w:rPr>
        <w:sz w:val="17"/>
      </w:rPr>
      <mc:AlternateContent>
        <mc:Choice Requires="wps">
          <w:drawing>
            <wp:anchor distT="0" distB="0" distL="114300" distR="114300" simplePos="0" relativeHeight="25167564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7" name="文本框 1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- 123 -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VLIzM0AgAAZQQAAA4AAABkcnMvZTJvRG9jLnhtbK1UzY7TMBC+I/EO&#10;lu80aYGlqp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FSyMzNAIAAGUEAAAOAAAAAAAAAAEAIAAAAB8BAABkcnMvZTJvRG9jLnhtbFBL&#10;BQYAAAAABgAGAFkBAADF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- 123 -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291"/>
      <w:rPr>
        <w:rFonts w:ascii="宋体" w:hAnsi="宋体" w:eastAsia="宋体" w:cs="宋体"/>
        <w:sz w:val="17"/>
        <w:szCs w:val="17"/>
      </w:rPr>
    </w:pPr>
    <w:r>
      <w:rPr>
        <w:sz w:val="17"/>
      </w:rPr>
      <mc:AlternateContent>
        <mc:Choice Requires="wps">
          <w:drawing>
            <wp:anchor distT="0" distB="0" distL="114300" distR="114300" simplePos="0" relativeHeight="25167667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8" name="文本框 1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- 124 -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Ey20zAgAAZQ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iEy20zAgAAZQQAAA4AAAAAAAAAAQAgAAAAHwEAAGRycy9lMm9Eb2MueG1sUEsF&#10;BgAAAAAGAAYAWQEAAMQ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- 124 -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310"/>
      <w:rPr>
        <w:rFonts w:ascii="宋体" w:hAnsi="宋体" w:eastAsia="宋体" w:cs="宋体"/>
        <w:sz w:val="17"/>
        <w:szCs w:val="17"/>
      </w:rPr>
    </w:pPr>
    <w:r>
      <w:rPr>
        <w:sz w:val="17"/>
      </w:rPr>
      <mc:AlternateContent>
        <mc:Choice Requires="wps">
          <w:drawing>
            <wp:anchor distT="0" distB="0" distL="114300" distR="114300" simplePos="0" relativeHeight="25167769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9" name="文本框 1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- 125 -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4VfE0AgAAZQQAAA4AAABkcnMvZTJvRG9jLnhtbK1UzY7TMBC+I/EO&#10;lu80aYFV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jOFXxNAIAAGUEAAAOAAAAAAAAAAEAIAAAAB8BAABkcnMvZTJvRG9jLnhtbFBL&#10;BQYAAAAABgAGAFkBAADF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- 125 -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3" name="文本框 1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1JrUUzAgAAZ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1JrUUzAgAAZQQAAA4AAAAAAAAAAQAgAAAAHwEAAGRycy9lMm9Eb2MueG1sUEsF&#10;BgAAAAAGAAYAWQEAAMQ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4" name="文本框 1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val="en-US" w:eastAsia="zh-CN"/>
                            </w:rPr>
                          </w:pPr>
                          <w:r>
                            <w:rPr>
                              <w:rFonts w:hint="eastAsia" w:ascii="宋体" w:hAnsi="宋体" w:eastAsia="宋体" w:cs="宋体"/>
                              <w:sz w:val="28"/>
                              <w:szCs w:val="28"/>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宋体" w:hAnsi="宋体" w:eastAsia="宋体" w:cs="宋体"/>
                              <w:sz w:val="28"/>
                              <w:szCs w:val="28"/>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5wliQ0AgAAZQ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cJYkNAIAAGUEAAAOAAAAAAAAAAEAIAAAAB8BAABkcnMvZTJvRG9jLnhtbFBL&#10;BQYAAAAABgAGAFkBAADF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val="en-US" w:eastAsia="zh-CN"/>
                      </w:rPr>
                    </w:pPr>
                    <w:r>
                      <w:rPr>
                        <w:rFonts w:hint="eastAsia" w:ascii="宋体" w:hAnsi="宋体" w:eastAsia="宋体" w:cs="宋体"/>
                        <w:sz w:val="28"/>
                        <w:szCs w:val="28"/>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宋体" w:hAnsi="宋体" w:eastAsia="宋体" w:cs="宋体"/>
                        <w:sz w:val="28"/>
                        <w:szCs w:val="28"/>
                        <w:lang w:val="en-US" w:eastAsia="zh-CN"/>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6590"/>
      <w:rPr>
        <w:rFonts w:ascii="宋体" w:hAnsi="宋体" w:eastAsia="宋体" w:cs="宋体"/>
        <w:sz w:val="17"/>
        <w:szCs w:val="17"/>
      </w:rPr>
    </w:pPr>
    <w:r>
      <w:rPr>
        <w:sz w:val="17"/>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5" name="文本框 1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- 29 -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XMCLg0AgAAZQ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VzAi4NAIAAGUEAAAOAAAAAAAAAAEAIAAAAB8BAABkcnMvZTJvRG9jLnhtbFBL&#10;BQYAAAAABgAGAFkBAADF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- 29 -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324"/>
      <w:rPr>
        <w:rFonts w:ascii="宋体" w:hAnsi="宋体" w:eastAsia="宋体" w:cs="宋体"/>
        <w:sz w:val="17"/>
        <w:szCs w:val="17"/>
      </w:rPr>
    </w:pPr>
    <w:r>
      <w:rPr>
        <w:sz w:val="17"/>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6" name="文本框 1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- 30 -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kO2sYzAgAAZQ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kO2sYzAgAAZQQAAA4AAAAAAAAAAQAgAAAAHwEAAGRycy9lMm9Eb2MueG1sUEsF&#10;BgAAAAAGAAYAWQEAAMQ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- 30 -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436"/>
      <w:rPr>
        <w:rFonts w:ascii="宋体" w:hAnsi="宋体" w:eastAsia="宋体" w:cs="宋体"/>
        <w:sz w:val="17"/>
        <w:szCs w:val="17"/>
      </w:rPr>
    </w:pPr>
    <w:r>
      <w:rPr>
        <w:sz w:val="17"/>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7" name="文本框 1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- 31 -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KyRFo0AgAAZQ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CskRaNAIAAGUEAAAOAAAAAAAAAAEAIAAAAB8BAABkcnMvZTJvRG9jLnhtbFBL&#10;BQYAAAAABgAGAFkBAADF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- 31 -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436"/>
      <w:rPr>
        <w:rFonts w:ascii="宋体" w:hAnsi="宋体" w:eastAsia="宋体" w:cs="宋体"/>
        <w:sz w:val="17"/>
        <w:szCs w:val="17"/>
      </w:rPr>
    </w:pPr>
    <w:r>
      <w:rPr>
        <w:sz w:val="17"/>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8" name="文本框 1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- 32 -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99rAQzAgAAZQ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99rAQzAgAAZQQAAA4AAAAAAAAAAQAgAAAAHwEAAGRycy9lMm9Eb2MueG1sUEsF&#10;BgAAAAAGAAYAWQEAAMQ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- 32 -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314"/>
      <w:rPr>
        <w:rFonts w:ascii="宋体" w:hAnsi="宋体" w:eastAsia="宋体" w:cs="宋体"/>
        <w:sz w:val="17"/>
        <w:szCs w:val="17"/>
      </w:rPr>
    </w:pPr>
    <w:r>
      <w:rPr>
        <w:sz w:val="17"/>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9" name="文本框 1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- 33 -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TBMpg0AgAAZQ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kwTKYNAIAAGUEAAAOAAAAAAAAAAEAIAAAAB8BAABkcnMvZTJvRG9jLnhtbFBL&#10;BQYAAAAABgAGAFkBAADF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- 33 -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 </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314"/>
      <w:rPr>
        <w:rFonts w:ascii="宋体" w:hAnsi="宋体" w:eastAsia="宋体" w:cs="宋体"/>
        <w:sz w:val="17"/>
        <w:szCs w:val="17"/>
      </w:rPr>
    </w:pPr>
    <w:r>
      <w:rPr>
        <w:sz w:val="17"/>
      </w:rPr>
      <mc:AlternateContent>
        <mc:Choice Requires="wps">
          <w:drawing>
            <wp:anchor distT="0" distB="0" distL="114300" distR="114300" simplePos="0" relativeHeight="2516869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- 33 -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BfNAA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AXzQAMQIAAGM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- 33 -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jM0MDNjN2NkZDEwYThkYzNlOTgyOWZlNGRkYWZkMDEifQ=="/>
  </w:docVars>
  <w:rsids>
    <w:rsidRoot w:val="00000000"/>
    <w:rsid w:val="00C039B9"/>
    <w:rsid w:val="02E57B84"/>
    <w:rsid w:val="03E01627"/>
    <w:rsid w:val="03E2532E"/>
    <w:rsid w:val="0421642B"/>
    <w:rsid w:val="04357DD0"/>
    <w:rsid w:val="064974F2"/>
    <w:rsid w:val="067270ED"/>
    <w:rsid w:val="06EF7153"/>
    <w:rsid w:val="07261694"/>
    <w:rsid w:val="07792FFD"/>
    <w:rsid w:val="08C94F2B"/>
    <w:rsid w:val="090B72F2"/>
    <w:rsid w:val="09A00266"/>
    <w:rsid w:val="09F41B3F"/>
    <w:rsid w:val="0A3A518F"/>
    <w:rsid w:val="0AD264BA"/>
    <w:rsid w:val="0B0767D1"/>
    <w:rsid w:val="0C825B1D"/>
    <w:rsid w:val="0DB1374D"/>
    <w:rsid w:val="0E9658AF"/>
    <w:rsid w:val="0E9C06EA"/>
    <w:rsid w:val="128E1400"/>
    <w:rsid w:val="14B44DFF"/>
    <w:rsid w:val="15610299"/>
    <w:rsid w:val="169346C5"/>
    <w:rsid w:val="16B34B25"/>
    <w:rsid w:val="176B3879"/>
    <w:rsid w:val="17DC3DC5"/>
    <w:rsid w:val="1BDE43F2"/>
    <w:rsid w:val="1C7E4A85"/>
    <w:rsid w:val="1D733E36"/>
    <w:rsid w:val="1DEA0062"/>
    <w:rsid w:val="1DFB2460"/>
    <w:rsid w:val="1E3528B7"/>
    <w:rsid w:val="1F2D7B6A"/>
    <w:rsid w:val="20605D1D"/>
    <w:rsid w:val="20874E15"/>
    <w:rsid w:val="209D2ACD"/>
    <w:rsid w:val="21606A5A"/>
    <w:rsid w:val="21AD6D40"/>
    <w:rsid w:val="239B569C"/>
    <w:rsid w:val="23C860B3"/>
    <w:rsid w:val="24BC5E35"/>
    <w:rsid w:val="24C34ACD"/>
    <w:rsid w:val="263069F7"/>
    <w:rsid w:val="276E6308"/>
    <w:rsid w:val="28324A39"/>
    <w:rsid w:val="288C7F93"/>
    <w:rsid w:val="2AC67244"/>
    <w:rsid w:val="2CFE2B46"/>
    <w:rsid w:val="2E896E31"/>
    <w:rsid w:val="302C2990"/>
    <w:rsid w:val="3079523D"/>
    <w:rsid w:val="30D2549E"/>
    <w:rsid w:val="33334348"/>
    <w:rsid w:val="34017E69"/>
    <w:rsid w:val="35D95EFE"/>
    <w:rsid w:val="3A0D261A"/>
    <w:rsid w:val="3B451EB3"/>
    <w:rsid w:val="3C7F70D3"/>
    <w:rsid w:val="3D104E15"/>
    <w:rsid w:val="3D27228E"/>
    <w:rsid w:val="3F7B6278"/>
    <w:rsid w:val="402611B6"/>
    <w:rsid w:val="415B7E97"/>
    <w:rsid w:val="419E624E"/>
    <w:rsid w:val="41CF31A9"/>
    <w:rsid w:val="41E33DCB"/>
    <w:rsid w:val="422D11B2"/>
    <w:rsid w:val="43E066A9"/>
    <w:rsid w:val="44510CF4"/>
    <w:rsid w:val="467557CF"/>
    <w:rsid w:val="470412E9"/>
    <w:rsid w:val="470E203E"/>
    <w:rsid w:val="478B7A4D"/>
    <w:rsid w:val="49DE41BE"/>
    <w:rsid w:val="4AEC1DD8"/>
    <w:rsid w:val="4BDD12D1"/>
    <w:rsid w:val="4C3A6B73"/>
    <w:rsid w:val="4C6E596B"/>
    <w:rsid w:val="4CAA3CF8"/>
    <w:rsid w:val="4CE948F5"/>
    <w:rsid w:val="4D103A0F"/>
    <w:rsid w:val="4D553C64"/>
    <w:rsid w:val="4D9F792D"/>
    <w:rsid w:val="4DB85D23"/>
    <w:rsid w:val="4E5756CA"/>
    <w:rsid w:val="51874940"/>
    <w:rsid w:val="549A0AF6"/>
    <w:rsid w:val="56757C7B"/>
    <w:rsid w:val="57240E62"/>
    <w:rsid w:val="572F3CE6"/>
    <w:rsid w:val="577D5074"/>
    <w:rsid w:val="593E49D4"/>
    <w:rsid w:val="5A705B83"/>
    <w:rsid w:val="5B445318"/>
    <w:rsid w:val="5B6E1818"/>
    <w:rsid w:val="5BFF211A"/>
    <w:rsid w:val="5C5846D5"/>
    <w:rsid w:val="5C62736D"/>
    <w:rsid w:val="5C8B749F"/>
    <w:rsid w:val="5DA92EFD"/>
    <w:rsid w:val="5EA70486"/>
    <w:rsid w:val="5EDC797A"/>
    <w:rsid w:val="5FE34891"/>
    <w:rsid w:val="60E455D3"/>
    <w:rsid w:val="60F90953"/>
    <w:rsid w:val="612260FC"/>
    <w:rsid w:val="615269E1"/>
    <w:rsid w:val="654F64A2"/>
    <w:rsid w:val="65AA7E46"/>
    <w:rsid w:val="661F2C0A"/>
    <w:rsid w:val="66EC0AE0"/>
    <w:rsid w:val="671D4B10"/>
    <w:rsid w:val="6727446C"/>
    <w:rsid w:val="67650AF0"/>
    <w:rsid w:val="699627CF"/>
    <w:rsid w:val="69A578BD"/>
    <w:rsid w:val="6A1850F3"/>
    <w:rsid w:val="6B303B13"/>
    <w:rsid w:val="6B7D0AFE"/>
    <w:rsid w:val="6F911326"/>
    <w:rsid w:val="6FCB6DB8"/>
    <w:rsid w:val="709B5583"/>
    <w:rsid w:val="71A9362D"/>
    <w:rsid w:val="720D1399"/>
    <w:rsid w:val="72330169"/>
    <w:rsid w:val="725D4114"/>
    <w:rsid w:val="73530B64"/>
    <w:rsid w:val="74D72F8F"/>
    <w:rsid w:val="75441DDE"/>
    <w:rsid w:val="77521091"/>
    <w:rsid w:val="78861E8D"/>
    <w:rsid w:val="78B10039"/>
    <w:rsid w:val="7C9712F4"/>
    <w:rsid w:val="7D6C4F7A"/>
    <w:rsid w:val="7D90007C"/>
    <w:rsid w:val="7DD87E16"/>
    <w:rsid w:val="7E7318ED"/>
    <w:rsid w:val="7EEB59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99"/>
    <w:pPr>
      <w:spacing w:before="120"/>
    </w:pPr>
    <w:rPr>
      <w:rFonts w:ascii="Arial" w:hAnsi="Arial" w:cs="Arial"/>
      <w:sz w:val="24"/>
    </w:rPr>
  </w:style>
  <w:style w:type="paragraph" w:styleId="3">
    <w:name w:val="Plain Text"/>
    <w:basedOn w:val="1"/>
    <w:qFormat/>
    <w:uiPriority w:val="0"/>
    <w:rPr>
      <w:rFonts w:ascii="宋体" w:hAnsi="Courier New" w:eastAsia="宋体" w:cs="Times New Roma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8">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9" Type="http://schemas.openxmlformats.org/officeDocument/2006/relationships/image" Target="media/image76.png"/><Relationship Id="rId98" Type="http://schemas.openxmlformats.org/officeDocument/2006/relationships/image" Target="media/image75.png"/><Relationship Id="rId97" Type="http://schemas.openxmlformats.org/officeDocument/2006/relationships/image" Target="media/image74.png"/><Relationship Id="rId96" Type="http://schemas.openxmlformats.org/officeDocument/2006/relationships/image" Target="media/image73.png"/><Relationship Id="rId95" Type="http://schemas.openxmlformats.org/officeDocument/2006/relationships/image" Target="media/image72.png"/><Relationship Id="rId94" Type="http://schemas.openxmlformats.org/officeDocument/2006/relationships/image" Target="media/image71.png"/><Relationship Id="rId93" Type="http://schemas.openxmlformats.org/officeDocument/2006/relationships/image" Target="media/image70.png"/><Relationship Id="rId92" Type="http://schemas.openxmlformats.org/officeDocument/2006/relationships/image" Target="media/image69.png"/><Relationship Id="rId91" Type="http://schemas.openxmlformats.org/officeDocument/2006/relationships/image" Target="media/image68.png"/><Relationship Id="rId90" Type="http://schemas.openxmlformats.org/officeDocument/2006/relationships/image" Target="media/image67.png"/><Relationship Id="rId9" Type="http://schemas.openxmlformats.org/officeDocument/2006/relationships/footer" Target="footer5.xml"/><Relationship Id="rId89" Type="http://schemas.openxmlformats.org/officeDocument/2006/relationships/image" Target="media/image66.png"/><Relationship Id="rId88" Type="http://schemas.openxmlformats.org/officeDocument/2006/relationships/image" Target="media/image65.png"/><Relationship Id="rId87" Type="http://schemas.openxmlformats.org/officeDocument/2006/relationships/image" Target="media/image64.png"/><Relationship Id="rId86" Type="http://schemas.openxmlformats.org/officeDocument/2006/relationships/image" Target="media/image63.png"/><Relationship Id="rId85" Type="http://schemas.openxmlformats.org/officeDocument/2006/relationships/image" Target="media/image62.png"/><Relationship Id="rId84" Type="http://schemas.openxmlformats.org/officeDocument/2006/relationships/image" Target="media/image61.png"/><Relationship Id="rId83" Type="http://schemas.openxmlformats.org/officeDocument/2006/relationships/image" Target="media/image60.png"/><Relationship Id="rId82" Type="http://schemas.openxmlformats.org/officeDocument/2006/relationships/image" Target="media/image59.png"/><Relationship Id="rId81" Type="http://schemas.openxmlformats.org/officeDocument/2006/relationships/image" Target="media/image58.png"/><Relationship Id="rId80" Type="http://schemas.openxmlformats.org/officeDocument/2006/relationships/image" Target="media/image57.png"/><Relationship Id="rId8" Type="http://schemas.openxmlformats.org/officeDocument/2006/relationships/footer" Target="footer4.xml"/><Relationship Id="rId79" Type="http://schemas.openxmlformats.org/officeDocument/2006/relationships/image" Target="media/image56.png"/><Relationship Id="rId78" Type="http://schemas.openxmlformats.org/officeDocument/2006/relationships/image" Target="media/image55.png"/><Relationship Id="rId77" Type="http://schemas.openxmlformats.org/officeDocument/2006/relationships/image" Target="media/image54.png"/><Relationship Id="rId76" Type="http://schemas.openxmlformats.org/officeDocument/2006/relationships/image" Target="media/image53.png"/><Relationship Id="rId75" Type="http://schemas.openxmlformats.org/officeDocument/2006/relationships/image" Target="media/image52.png"/><Relationship Id="rId74" Type="http://schemas.openxmlformats.org/officeDocument/2006/relationships/image" Target="media/image51.png"/><Relationship Id="rId73" Type="http://schemas.openxmlformats.org/officeDocument/2006/relationships/image" Target="media/image50.png"/><Relationship Id="rId72" Type="http://schemas.openxmlformats.org/officeDocument/2006/relationships/image" Target="media/image49.png"/><Relationship Id="rId71" Type="http://schemas.openxmlformats.org/officeDocument/2006/relationships/image" Target="media/image48.png"/><Relationship Id="rId70" Type="http://schemas.openxmlformats.org/officeDocument/2006/relationships/image" Target="media/image47.png"/><Relationship Id="rId7" Type="http://schemas.openxmlformats.org/officeDocument/2006/relationships/footer" Target="footer3.xml"/><Relationship Id="rId69" Type="http://schemas.openxmlformats.org/officeDocument/2006/relationships/image" Target="media/image46.png"/><Relationship Id="rId68" Type="http://schemas.openxmlformats.org/officeDocument/2006/relationships/image" Target="media/image45.png"/><Relationship Id="rId67" Type="http://schemas.openxmlformats.org/officeDocument/2006/relationships/image" Target="media/image44.jpeg"/><Relationship Id="rId66" Type="http://schemas.openxmlformats.org/officeDocument/2006/relationships/image" Target="media/image43.png"/><Relationship Id="rId65" Type="http://schemas.openxmlformats.org/officeDocument/2006/relationships/image" Target="media/image42.png"/><Relationship Id="rId64" Type="http://schemas.openxmlformats.org/officeDocument/2006/relationships/image" Target="media/image41.png"/><Relationship Id="rId63" Type="http://schemas.openxmlformats.org/officeDocument/2006/relationships/image" Target="media/image40.png"/><Relationship Id="rId62" Type="http://schemas.openxmlformats.org/officeDocument/2006/relationships/image" Target="media/image39.png"/><Relationship Id="rId61" Type="http://schemas.openxmlformats.org/officeDocument/2006/relationships/image" Target="media/image38.png"/><Relationship Id="rId60" Type="http://schemas.openxmlformats.org/officeDocument/2006/relationships/image" Target="media/image37.png"/><Relationship Id="rId6" Type="http://schemas.openxmlformats.org/officeDocument/2006/relationships/footer" Target="footer2.xml"/><Relationship Id="rId59" Type="http://schemas.openxmlformats.org/officeDocument/2006/relationships/image" Target="media/image36.png"/><Relationship Id="rId58" Type="http://schemas.openxmlformats.org/officeDocument/2006/relationships/image" Target="media/image35.png"/><Relationship Id="rId57" Type="http://schemas.openxmlformats.org/officeDocument/2006/relationships/image" Target="media/image34.png"/><Relationship Id="rId56" Type="http://schemas.openxmlformats.org/officeDocument/2006/relationships/image" Target="media/image33.png"/><Relationship Id="rId55" Type="http://schemas.openxmlformats.org/officeDocument/2006/relationships/image" Target="media/image32.png"/><Relationship Id="rId54" Type="http://schemas.openxmlformats.org/officeDocument/2006/relationships/image" Target="media/image31.png"/><Relationship Id="rId53" Type="http://schemas.openxmlformats.org/officeDocument/2006/relationships/image" Target="media/image30.png"/><Relationship Id="rId52" Type="http://schemas.openxmlformats.org/officeDocument/2006/relationships/image" Target="media/image29.png"/><Relationship Id="rId51" Type="http://schemas.openxmlformats.org/officeDocument/2006/relationships/image" Target="media/image28.png"/><Relationship Id="rId50" Type="http://schemas.openxmlformats.org/officeDocument/2006/relationships/image" Target="media/image27.png"/><Relationship Id="rId5" Type="http://schemas.openxmlformats.org/officeDocument/2006/relationships/footer" Target="footer1.xml"/><Relationship Id="rId49" Type="http://schemas.openxmlformats.org/officeDocument/2006/relationships/image" Target="media/image26.png"/><Relationship Id="rId48" Type="http://schemas.openxmlformats.org/officeDocument/2006/relationships/image" Target="media/image25.png"/><Relationship Id="rId47" Type="http://schemas.openxmlformats.org/officeDocument/2006/relationships/image" Target="media/image24.png"/><Relationship Id="rId46" Type="http://schemas.openxmlformats.org/officeDocument/2006/relationships/image" Target="media/image23.png"/><Relationship Id="rId45" Type="http://schemas.openxmlformats.org/officeDocument/2006/relationships/image" Target="media/image22.png"/><Relationship Id="rId44" Type="http://schemas.openxmlformats.org/officeDocument/2006/relationships/image" Target="media/image21.png"/><Relationship Id="rId43" Type="http://schemas.openxmlformats.org/officeDocument/2006/relationships/image" Target="media/image20.png"/><Relationship Id="rId42" Type="http://schemas.openxmlformats.org/officeDocument/2006/relationships/image" Target="media/image19.png"/><Relationship Id="rId41" Type="http://schemas.openxmlformats.org/officeDocument/2006/relationships/image" Target="media/image18.png"/><Relationship Id="rId40" Type="http://schemas.openxmlformats.org/officeDocument/2006/relationships/image" Target="media/image17.png"/><Relationship Id="rId4" Type="http://schemas.openxmlformats.org/officeDocument/2006/relationships/endnotes" Target="endnotes.xml"/><Relationship Id="rId39" Type="http://schemas.openxmlformats.org/officeDocument/2006/relationships/image" Target="media/image16.png"/><Relationship Id="rId38" Type="http://schemas.openxmlformats.org/officeDocument/2006/relationships/image" Target="media/image15.png"/><Relationship Id="rId37" Type="http://schemas.openxmlformats.org/officeDocument/2006/relationships/image" Target="media/image14.png"/><Relationship Id="rId36" Type="http://schemas.openxmlformats.org/officeDocument/2006/relationships/image" Target="media/image13.png"/><Relationship Id="rId35" Type="http://schemas.openxmlformats.org/officeDocument/2006/relationships/image" Target="media/image12.png"/><Relationship Id="rId34" Type="http://schemas.openxmlformats.org/officeDocument/2006/relationships/image" Target="media/image11.png"/><Relationship Id="rId33" Type="http://schemas.openxmlformats.org/officeDocument/2006/relationships/image" Target="media/image10.png"/><Relationship Id="rId32" Type="http://schemas.openxmlformats.org/officeDocument/2006/relationships/image" Target="media/image9.png"/><Relationship Id="rId31" Type="http://schemas.openxmlformats.org/officeDocument/2006/relationships/image" Target="media/image8.png"/><Relationship Id="rId30" Type="http://schemas.openxmlformats.org/officeDocument/2006/relationships/image" Target="media/image7.png"/><Relationship Id="rId3" Type="http://schemas.openxmlformats.org/officeDocument/2006/relationships/footnotes" Target="footnotes.xml"/><Relationship Id="rId29" Type="http://schemas.openxmlformats.org/officeDocument/2006/relationships/image" Target="media/image6.png"/><Relationship Id="rId28" Type="http://schemas.openxmlformats.org/officeDocument/2006/relationships/image" Target="media/image5.png"/><Relationship Id="rId27" Type="http://schemas.openxmlformats.org/officeDocument/2006/relationships/image" Target="media/image4.png"/><Relationship Id="rId26" Type="http://schemas.openxmlformats.org/officeDocument/2006/relationships/image" Target="media/image3.png"/><Relationship Id="rId25" Type="http://schemas.openxmlformats.org/officeDocument/2006/relationships/image" Target="media/image2.png"/><Relationship Id="rId24" Type="http://schemas.openxmlformats.org/officeDocument/2006/relationships/image" Target="media/image1.png"/><Relationship Id="rId23" Type="http://schemas.openxmlformats.org/officeDocument/2006/relationships/theme" Target="theme/theme1.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4" Type="http://schemas.openxmlformats.org/officeDocument/2006/relationships/fontTable" Target="fontTable.xml"/><Relationship Id="rId113" Type="http://schemas.openxmlformats.org/officeDocument/2006/relationships/customXml" Target="../customXml/item1.xml"/><Relationship Id="rId112" Type="http://schemas.openxmlformats.org/officeDocument/2006/relationships/image" Target="media/image89.jpeg"/><Relationship Id="rId111" Type="http://schemas.openxmlformats.org/officeDocument/2006/relationships/image" Target="media/image88.png"/><Relationship Id="rId110" Type="http://schemas.openxmlformats.org/officeDocument/2006/relationships/image" Target="media/image87.jpeg"/><Relationship Id="rId11" Type="http://schemas.openxmlformats.org/officeDocument/2006/relationships/footer" Target="footer7.xml"/><Relationship Id="rId109" Type="http://schemas.openxmlformats.org/officeDocument/2006/relationships/image" Target="media/image86.png"/><Relationship Id="rId108" Type="http://schemas.openxmlformats.org/officeDocument/2006/relationships/image" Target="media/image85.png"/><Relationship Id="rId107" Type="http://schemas.openxmlformats.org/officeDocument/2006/relationships/image" Target="media/image84.png"/><Relationship Id="rId106" Type="http://schemas.openxmlformats.org/officeDocument/2006/relationships/image" Target="media/image83.png"/><Relationship Id="rId105" Type="http://schemas.openxmlformats.org/officeDocument/2006/relationships/image" Target="media/image82.png"/><Relationship Id="rId104" Type="http://schemas.openxmlformats.org/officeDocument/2006/relationships/image" Target="media/image81.png"/><Relationship Id="rId103" Type="http://schemas.openxmlformats.org/officeDocument/2006/relationships/image" Target="media/image80.png"/><Relationship Id="rId102" Type="http://schemas.openxmlformats.org/officeDocument/2006/relationships/image" Target="media/image79.png"/><Relationship Id="rId101" Type="http://schemas.openxmlformats.org/officeDocument/2006/relationships/image" Target="media/image78.png"/><Relationship Id="rId100" Type="http://schemas.openxmlformats.org/officeDocument/2006/relationships/image" Target="media/image77.png"/><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028"/>
    <customShpInfo spid="_x0000_s1029"/>
    <customShpInfo spid="_x0000_s1027"/>
    <customShpInfo spid="_x0000_s1031"/>
    <customShpInfo spid="_x0000_s1032"/>
    <customShpInfo spid="_x0000_s1030"/>
    <customShpInfo spid="_x0000_s1034"/>
    <customShpInfo spid="_x0000_s1035"/>
    <customShpInfo spid="_x0000_s1033"/>
    <customShpInfo spid="_x0000_s1037"/>
    <customShpInfo spid="_x0000_s1038"/>
    <customShpInfo spid="_x0000_s1036"/>
    <customShpInfo spid="_x0000_s1039"/>
    <customShpInfo spid="_x0000_s1040"/>
    <customShpInfo spid="_x0000_s1042"/>
    <customShpInfo spid="_x0000_s1043"/>
    <customShpInfo spid="_x0000_s1041"/>
    <customShpInfo spid="_x0000_s1045"/>
    <customShpInfo spid="_x0000_s1046"/>
    <customShpInfo spid="_x0000_s1044"/>
    <customShpInfo spid="_x0000_s1047"/>
    <customShpInfo spid="_x0000_s1048"/>
    <customShpInfo spid="_x0000_s1050"/>
    <customShpInfo spid="_x0000_s1051"/>
    <customShpInfo spid="_x0000_s1049"/>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8"/>
    <customShpInfo spid="_x0000_s1069"/>
    <customShpInfo spid="_x0000_s1067"/>
    <customShpInfo spid="_x0000_s1071"/>
    <customShpInfo spid="_x0000_s1072"/>
    <customShpInfo spid="_x0000_s1070"/>
    <customShpInfo spid="_x0000_s1074"/>
    <customShpInfo spid="_x0000_s1075"/>
    <customShpInfo spid="_x0000_s1073"/>
    <customShpInfo spid="_x0000_s1077"/>
    <customShpInfo spid="_x0000_s1078"/>
    <customShpInfo spid="_x0000_s1076"/>
    <customShpInfo spid="_x0000_s1080"/>
    <customShpInfo spid="_x0000_s1081"/>
    <customShpInfo spid="_x0000_s1079"/>
    <customShpInfo spid="_x0000_s1083"/>
    <customShpInfo spid="_x0000_s1084"/>
    <customShpInfo spid="_x0000_s1082"/>
    <customShpInfo spid="_x0000_s1086"/>
    <customShpInfo spid="_x0000_s1087"/>
    <customShpInfo spid="_x0000_s1085"/>
    <customShpInfo spid="_x0000_s1089"/>
    <customShpInfo spid="_x0000_s1090"/>
    <customShpInfo spid="_x0000_s1088"/>
    <customShpInfo spid="_x0000_s1092"/>
    <customShpInfo spid="_x0000_s1093"/>
    <customShpInfo spid="_x0000_s1091"/>
    <customShpInfo spid="_x0000_s1095"/>
    <customShpInfo spid="_x0000_s1096"/>
    <customShpInfo spid="_x0000_s1094"/>
    <customShpInfo spid="_x0000_s1098"/>
    <customShpInfo spid="_x0000_s1099"/>
    <customShpInfo spid="_x0000_s1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126</Pages>
  <Words>47823</Words>
  <Characters>53059</Characters>
  <TotalTime>15</TotalTime>
  <ScaleCrop>false</ScaleCrop>
  <LinksUpToDate>false</LinksUpToDate>
  <CharactersWithSpaces>53101</CharactersWithSpaces>
  <Application>WPS Office_11.1.0.12980_F1E327BC-269C-435d-A152-05C5408002CA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2023-04-26T09:00:00Z</dcterms:created>
  <dc:creator>半导体</dc:creator>
  <cp:lastModifiedBy>吴家祺</cp:lastModifiedBy>
  <cp:lastPrinted>2023-10-07T08:26:00Z</cp:lastPrinted>
  <dcterms:modified xsi:type="dcterms:W3CDTF">2023-10-19T01:17:24Z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2023-05-09T09:54:07Z</vt:filetime>
  </property>
  <property fmtid="{D5CDD505-2E9C-101B-9397-08002B2CF9AE}" pid="4" name="KSOProductBuildVer">
    <vt:lpwstr>2052-11.1.0.12980</vt:lpwstr>
  </property>
  <property fmtid="{D5CDD505-2E9C-101B-9397-08002B2CF9AE}" pid="5" name="ICV">
    <vt:lpwstr>49F36A1E7A0043A2BFEA0901116FF85B_13</vt:lpwstr>
  </property>
</Properties>
</file>